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778E" w:rsidRPr="00702076" w:rsidRDefault="00DA274B" w:rsidP="00885D19">
      <w:pPr>
        <w:jc w:val="both"/>
      </w:pPr>
      <w:r>
        <w:rPr>
          <w:noProof/>
        </w:rPr>
        <w:drawing>
          <wp:inline distT="0" distB="0" distL="0" distR="0">
            <wp:extent cx="2494902" cy="210502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gray">
                    <a:xfrm>
                      <a:off x="0" y="0"/>
                      <a:ext cx="2505524" cy="2113987"/>
                    </a:xfrm>
                    <a:prstGeom prst="rect">
                      <a:avLst/>
                    </a:prstGeom>
                    <a:noFill/>
                    <a:ln w="9525" algn="ctr">
                      <a:noFill/>
                      <a:miter lim="800000"/>
                      <a:headEnd/>
                      <a:tailEnd/>
                    </a:ln>
                    <a:effectLst/>
                  </pic:spPr>
                </pic:pic>
              </a:graphicData>
            </a:graphic>
          </wp:inline>
        </w:drawing>
      </w:r>
    </w:p>
    <w:p w:rsidR="0090778E" w:rsidRPr="00702076" w:rsidRDefault="0090778E" w:rsidP="00885D19">
      <w:pPr>
        <w:jc w:val="both"/>
      </w:pPr>
    </w:p>
    <w:p w:rsidR="0090778E" w:rsidRPr="00702076" w:rsidRDefault="0090778E" w:rsidP="00885D19">
      <w:pPr>
        <w:jc w:val="both"/>
      </w:pPr>
    </w:p>
    <w:p w:rsidR="0090778E" w:rsidRPr="00702076" w:rsidRDefault="0090778E" w:rsidP="00885D19">
      <w:pPr>
        <w:jc w:val="both"/>
      </w:pPr>
    </w:p>
    <w:p w:rsidR="0090778E" w:rsidRPr="00702076" w:rsidRDefault="0090778E" w:rsidP="00885D19">
      <w:pPr>
        <w:jc w:val="both"/>
      </w:pPr>
    </w:p>
    <w:p w:rsidR="0090778E" w:rsidRPr="00702076" w:rsidRDefault="0090778E" w:rsidP="00885D19">
      <w:pPr>
        <w:jc w:val="both"/>
      </w:pPr>
    </w:p>
    <w:p w:rsidR="0090778E" w:rsidRPr="00702076" w:rsidRDefault="0090778E" w:rsidP="00885D19">
      <w:pPr>
        <w:jc w:val="both"/>
      </w:pPr>
    </w:p>
    <w:p w:rsidR="0090778E" w:rsidRPr="00702076" w:rsidRDefault="0090778E" w:rsidP="00885D19">
      <w:pPr>
        <w:jc w:val="both"/>
      </w:pPr>
    </w:p>
    <w:p w:rsidR="00454D24" w:rsidRPr="00702076" w:rsidRDefault="004F1E3E" w:rsidP="00193D22">
      <w:pPr>
        <w:jc w:val="both"/>
        <w:outlineLvl w:val="0"/>
        <w:rPr>
          <w:b/>
        </w:rPr>
      </w:pPr>
      <w:r w:rsidRPr="00702076">
        <w:rPr>
          <w:b/>
        </w:rPr>
        <w:t xml:space="preserve">     </w:t>
      </w:r>
      <w:r w:rsidR="00863AAA" w:rsidRPr="00702076">
        <w:rPr>
          <w:b/>
        </w:rPr>
        <w:t xml:space="preserve">    </w:t>
      </w:r>
    </w:p>
    <w:p w:rsidR="00454D24" w:rsidRPr="008D1A2C" w:rsidRDefault="00454D24" w:rsidP="00193D22">
      <w:pPr>
        <w:jc w:val="both"/>
        <w:outlineLvl w:val="0"/>
        <w:rPr>
          <w:b/>
          <w:sz w:val="32"/>
          <w:szCs w:val="32"/>
        </w:rPr>
      </w:pPr>
    </w:p>
    <w:p w:rsidR="00454D24" w:rsidRPr="008D1A2C" w:rsidRDefault="00454D24" w:rsidP="00193D22">
      <w:pPr>
        <w:jc w:val="both"/>
        <w:outlineLvl w:val="0"/>
        <w:rPr>
          <w:b/>
          <w:sz w:val="32"/>
          <w:szCs w:val="32"/>
        </w:rPr>
      </w:pPr>
    </w:p>
    <w:p w:rsidR="00AB73DC" w:rsidRPr="008D1A2C" w:rsidRDefault="004F1E3E" w:rsidP="00454D24">
      <w:pPr>
        <w:ind w:left="708" w:firstLine="708"/>
        <w:jc w:val="both"/>
        <w:outlineLvl w:val="0"/>
        <w:rPr>
          <w:b/>
          <w:sz w:val="32"/>
          <w:szCs w:val="32"/>
        </w:rPr>
      </w:pPr>
      <w:r w:rsidRPr="008D1A2C">
        <w:rPr>
          <w:b/>
          <w:sz w:val="32"/>
          <w:szCs w:val="32"/>
        </w:rPr>
        <w:t xml:space="preserve">MEMORIA </w:t>
      </w:r>
      <w:r w:rsidR="00863AAA" w:rsidRPr="008D1A2C">
        <w:rPr>
          <w:b/>
          <w:sz w:val="32"/>
          <w:szCs w:val="32"/>
        </w:rPr>
        <w:t>ANUAL</w:t>
      </w:r>
      <w:r w:rsidRPr="008D1A2C">
        <w:rPr>
          <w:b/>
          <w:sz w:val="32"/>
          <w:szCs w:val="32"/>
        </w:rPr>
        <w:t xml:space="preserve"> </w:t>
      </w:r>
      <w:r w:rsidR="00AB73DC" w:rsidRPr="008D1A2C">
        <w:rPr>
          <w:b/>
          <w:sz w:val="32"/>
          <w:szCs w:val="32"/>
        </w:rPr>
        <w:t>201</w:t>
      </w:r>
      <w:r w:rsidR="00DE3B5F">
        <w:rPr>
          <w:b/>
          <w:sz w:val="32"/>
          <w:szCs w:val="32"/>
        </w:rPr>
        <w:t>8</w:t>
      </w:r>
    </w:p>
    <w:p w:rsidR="00454D24" w:rsidRPr="008D1A2C" w:rsidRDefault="00454D24" w:rsidP="00193D22">
      <w:pPr>
        <w:jc w:val="both"/>
        <w:outlineLvl w:val="0"/>
        <w:rPr>
          <w:b/>
          <w:sz w:val="32"/>
          <w:szCs w:val="32"/>
        </w:rPr>
      </w:pPr>
    </w:p>
    <w:p w:rsidR="0090778E" w:rsidRPr="008D1A2C" w:rsidRDefault="0090778E" w:rsidP="00885D19">
      <w:pPr>
        <w:jc w:val="both"/>
        <w:rPr>
          <w:sz w:val="32"/>
          <w:szCs w:val="32"/>
        </w:rPr>
      </w:pPr>
    </w:p>
    <w:p w:rsidR="0090778E" w:rsidRPr="008D1A2C" w:rsidRDefault="0090778E" w:rsidP="00885D19">
      <w:pPr>
        <w:jc w:val="both"/>
        <w:rPr>
          <w:sz w:val="32"/>
          <w:szCs w:val="32"/>
        </w:rPr>
      </w:pPr>
    </w:p>
    <w:p w:rsidR="0090778E" w:rsidRPr="008D1A2C" w:rsidRDefault="0090778E" w:rsidP="00885D19">
      <w:pPr>
        <w:jc w:val="both"/>
        <w:rPr>
          <w:sz w:val="32"/>
          <w:szCs w:val="32"/>
        </w:rPr>
      </w:pPr>
    </w:p>
    <w:p w:rsidR="0090778E" w:rsidRPr="008D1A2C" w:rsidRDefault="0090778E" w:rsidP="00885D19">
      <w:pPr>
        <w:jc w:val="both"/>
        <w:rPr>
          <w:sz w:val="32"/>
          <w:szCs w:val="32"/>
        </w:rPr>
      </w:pPr>
    </w:p>
    <w:p w:rsidR="00454D24" w:rsidRPr="008D1A2C" w:rsidRDefault="00454D24" w:rsidP="00885D19">
      <w:pPr>
        <w:jc w:val="both"/>
        <w:rPr>
          <w:b/>
          <w:color w:val="000000"/>
          <w:sz w:val="32"/>
          <w:szCs w:val="32"/>
        </w:rPr>
      </w:pPr>
    </w:p>
    <w:p w:rsidR="00454D24" w:rsidRPr="008D1A2C" w:rsidRDefault="00454D24" w:rsidP="00885D19">
      <w:pPr>
        <w:jc w:val="both"/>
        <w:rPr>
          <w:b/>
          <w:color w:val="000000"/>
          <w:sz w:val="32"/>
          <w:szCs w:val="32"/>
        </w:rPr>
      </w:pPr>
      <w:r w:rsidRPr="008D1A2C">
        <w:rPr>
          <w:b/>
          <w:color w:val="000000"/>
          <w:sz w:val="32"/>
          <w:szCs w:val="32"/>
        </w:rPr>
        <w:tab/>
      </w:r>
      <w:r w:rsidRPr="008D1A2C">
        <w:rPr>
          <w:b/>
          <w:color w:val="000000"/>
          <w:sz w:val="32"/>
          <w:szCs w:val="32"/>
        </w:rPr>
        <w:tab/>
      </w:r>
    </w:p>
    <w:p w:rsidR="00454D24" w:rsidRPr="008D1A2C" w:rsidRDefault="00454D24" w:rsidP="00885D19">
      <w:pPr>
        <w:jc w:val="both"/>
        <w:rPr>
          <w:b/>
          <w:color w:val="000000"/>
          <w:sz w:val="32"/>
          <w:szCs w:val="32"/>
        </w:rPr>
      </w:pPr>
    </w:p>
    <w:p w:rsidR="00454D24" w:rsidRPr="008D1A2C" w:rsidRDefault="00454D24" w:rsidP="00454D24">
      <w:pPr>
        <w:ind w:left="708" w:firstLine="708"/>
        <w:jc w:val="both"/>
        <w:rPr>
          <w:b/>
          <w:color w:val="000000"/>
          <w:sz w:val="32"/>
          <w:szCs w:val="32"/>
        </w:rPr>
      </w:pPr>
      <w:r w:rsidRPr="008D1A2C">
        <w:rPr>
          <w:b/>
          <w:color w:val="000000"/>
          <w:sz w:val="32"/>
          <w:szCs w:val="32"/>
        </w:rPr>
        <w:t xml:space="preserve">CENTRE </w:t>
      </w:r>
      <w:proofErr w:type="gramStart"/>
      <w:r w:rsidRPr="008D1A2C">
        <w:rPr>
          <w:b/>
          <w:color w:val="000000"/>
          <w:sz w:val="32"/>
          <w:szCs w:val="32"/>
        </w:rPr>
        <w:t>SOLIDARI  D</w:t>
      </w:r>
      <w:proofErr w:type="gramEnd"/>
      <w:r w:rsidRPr="008D1A2C">
        <w:rPr>
          <w:b/>
          <w:color w:val="000000"/>
          <w:sz w:val="32"/>
          <w:szCs w:val="32"/>
        </w:rPr>
        <w:t>´ALIMENTS DE SAGUNT</w:t>
      </w:r>
    </w:p>
    <w:p w:rsidR="00454D24" w:rsidRPr="008D1A2C" w:rsidRDefault="00454D24" w:rsidP="00885D19">
      <w:pPr>
        <w:jc w:val="both"/>
        <w:rPr>
          <w:b/>
          <w:color w:val="000000"/>
          <w:sz w:val="32"/>
          <w:szCs w:val="32"/>
        </w:rPr>
      </w:pPr>
      <w:r w:rsidRPr="008D1A2C">
        <w:rPr>
          <w:b/>
          <w:color w:val="000000"/>
          <w:sz w:val="32"/>
          <w:szCs w:val="32"/>
        </w:rPr>
        <w:tab/>
      </w:r>
      <w:r w:rsidRPr="008D1A2C">
        <w:rPr>
          <w:b/>
          <w:color w:val="000000"/>
          <w:sz w:val="32"/>
          <w:szCs w:val="32"/>
        </w:rPr>
        <w:tab/>
      </w:r>
    </w:p>
    <w:p w:rsidR="00454D24" w:rsidRPr="008D1A2C" w:rsidRDefault="00454D24" w:rsidP="00885D19">
      <w:pPr>
        <w:jc w:val="both"/>
        <w:rPr>
          <w:b/>
          <w:color w:val="000000"/>
          <w:sz w:val="32"/>
          <w:szCs w:val="32"/>
        </w:rPr>
      </w:pPr>
      <w:r w:rsidRPr="008D1A2C">
        <w:rPr>
          <w:b/>
          <w:color w:val="000000"/>
          <w:sz w:val="32"/>
          <w:szCs w:val="32"/>
        </w:rPr>
        <w:tab/>
      </w:r>
      <w:r w:rsidRPr="008D1A2C">
        <w:rPr>
          <w:b/>
          <w:color w:val="000000"/>
          <w:sz w:val="32"/>
          <w:szCs w:val="32"/>
        </w:rPr>
        <w:tab/>
      </w:r>
      <w:r w:rsidR="00DE3B5F">
        <w:rPr>
          <w:b/>
          <w:color w:val="000000"/>
          <w:sz w:val="32"/>
          <w:szCs w:val="32"/>
        </w:rPr>
        <w:t xml:space="preserve">Sagunto, </w:t>
      </w:r>
      <w:r w:rsidR="00307E1F">
        <w:rPr>
          <w:b/>
          <w:color w:val="000000"/>
          <w:sz w:val="32"/>
          <w:szCs w:val="32"/>
        </w:rPr>
        <w:t>enero</w:t>
      </w:r>
      <w:r w:rsidR="00DE3B5F">
        <w:rPr>
          <w:b/>
          <w:color w:val="000000"/>
          <w:sz w:val="32"/>
          <w:szCs w:val="32"/>
        </w:rPr>
        <w:t xml:space="preserve"> de 2019</w:t>
      </w:r>
    </w:p>
    <w:p w:rsidR="009A2C51" w:rsidRPr="008D1A2C" w:rsidRDefault="009A2C51" w:rsidP="00885D19">
      <w:pPr>
        <w:jc w:val="both"/>
        <w:rPr>
          <w:b/>
          <w:color w:val="000000"/>
          <w:sz w:val="32"/>
          <w:szCs w:val="32"/>
        </w:rPr>
      </w:pPr>
    </w:p>
    <w:p w:rsidR="00454D24" w:rsidRPr="008D1A2C" w:rsidRDefault="00454D24" w:rsidP="00885D19">
      <w:pPr>
        <w:jc w:val="both"/>
        <w:rPr>
          <w:b/>
          <w:color w:val="000000"/>
          <w:sz w:val="32"/>
          <w:szCs w:val="32"/>
        </w:rPr>
      </w:pPr>
    </w:p>
    <w:p w:rsidR="00454D24" w:rsidRPr="008D1A2C" w:rsidRDefault="00454D24" w:rsidP="00885D19">
      <w:pPr>
        <w:jc w:val="both"/>
        <w:rPr>
          <w:b/>
          <w:color w:val="000000"/>
          <w:sz w:val="32"/>
          <w:szCs w:val="32"/>
        </w:rPr>
      </w:pPr>
    </w:p>
    <w:p w:rsidR="00454D24" w:rsidRPr="008D1A2C" w:rsidRDefault="00454D24" w:rsidP="00885D19">
      <w:pPr>
        <w:jc w:val="both"/>
        <w:rPr>
          <w:b/>
          <w:color w:val="000000"/>
          <w:sz w:val="32"/>
          <w:szCs w:val="32"/>
        </w:rPr>
      </w:pPr>
    </w:p>
    <w:p w:rsidR="00454D24" w:rsidRPr="00702076" w:rsidRDefault="00454D24" w:rsidP="00885D19">
      <w:pPr>
        <w:jc w:val="both"/>
        <w:rPr>
          <w:b/>
          <w:color w:val="000000"/>
        </w:rPr>
      </w:pPr>
    </w:p>
    <w:p w:rsidR="00454D24" w:rsidRPr="00702076" w:rsidRDefault="00454D24" w:rsidP="00885D19">
      <w:pPr>
        <w:jc w:val="both"/>
        <w:rPr>
          <w:b/>
          <w:color w:val="000000"/>
        </w:rPr>
      </w:pPr>
    </w:p>
    <w:p w:rsidR="00454D24" w:rsidRPr="00702076" w:rsidRDefault="00454D24" w:rsidP="00885D19">
      <w:pPr>
        <w:jc w:val="both"/>
        <w:rPr>
          <w:b/>
          <w:color w:val="000000"/>
        </w:rPr>
      </w:pPr>
    </w:p>
    <w:p w:rsidR="00454D24" w:rsidRPr="00702076" w:rsidRDefault="00454D24" w:rsidP="00885D19">
      <w:pPr>
        <w:jc w:val="both"/>
        <w:rPr>
          <w:b/>
          <w:color w:val="000000"/>
        </w:rPr>
      </w:pPr>
    </w:p>
    <w:p w:rsidR="00454D24" w:rsidRPr="00702076" w:rsidRDefault="00454D24" w:rsidP="00885D19">
      <w:pPr>
        <w:jc w:val="both"/>
        <w:rPr>
          <w:b/>
          <w:color w:val="000000"/>
        </w:rPr>
      </w:pPr>
    </w:p>
    <w:p w:rsidR="00454D24" w:rsidRPr="00702076" w:rsidRDefault="00454D24" w:rsidP="00885D19">
      <w:pPr>
        <w:jc w:val="both"/>
        <w:rPr>
          <w:b/>
          <w:color w:val="000000"/>
        </w:rPr>
      </w:pPr>
    </w:p>
    <w:p w:rsidR="00454D24" w:rsidRPr="00702076" w:rsidRDefault="00454D24" w:rsidP="00885D19">
      <w:pPr>
        <w:jc w:val="both"/>
        <w:rPr>
          <w:b/>
          <w:color w:val="000000"/>
        </w:rPr>
      </w:pPr>
    </w:p>
    <w:p w:rsidR="007E3820" w:rsidRDefault="00454D24" w:rsidP="00885D19">
      <w:pPr>
        <w:jc w:val="both"/>
        <w:rPr>
          <w:b/>
          <w:color w:val="000000"/>
        </w:rPr>
      </w:pPr>
      <w:r w:rsidRPr="00702076">
        <w:rPr>
          <w:b/>
          <w:color w:val="000000"/>
        </w:rPr>
        <w:tab/>
      </w:r>
    </w:p>
    <w:p w:rsidR="007E3820" w:rsidRDefault="007E3820">
      <w:pPr>
        <w:rPr>
          <w:b/>
          <w:color w:val="000000"/>
        </w:rPr>
      </w:pPr>
      <w:r>
        <w:rPr>
          <w:b/>
          <w:color w:val="000000"/>
        </w:rPr>
        <w:br w:type="page"/>
      </w:r>
    </w:p>
    <w:p w:rsidR="00B71DCD" w:rsidRDefault="00B71DCD" w:rsidP="00885D19">
      <w:pPr>
        <w:jc w:val="both"/>
        <w:rPr>
          <w:b/>
          <w:color w:val="000000"/>
        </w:rPr>
      </w:pPr>
    </w:p>
    <w:p w:rsidR="00454D24" w:rsidRPr="00B72C17" w:rsidRDefault="00AE1995" w:rsidP="00885D19">
      <w:pPr>
        <w:jc w:val="both"/>
        <w:rPr>
          <w:b/>
          <w:color w:val="000000"/>
          <w:sz w:val="36"/>
          <w:szCs w:val="36"/>
          <w:u w:val="single"/>
        </w:rPr>
      </w:pPr>
      <w:r>
        <w:rPr>
          <w:b/>
          <w:color w:val="000000"/>
        </w:rPr>
        <w:tab/>
      </w:r>
      <w:r w:rsidRPr="008D1A2C">
        <w:rPr>
          <w:b/>
          <w:color w:val="000000"/>
          <w:sz w:val="32"/>
          <w:szCs w:val="32"/>
        </w:rPr>
        <w:tab/>
      </w:r>
      <w:r w:rsidR="00454D24" w:rsidRPr="00B72C17">
        <w:rPr>
          <w:b/>
          <w:color w:val="000000"/>
          <w:sz w:val="36"/>
          <w:szCs w:val="36"/>
          <w:u w:val="single"/>
        </w:rPr>
        <w:t>INDICE</w:t>
      </w:r>
    </w:p>
    <w:p w:rsidR="00454D24" w:rsidRPr="00702076" w:rsidRDefault="00454D24" w:rsidP="00885D19">
      <w:pPr>
        <w:jc w:val="both"/>
        <w:rPr>
          <w:b/>
          <w:color w:val="000000"/>
        </w:rPr>
      </w:pPr>
    </w:p>
    <w:p w:rsidR="00B72C17" w:rsidRDefault="00B72C17" w:rsidP="00B72C17">
      <w:pPr>
        <w:spacing w:line="480" w:lineRule="auto"/>
        <w:ind w:left="708" w:firstLine="708"/>
        <w:jc w:val="both"/>
        <w:rPr>
          <w:b/>
          <w:sz w:val="28"/>
          <w:szCs w:val="28"/>
        </w:rPr>
      </w:pPr>
    </w:p>
    <w:p w:rsidR="00454D24" w:rsidRPr="007E3820" w:rsidRDefault="00454D24" w:rsidP="00B72C17">
      <w:pPr>
        <w:spacing w:line="480" w:lineRule="auto"/>
        <w:ind w:left="708" w:firstLine="708"/>
        <w:jc w:val="both"/>
        <w:rPr>
          <w:b/>
          <w:sz w:val="28"/>
          <w:szCs w:val="28"/>
        </w:rPr>
      </w:pPr>
      <w:r w:rsidRPr="007E3820">
        <w:rPr>
          <w:b/>
          <w:sz w:val="28"/>
          <w:szCs w:val="28"/>
        </w:rPr>
        <w:t>1.- Mensaje del presidente.</w:t>
      </w:r>
    </w:p>
    <w:p w:rsidR="00454D24" w:rsidRPr="007E3820" w:rsidRDefault="00454D24" w:rsidP="00B72C17">
      <w:pPr>
        <w:spacing w:line="480" w:lineRule="auto"/>
        <w:ind w:left="708" w:firstLine="708"/>
        <w:jc w:val="both"/>
        <w:rPr>
          <w:b/>
          <w:sz w:val="28"/>
          <w:szCs w:val="28"/>
        </w:rPr>
      </w:pPr>
      <w:r w:rsidRPr="007E3820">
        <w:rPr>
          <w:b/>
          <w:sz w:val="28"/>
          <w:szCs w:val="28"/>
        </w:rPr>
        <w:t>2.- Entidades Beneficiarias</w:t>
      </w:r>
      <w:r w:rsidR="00DA1A3F">
        <w:rPr>
          <w:b/>
          <w:sz w:val="28"/>
          <w:szCs w:val="28"/>
        </w:rPr>
        <w:t>.</w:t>
      </w:r>
    </w:p>
    <w:p w:rsidR="00852B3B" w:rsidRPr="007E3820" w:rsidRDefault="00852B3B" w:rsidP="00B72C17">
      <w:pPr>
        <w:spacing w:line="480" w:lineRule="auto"/>
        <w:ind w:left="708" w:firstLine="708"/>
        <w:jc w:val="both"/>
        <w:rPr>
          <w:b/>
          <w:sz w:val="28"/>
          <w:szCs w:val="28"/>
        </w:rPr>
      </w:pPr>
      <w:r w:rsidRPr="007E3820">
        <w:rPr>
          <w:b/>
          <w:sz w:val="28"/>
          <w:szCs w:val="28"/>
        </w:rPr>
        <w:t>3.- Voluntariado</w:t>
      </w:r>
      <w:r w:rsidR="00DA1A3F">
        <w:rPr>
          <w:b/>
          <w:sz w:val="28"/>
          <w:szCs w:val="28"/>
        </w:rPr>
        <w:t>.</w:t>
      </w:r>
      <w:r w:rsidRPr="007E3820">
        <w:rPr>
          <w:b/>
          <w:sz w:val="28"/>
          <w:szCs w:val="28"/>
        </w:rPr>
        <w:t xml:space="preserve"> </w:t>
      </w:r>
    </w:p>
    <w:p w:rsidR="00B72C17" w:rsidRDefault="00970DE7" w:rsidP="00B72C17">
      <w:pPr>
        <w:spacing w:line="480" w:lineRule="auto"/>
        <w:ind w:left="708" w:firstLine="708"/>
        <w:jc w:val="both"/>
        <w:rPr>
          <w:b/>
          <w:sz w:val="28"/>
          <w:szCs w:val="28"/>
        </w:rPr>
      </w:pPr>
      <w:r w:rsidRPr="007E3820">
        <w:rPr>
          <w:b/>
          <w:sz w:val="28"/>
          <w:szCs w:val="28"/>
        </w:rPr>
        <w:t>4.- Memoria Económica</w:t>
      </w:r>
      <w:r w:rsidR="00DA1A3F">
        <w:rPr>
          <w:b/>
          <w:sz w:val="28"/>
          <w:szCs w:val="28"/>
        </w:rPr>
        <w:t>.</w:t>
      </w:r>
      <w:r w:rsidRPr="007E3820">
        <w:rPr>
          <w:b/>
          <w:sz w:val="28"/>
          <w:szCs w:val="28"/>
        </w:rPr>
        <w:t xml:space="preserve"> </w:t>
      </w:r>
    </w:p>
    <w:p w:rsidR="00454D24" w:rsidRPr="007E3820" w:rsidRDefault="00970DE7" w:rsidP="00B72C17">
      <w:pPr>
        <w:spacing w:line="480" w:lineRule="auto"/>
        <w:ind w:left="708" w:firstLine="708"/>
        <w:jc w:val="both"/>
        <w:rPr>
          <w:b/>
          <w:sz w:val="28"/>
          <w:szCs w:val="28"/>
        </w:rPr>
      </w:pPr>
      <w:r w:rsidRPr="007E3820">
        <w:rPr>
          <w:b/>
          <w:sz w:val="28"/>
          <w:szCs w:val="28"/>
        </w:rPr>
        <w:t>5</w:t>
      </w:r>
      <w:r w:rsidR="00FD699D" w:rsidRPr="007E3820">
        <w:rPr>
          <w:b/>
          <w:sz w:val="28"/>
          <w:szCs w:val="28"/>
        </w:rPr>
        <w:t>.- Contratación</w:t>
      </w:r>
      <w:r w:rsidR="00DA1A3F">
        <w:rPr>
          <w:b/>
          <w:sz w:val="28"/>
          <w:szCs w:val="28"/>
        </w:rPr>
        <w:t>.</w:t>
      </w:r>
      <w:r w:rsidR="00454D24" w:rsidRPr="007E3820">
        <w:rPr>
          <w:b/>
          <w:sz w:val="28"/>
          <w:szCs w:val="28"/>
        </w:rPr>
        <w:tab/>
      </w:r>
      <w:r w:rsidR="00454D24" w:rsidRPr="007E3820">
        <w:rPr>
          <w:b/>
          <w:sz w:val="28"/>
          <w:szCs w:val="28"/>
        </w:rPr>
        <w:tab/>
      </w:r>
      <w:r w:rsidR="00454D24" w:rsidRPr="007E3820">
        <w:rPr>
          <w:b/>
          <w:sz w:val="28"/>
          <w:szCs w:val="28"/>
        </w:rPr>
        <w:tab/>
      </w:r>
    </w:p>
    <w:p w:rsidR="00852B3B" w:rsidRPr="007E3820" w:rsidRDefault="00E809CD" w:rsidP="00B72C17">
      <w:pPr>
        <w:spacing w:line="480" w:lineRule="auto"/>
        <w:ind w:left="708" w:firstLine="708"/>
        <w:jc w:val="both"/>
        <w:rPr>
          <w:b/>
          <w:sz w:val="28"/>
          <w:szCs w:val="28"/>
        </w:rPr>
      </w:pPr>
      <w:r w:rsidRPr="007E3820">
        <w:rPr>
          <w:b/>
          <w:sz w:val="28"/>
          <w:szCs w:val="28"/>
        </w:rPr>
        <w:t>6</w:t>
      </w:r>
      <w:r w:rsidR="00FD699D" w:rsidRPr="007E3820">
        <w:rPr>
          <w:b/>
          <w:sz w:val="28"/>
          <w:szCs w:val="28"/>
        </w:rPr>
        <w:t xml:space="preserve">.- </w:t>
      </w:r>
      <w:r w:rsidR="00852B3B" w:rsidRPr="007E3820">
        <w:rPr>
          <w:b/>
          <w:sz w:val="28"/>
          <w:szCs w:val="28"/>
        </w:rPr>
        <w:t>Plan de Mecenazgo</w:t>
      </w:r>
      <w:r w:rsidR="00DA1A3F">
        <w:rPr>
          <w:b/>
          <w:sz w:val="28"/>
          <w:szCs w:val="28"/>
        </w:rPr>
        <w:t>.</w:t>
      </w:r>
      <w:r w:rsidR="00852B3B" w:rsidRPr="007E3820">
        <w:rPr>
          <w:b/>
          <w:sz w:val="28"/>
          <w:szCs w:val="28"/>
        </w:rPr>
        <w:t xml:space="preserve"> </w:t>
      </w:r>
    </w:p>
    <w:p w:rsidR="00454D24" w:rsidRPr="007E3820" w:rsidRDefault="00E809CD" w:rsidP="00B72C17">
      <w:pPr>
        <w:spacing w:line="480" w:lineRule="auto"/>
        <w:ind w:left="708" w:firstLine="708"/>
        <w:jc w:val="both"/>
        <w:rPr>
          <w:b/>
          <w:sz w:val="28"/>
          <w:szCs w:val="28"/>
        </w:rPr>
      </w:pPr>
      <w:r w:rsidRPr="007E3820">
        <w:rPr>
          <w:b/>
          <w:sz w:val="28"/>
          <w:szCs w:val="28"/>
        </w:rPr>
        <w:t>7</w:t>
      </w:r>
      <w:r w:rsidR="00FD699D" w:rsidRPr="007E3820">
        <w:rPr>
          <w:b/>
          <w:sz w:val="28"/>
          <w:szCs w:val="28"/>
        </w:rPr>
        <w:t>.-</w:t>
      </w:r>
      <w:r w:rsidR="00454D24" w:rsidRPr="007E3820">
        <w:rPr>
          <w:b/>
          <w:sz w:val="28"/>
          <w:szCs w:val="28"/>
        </w:rPr>
        <w:t xml:space="preserve"> Campañas</w:t>
      </w:r>
      <w:r w:rsidR="00DA1A3F">
        <w:rPr>
          <w:b/>
          <w:sz w:val="28"/>
          <w:szCs w:val="28"/>
        </w:rPr>
        <w:t>.</w:t>
      </w:r>
    </w:p>
    <w:p w:rsidR="00852B3B" w:rsidRPr="007E3820" w:rsidRDefault="00EF2151" w:rsidP="00B72C17">
      <w:pPr>
        <w:spacing w:line="480" w:lineRule="auto"/>
        <w:ind w:left="1416"/>
        <w:jc w:val="both"/>
        <w:rPr>
          <w:b/>
          <w:color w:val="000000"/>
          <w:sz w:val="28"/>
          <w:szCs w:val="28"/>
        </w:rPr>
      </w:pPr>
      <w:r w:rsidRPr="007E3820">
        <w:rPr>
          <w:b/>
          <w:color w:val="000000"/>
          <w:sz w:val="28"/>
          <w:szCs w:val="28"/>
        </w:rPr>
        <w:t>8</w:t>
      </w:r>
      <w:r w:rsidR="00454D24" w:rsidRPr="007E3820">
        <w:rPr>
          <w:b/>
          <w:color w:val="000000"/>
          <w:sz w:val="28"/>
          <w:szCs w:val="28"/>
        </w:rPr>
        <w:t>.- Compras</w:t>
      </w:r>
      <w:r w:rsidR="00DA1A3F">
        <w:rPr>
          <w:b/>
          <w:color w:val="000000"/>
          <w:sz w:val="28"/>
          <w:szCs w:val="28"/>
        </w:rPr>
        <w:t>.</w:t>
      </w:r>
      <w:r w:rsidR="00852B3B" w:rsidRPr="007E3820">
        <w:rPr>
          <w:b/>
          <w:color w:val="000000"/>
          <w:sz w:val="28"/>
          <w:szCs w:val="28"/>
        </w:rPr>
        <w:tab/>
      </w:r>
      <w:r w:rsidR="00852B3B" w:rsidRPr="007E3820">
        <w:rPr>
          <w:b/>
          <w:color w:val="000000"/>
          <w:sz w:val="28"/>
          <w:szCs w:val="28"/>
        </w:rPr>
        <w:tab/>
      </w:r>
      <w:r w:rsidR="00852B3B" w:rsidRPr="007E3820">
        <w:rPr>
          <w:b/>
          <w:color w:val="000000"/>
          <w:sz w:val="28"/>
          <w:szCs w:val="28"/>
        </w:rPr>
        <w:tab/>
      </w:r>
      <w:r w:rsidR="00852B3B" w:rsidRPr="007E3820">
        <w:rPr>
          <w:b/>
          <w:color w:val="000000"/>
          <w:sz w:val="28"/>
          <w:szCs w:val="28"/>
        </w:rPr>
        <w:tab/>
      </w:r>
      <w:r w:rsidR="00852B3B" w:rsidRPr="007E3820">
        <w:rPr>
          <w:b/>
          <w:color w:val="000000"/>
          <w:sz w:val="28"/>
          <w:szCs w:val="28"/>
        </w:rPr>
        <w:tab/>
      </w:r>
    </w:p>
    <w:p w:rsidR="00852B3B" w:rsidRPr="007E3820" w:rsidRDefault="00EF2151" w:rsidP="00B72C17">
      <w:pPr>
        <w:spacing w:line="480" w:lineRule="auto"/>
        <w:ind w:left="1416"/>
        <w:jc w:val="both"/>
        <w:rPr>
          <w:b/>
          <w:color w:val="000000"/>
          <w:sz w:val="28"/>
          <w:szCs w:val="28"/>
        </w:rPr>
      </w:pPr>
      <w:r w:rsidRPr="007E3820">
        <w:rPr>
          <w:b/>
          <w:color w:val="000000"/>
          <w:sz w:val="28"/>
          <w:szCs w:val="28"/>
        </w:rPr>
        <w:t>9</w:t>
      </w:r>
      <w:r w:rsidR="00454501">
        <w:rPr>
          <w:b/>
          <w:color w:val="000000"/>
          <w:sz w:val="28"/>
          <w:szCs w:val="28"/>
        </w:rPr>
        <w:t>.- Alimentos FEAD</w:t>
      </w:r>
      <w:r w:rsidR="00DA1A3F">
        <w:rPr>
          <w:b/>
          <w:color w:val="000000"/>
          <w:sz w:val="28"/>
          <w:szCs w:val="28"/>
        </w:rPr>
        <w:t>.</w:t>
      </w:r>
    </w:p>
    <w:p w:rsidR="002D0432" w:rsidRPr="007E3820" w:rsidRDefault="00FD699D" w:rsidP="00B72C17">
      <w:pPr>
        <w:spacing w:line="480" w:lineRule="auto"/>
        <w:ind w:left="708" w:firstLine="708"/>
        <w:jc w:val="both"/>
        <w:rPr>
          <w:b/>
          <w:color w:val="000000"/>
          <w:sz w:val="28"/>
          <w:szCs w:val="28"/>
        </w:rPr>
      </w:pPr>
      <w:r w:rsidRPr="007E3820">
        <w:rPr>
          <w:b/>
          <w:color w:val="000000"/>
          <w:sz w:val="28"/>
          <w:szCs w:val="28"/>
        </w:rPr>
        <w:t>1</w:t>
      </w:r>
      <w:r w:rsidR="00D44F37">
        <w:rPr>
          <w:b/>
          <w:color w:val="000000"/>
          <w:sz w:val="28"/>
          <w:szCs w:val="28"/>
        </w:rPr>
        <w:t>0</w:t>
      </w:r>
      <w:r w:rsidR="00454D24" w:rsidRPr="007E3820">
        <w:rPr>
          <w:b/>
          <w:color w:val="000000"/>
          <w:sz w:val="28"/>
          <w:szCs w:val="28"/>
        </w:rPr>
        <w:t xml:space="preserve">.- </w:t>
      </w:r>
      <w:r w:rsidR="002D0432" w:rsidRPr="007E3820">
        <w:rPr>
          <w:b/>
          <w:color w:val="000000"/>
          <w:sz w:val="28"/>
          <w:szCs w:val="28"/>
        </w:rPr>
        <w:t>Entradas totales de alimentos</w:t>
      </w:r>
      <w:r w:rsidR="00DA1A3F">
        <w:rPr>
          <w:b/>
          <w:color w:val="000000"/>
          <w:sz w:val="28"/>
          <w:szCs w:val="28"/>
        </w:rPr>
        <w:t>.</w:t>
      </w:r>
    </w:p>
    <w:p w:rsidR="00454D24" w:rsidRPr="007E3820" w:rsidRDefault="002D0432" w:rsidP="00B72C17">
      <w:pPr>
        <w:spacing w:line="480" w:lineRule="auto"/>
        <w:ind w:left="708" w:firstLine="708"/>
        <w:jc w:val="both"/>
        <w:rPr>
          <w:b/>
          <w:color w:val="000000"/>
          <w:sz w:val="28"/>
          <w:szCs w:val="28"/>
        </w:rPr>
      </w:pPr>
      <w:r w:rsidRPr="007E3820">
        <w:rPr>
          <w:b/>
          <w:color w:val="000000"/>
          <w:sz w:val="28"/>
          <w:szCs w:val="28"/>
        </w:rPr>
        <w:t>1</w:t>
      </w:r>
      <w:r w:rsidR="00D44F37">
        <w:rPr>
          <w:b/>
          <w:color w:val="000000"/>
          <w:sz w:val="28"/>
          <w:szCs w:val="28"/>
        </w:rPr>
        <w:t>1</w:t>
      </w:r>
      <w:r w:rsidRPr="007E3820">
        <w:rPr>
          <w:b/>
          <w:color w:val="000000"/>
          <w:sz w:val="28"/>
          <w:szCs w:val="28"/>
        </w:rPr>
        <w:t xml:space="preserve">.- </w:t>
      </w:r>
      <w:r w:rsidR="00FD699D" w:rsidRPr="007E3820">
        <w:rPr>
          <w:b/>
          <w:color w:val="000000"/>
          <w:sz w:val="28"/>
          <w:szCs w:val="28"/>
        </w:rPr>
        <w:t>Ent</w:t>
      </w:r>
      <w:r w:rsidR="000F1C73">
        <w:rPr>
          <w:b/>
          <w:color w:val="000000"/>
          <w:sz w:val="28"/>
          <w:szCs w:val="28"/>
        </w:rPr>
        <w:t>regas a beneficiarios</w:t>
      </w:r>
      <w:r w:rsidR="00DA1A3F">
        <w:rPr>
          <w:b/>
          <w:color w:val="000000"/>
          <w:sz w:val="28"/>
          <w:szCs w:val="28"/>
        </w:rPr>
        <w:t>.</w:t>
      </w:r>
    </w:p>
    <w:p w:rsidR="00410CB0" w:rsidRDefault="00EF2151" w:rsidP="00B72C17">
      <w:pPr>
        <w:spacing w:line="480" w:lineRule="auto"/>
        <w:ind w:left="708" w:firstLine="708"/>
        <w:jc w:val="both"/>
        <w:rPr>
          <w:b/>
          <w:sz w:val="28"/>
          <w:szCs w:val="28"/>
        </w:rPr>
      </w:pPr>
      <w:r w:rsidRPr="007E3820">
        <w:rPr>
          <w:b/>
          <w:sz w:val="28"/>
          <w:szCs w:val="28"/>
        </w:rPr>
        <w:t>1</w:t>
      </w:r>
      <w:r w:rsidR="00D44F37">
        <w:rPr>
          <w:b/>
          <w:sz w:val="28"/>
          <w:szCs w:val="28"/>
        </w:rPr>
        <w:t>2</w:t>
      </w:r>
      <w:r w:rsidR="00150618" w:rsidRPr="007E3820">
        <w:rPr>
          <w:b/>
          <w:sz w:val="28"/>
          <w:szCs w:val="28"/>
        </w:rPr>
        <w:t xml:space="preserve">.- </w:t>
      </w:r>
      <w:r w:rsidR="00410CB0">
        <w:rPr>
          <w:b/>
          <w:sz w:val="28"/>
          <w:szCs w:val="28"/>
        </w:rPr>
        <w:t>Auditorias</w:t>
      </w:r>
      <w:r w:rsidR="00DA1A3F">
        <w:rPr>
          <w:b/>
          <w:sz w:val="28"/>
          <w:szCs w:val="28"/>
        </w:rPr>
        <w:t>.</w:t>
      </w:r>
    </w:p>
    <w:p w:rsidR="00FD699D" w:rsidRPr="007E3820" w:rsidRDefault="00410CB0" w:rsidP="00B72C17">
      <w:pPr>
        <w:spacing w:line="480" w:lineRule="auto"/>
        <w:ind w:left="708" w:firstLine="708"/>
        <w:jc w:val="both"/>
        <w:rPr>
          <w:b/>
          <w:sz w:val="28"/>
          <w:szCs w:val="28"/>
        </w:rPr>
      </w:pPr>
      <w:r>
        <w:rPr>
          <w:b/>
          <w:sz w:val="28"/>
          <w:szCs w:val="28"/>
        </w:rPr>
        <w:t>1</w:t>
      </w:r>
      <w:r w:rsidR="00D44F37">
        <w:rPr>
          <w:b/>
          <w:sz w:val="28"/>
          <w:szCs w:val="28"/>
        </w:rPr>
        <w:t>3</w:t>
      </w:r>
      <w:r>
        <w:rPr>
          <w:b/>
          <w:sz w:val="28"/>
          <w:szCs w:val="28"/>
        </w:rPr>
        <w:t xml:space="preserve">.- </w:t>
      </w:r>
      <w:r w:rsidR="00FD699D" w:rsidRPr="007E3820">
        <w:rPr>
          <w:b/>
          <w:sz w:val="28"/>
          <w:szCs w:val="28"/>
        </w:rPr>
        <w:t>Comunicación</w:t>
      </w:r>
      <w:r w:rsidR="00DA1A3F">
        <w:rPr>
          <w:b/>
          <w:sz w:val="28"/>
          <w:szCs w:val="28"/>
        </w:rPr>
        <w:t>.</w:t>
      </w:r>
    </w:p>
    <w:p w:rsidR="00C8010D" w:rsidRDefault="00C8010D" w:rsidP="00B72C17">
      <w:pPr>
        <w:spacing w:line="480" w:lineRule="auto"/>
        <w:ind w:left="708" w:firstLine="708"/>
        <w:jc w:val="both"/>
        <w:rPr>
          <w:b/>
          <w:sz w:val="28"/>
          <w:szCs w:val="28"/>
        </w:rPr>
      </w:pPr>
      <w:r w:rsidRPr="007E3820">
        <w:rPr>
          <w:b/>
          <w:sz w:val="28"/>
          <w:szCs w:val="28"/>
        </w:rPr>
        <w:t>1</w:t>
      </w:r>
      <w:r w:rsidR="00D44F37">
        <w:rPr>
          <w:b/>
          <w:sz w:val="28"/>
          <w:szCs w:val="28"/>
        </w:rPr>
        <w:t>4</w:t>
      </w:r>
      <w:r w:rsidRPr="007E3820">
        <w:rPr>
          <w:b/>
          <w:sz w:val="28"/>
          <w:szCs w:val="28"/>
        </w:rPr>
        <w:t xml:space="preserve">.- </w:t>
      </w:r>
      <w:r w:rsidR="00191EA5" w:rsidRPr="007E3820">
        <w:rPr>
          <w:b/>
          <w:sz w:val="28"/>
          <w:szCs w:val="28"/>
        </w:rPr>
        <w:t>Agradecimientos</w:t>
      </w:r>
      <w:r w:rsidR="00DA1A3F">
        <w:rPr>
          <w:b/>
          <w:sz w:val="28"/>
          <w:szCs w:val="28"/>
        </w:rPr>
        <w:t>.</w:t>
      </w:r>
    </w:p>
    <w:p w:rsidR="00B72C17" w:rsidRDefault="00B72C17">
      <w:pPr>
        <w:rPr>
          <w:rFonts w:eastAsia="Arial Unicode MS" w:cs="Arial Unicode MS"/>
          <w:b/>
          <w:bCs/>
          <w:color w:val="000000"/>
          <w:sz w:val="32"/>
          <w:szCs w:val="32"/>
          <w:u w:color="000000"/>
          <w:bdr w:val="nil"/>
          <w:lang w:val="es-ES_tradnl"/>
        </w:rPr>
      </w:pPr>
      <w:r>
        <w:rPr>
          <w:b/>
          <w:bCs/>
          <w:sz w:val="32"/>
          <w:szCs w:val="32"/>
          <w:lang w:val="es-ES_tradnl"/>
        </w:rPr>
        <w:br w:type="page"/>
      </w:r>
    </w:p>
    <w:p w:rsidR="006F5EFB" w:rsidRPr="00B72C17" w:rsidRDefault="005C2DB8" w:rsidP="00B72C17">
      <w:pPr>
        <w:jc w:val="both"/>
        <w:rPr>
          <w:b/>
          <w:color w:val="000000"/>
          <w:sz w:val="36"/>
          <w:szCs w:val="36"/>
          <w:u w:val="single"/>
        </w:rPr>
      </w:pPr>
      <w:r w:rsidRPr="00B72C17">
        <w:rPr>
          <w:b/>
          <w:color w:val="000000"/>
          <w:sz w:val="36"/>
          <w:szCs w:val="36"/>
          <w:u w:val="single"/>
        </w:rPr>
        <w:lastRenderedPageBreak/>
        <w:t>1.-MENSAJE DEL PRESIDENTE</w:t>
      </w:r>
    </w:p>
    <w:p w:rsidR="006F5EFB" w:rsidRDefault="006F5EFB" w:rsidP="006F5EFB">
      <w:pPr>
        <w:pStyle w:val="Corps"/>
        <w:ind w:firstLine="360"/>
        <w:rPr>
          <w:sz w:val="28"/>
          <w:szCs w:val="28"/>
        </w:rPr>
      </w:pPr>
    </w:p>
    <w:p w:rsidR="00675434" w:rsidRPr="009D0A4D" w:rsidRDefault="00675434" w:rsidP="00675434">
      <w:pPr>
        <w:rPr>
          <w:sz w:val="28"/>
          <w:szCs w:val="28"/>
        </w:rPr>
      </w:pPr>
    </w:p>
    <w:p w:rsidR="00675434" w:rsidRDefault="00675434" w:rsidP="00675434">
      <w:pPr>
        <w:ind w:firstLine="360"/>
        <w:rPr>
          <w:sz w:val="28"/>
          <w:szCs w:val="28"/>
        </w:rPr>
      </w:pPr>
      <w:r>
        <w:rPr>
          <w:sz w:val="28"/>
          <w:szCs w:val="28"/>
        </w:rPr>
        <w:t>Un año más, terminamos 2018, d</w:t>
      </w:r>
      <w:r w:rsidRPr="009D0A4D">
        <w:rPr>
          <w:sz w:val="28"/>
          <w:szCs w:val="28"/>
        </w:rPr>
        <w:t xml:space="preserve">urante </w:t>
      </w:r>
      <w:r>
        <w:rPr>
          <w:sz w:val="28"/>
          <w:szCs w:val="28"/>
        </w:rPr>
        <w:t xml:space="preserve">este año </w:t>
      </w:r>
      <w:r w:rsidRPr="009D0A4D">
        <w:rPr>
          <w:sz w:val="28"/>
          <w:szCs w:val="28"/>
        </w:rPr>
        <w:t>hemos seguido creciendo y cumpliendo objetivos, de todos los hechos ocurridos, quiero reseñar los siguientes:</w:t>
      </w:r>
    </w:p>
    <w:p w:rsidR="00675434" w:rsidRDefault="00675434" w:rsidP="00675434">
      <w:pPr>
        <w:pStyle w:val="Prrafodelista"/>
        <w:numPr>
          <w:ilvl w:val="0"/>
          <w:numId w:val="28"/>
        </w:numPr>
        <w:ind w:left="360"/>
        <w:rPr>
          <w:sz w:val="28"/>
          <w:szCs w:val="28"/>
        </w:rPr>
      </w:pPr>
      <w:r>
        <w:rPr>
          <w:sz w:val="28"/>
          <w:szCs w:val="28"/>
        </w:rPr>
        <w:t xml:space="preserve">Seguimos incrementando año a año en la cantidad de los alimentos entregados a las familias, mientras que en 2015 entregamos 116 </w:t>
      </w:r>
      <w:proofErr w:type="spellStart"/>
      <w:r>
        <w:rPr>
          <w:sz w:val="28"/>
          <w:szCs w:val="28"/>
        </w:rPr>
        <w:t>Tn</w:t>
      </w:r>
      <w:proofErr w:type="spellEnd"/>
      <w:r>
        <w:rPr>
          <w:sz w:val="28"/>
          <w:szCs w:val="28"/>
        </w:rPr>
        <w:t xml:space="preserve">., </w:t>
      </w:r>
      <w:r w:rsidR="00307E1F">
        <w:rPr>
          <w:sz w:val="28"/>
          <w:szCs w:val="28"/>
        </w:rPr>
        <w:t>en 2016</w:t>
      </w:r>
      <w:r>
        <w:rPr>
          <w:sz w:val="28"/>
          <w:szCs w:val="28"/>
        </w:rPr>
        <w:t xml:space="preserve"> fueron 131 </w:t>
      </w:r>
      <w:proofErr w:type="spellStart"/>
      <w:r>
        <w:rPr>
          <w:sz w:val="28"/>
          <w:szCs w:val="28"/>
        </w:rPr>
        <w:t>Tn</w:t>
      </w:r>
      <w:proofErr w:type="spellEnd"/>
      <w:r>
        <w:rPr>
          <w:sz w:val="28"/>
          <w:szCs w:val="28"/>
        </w:rPr>
        <w:t>., en 2017 fueron 13</w:t>
      </w:r>
      <w:r w:rsidR="00346385">
        <w:rPr>
          <w:sz w:val="28"/>
          <w:szCs w:val="28"/>
        </w:rPr>
        <w:t>5</w:t>
      </w:r>
      <w:r>
        <w:rPr>
          <w:sz w:val="28"/>
          <w:szCs w:val="28"/>
        </w:rPr>
        <w:t xml:space="preserve"> </w:t>
      </w:r>
      <w:proofErr w:type="spellStart"/>
      <w:r>
        <w:rPr>
          <w:sz w:val="28"/>
          <w:szCs w:val="28"/>
        </w:rPr>
        <w:t>Tn</w:t>
      </w:r>
      <w:proofErr w:type="spellEnd"/>
      <w:r>
        <w:rPr>
          <w:sz w:val="28"/>
          <w:szCs w:val="28"/>
        </w:rPr>
        <w:t>., y en el 2018 han sido 13</w:t>
      </w:r>
      <w:r w:rsidR="00346385">
        <w:rPr>
          <w:sz w:val="28"/>
          <w:szCs w:val="28"/>
        </w:rPr>
        <w:t>6</w:t>
      </w:r>
      <w:r>
        <w:rPr>
          <w:sz w:val="28"/>
          <w:szCs w:val="28"/>
        </w:rPr>
        <w:t xml:space="preserve"> </w:t>
      </w:r>
      <w:proofErr w:type="spellStart"/>
      <w:r>
        <w:rPr>
          <w:sz w:val="28"/>
          <w:szCs w:val="28"/>
        </w:rPr>
        <w:t>Tn</w:t>
      </w:r>
      <w:proofErr w:type="spellEnd"/>
      <w:r>
        <w:rPr>
          <w:sz w:val="28"/>
          <w:szCs w:val="28"/>
        </w:rPr>
        <w:t xml:space="preserve">. de alimentos entregados. </w:t>
      </w:r>
      <w:r w:rsidRPr="00CA6811">
        <w:rPr>
          <w:sz w:val="28"/>
          <w:szCs w:val="28"/>
        </w:rPr>
        <w:t xml:space="preserve"> </w:t>
      </w:r>
    </w:p>
    <w:p w:rsidR="00675434" w:rsidRPr="00CA6811" w:rsidRDefault="00675434" w:rsidP="00675434">
      <w:pPr>
        <w:pStyle w:val="Prrafodelista"/>
        <w:numPr>
          <w:ilvl w:val="0"/>
          <w:numId w:val="28"/>
        </w:numPr>
        <w:ind w:left="360"/>
        <w:rPr>
          <w:sz w:val="28"/>
          <w:szCs w:val="28"/>
        </w:rPr>
      </w:pPr>
      <w:r>
        <w:rPr>
          <w:sz w:val="28"/>
          <w:szCs w:val="28"/>
        </w:rPr>
        <w:t xml:space="preserve">EL número de familias está bajando ligeramente, ha pasado lo peor de la crisis, pero sigue habiendo familias </w:t>
      </w:r>
      <w:r w:rsidR="00257EC2">
        <w:rPr>
          <w:sz w:val="28"/>
          <w:szCs w:val="28"/>
        </w:rPr>
        <w:t>en riesgo de exclusión social</w:t>
      </w:r>
      <w:r>
        <w:rPr>
          <w:sz w:val="28"/>
          <w:szCs w:val="28"/>
        </w:rPr>
        <w:t>, notamos que se está enquistand</w:t>
      </w:r>
      <w:r w:rsidR="00087BFC">
        <w:rPr>
          <w:sz w:val="28"/>
          <w:szCs w:val="28"/>
        </w:rPr>
        <w:t xml:space="preserve">o, sobre todo </w:t>
      </w:r>
      <w:r w:rsidR="00FA64BE">
        <w:rPr>
          <w:sz w:val="28"/>
          <w:szCs w:val="28"/>
        </w:rPr>
        <w:t>a</w:t>
      </w:r>
      <w:r w:rsidR="00087BFC">
        <w:rPr>
          <w:sz w:val="28"/>
          <w:szCs w:val="28"/>
        </w:rPr>
        <w:t xml:space="preserve"> ciertas edades</w:t>
      </w:r>
      <w:r w:rsidR="00FA64BE">
        <w:rPr>
          <w:sz w:val="28"/>
          <w:szCs w:val="28"/>
        </w:rPr>
        <w:t xml:space="preserve"> y en ciertos sectores</w:t>
      </w:r>
      <w:r w:rsidR="00087BFC">
        <w:rPr>
          <w:sz w:val="28"/>
          <w:szCs w:val="28"/>
        </w:rPr>
        <w:t>.</w:t>
      </w:r>
    </w:p>
    <w:p w:rsidR="00675434" w:rsidRDefault="00675434" w:rsidP="00675434">
      <w:pPr>
        <w:pStyle w:val="Prrafodelista"/>
        <w:numPr>
          <w:ilvl w:val="0"/>
          <w:numId w:val="28"/>
        </w:numPr>
        <w:ind w:left="360"/>
        <w:rPr>
          <w:sz w:val="28"/>
          <w:szCs w:val="28"/>
        </w:rPr>
      </w:pPr>
      <w:r>
        <w:rPr>
          <w:sz w:val="28"/>
          <w:szCs w:val="28"/>
        </w:rPr>
        <w:t>Seguimos pudiendo hacer una distribución especial en navidad con productos típicos de esas fechas, tales como turrones, frutos secos, mermelada, galletas, fruta confitada, etc.</w:t>
      </w:r>
    </w:p>
    <w:p w:rsidR="00675434" w:rsidRPr="009D0A4D" w:rsidRDefault="00675434" w:rsidP="00675434">
      <w:pPr>
        <w:pStyle w:val="Prrafodelista"/>
        <w:numPr>
          <w:ilvl w:val="0"/>
          <w:numId w:val="28"/>
        </w:numPr>
        <w:ind w:left="360"/>
        <w:rPr>
          <w:sz w:val="28"/>
          <w:szCs w:val="28"/>
        </w:rPr>
      </w:pPr>
      <w:r w:rsidRPr="009D0A4D">
        <w:rPr>
          <w:sz w:val="28"/>
          <w:szCs w:val="28"/>
        </w:rPr>
        <w:t xml:space="preserve">El plan de mecenazgo, </w:t>
      </w:r>
      <w:r>
        <w:rPr>
          <w:sz w:val="28"/>
          <w:szCs w:val="28"/>
        </w:rPr>
        <w:t xml:space="preserve">grandes empresas </w:t>
      </w:r>
      <w:r w:rsidRPr="009D0A4D">
        <w:rPr>
          <w:sz w:val="28"/>
          <w:szCs w:val="28"/>
        </w:rPr>
        <w:t>colaboran con nosotros con r</w:t>
      </w:r>
      <w:r>
        <w:rPr>
          <w:sz w:val="28"/>
          <w:szCs w:val="28"/>
        </w:rPr>
        <w:t>ecursos económicos</w:t>
      </w:r>
      <w:r w:rsidRPr="009D0A4D">
        <w:rPr>
          <w:sz w:val="28"/>
          <w:szCs w:val="28"/>
        </w:rPr>
        <w:t>.</w:t>
      </w:r>
      <w:r>
        <w:rPr>
          <w:sz w:val="28"/>
          <w:szCs w:val="28"/>
        </w:rPr>
        <w:t xml:space="preserve"> Ayuntamiento de Sagunto, La Caixa, </w:t>
      </w:r>
      <w:proofErr w:type="spellStart"/>
      <w:r>
        <w:rPr>
          <w:sz w:val="28"/>
          <w:szCs w:val="28"/>
        </w:rPr>
        <w:t>Saggas</w:t>
      </w:r>
      <w:proofErr w:type="spellEnd"/>
      <w:r>
        <w:rPr>
          <w:sz w:val="28"/>
          <w:szCs w:val="28"/>
        </w:rPr>
        <w:t>, Fertiberia, C&amp;</w:t>
      </w:r>
      <w:r w:rsidR="00307E1F">
        <w:rPr>
          <w:sz w:val="28"/>
          <w:szCs w:val="28"/>
        </w:rPr>
        <w:t>A, etc.</w:t>
      </w:r>
      <w:r>
        <w:rPr>
          <w:sz w:val="28"/>
          <w:szCs w:val="28"/>
        </w:rPr>
        <w:t xml:space="preserve"> </w:t>
      </w:r>
    </w:p>
    <w:p w:rsidR="00675434" w:rsidRPr="009D0A4D" w:rsidRDefault="00675434" w:rsidP="00675434">
      <w:pPr>
        <w:pStyle w:val="Prrafodelista"/>
        <w:numPr>
          <w:ilvl w:val="0"/>
          <w:numId w:val="28"/>
        </w:numPr>
        <w:ind w:left="360"/>
        <w:rPr>
          <w:sz w:val="28"/>
          <w:szCs w:val="28"/>
        </w:rPr>
      </w:pPr>
      <w:r w:rsidRPr="009D0A4D">
        <w:rPr>
          <w:sz w:val="28"/>
          <w:szCs w:val="28"/>
        </w:rPr>
        <w:t xml:space="preserve">Seguimos </w:t>
      </w:r>
      <w:r>
        <w:rPr>
          <w:sz w:val="28"/>
          <w:szCs w:val="28"/>
        </w:rPr>
        <w:t>contando con el apoyo d</w:t>
      </w:r>
      <w:r w:rsidRPr="009D0A4D">
        <w:rPr>
          <w:sz w:val="28"/>
          <w:szCs w:val="28"/>
        </w:rPr>
        <w:t>el pueblo, que se manifiesta en la gran cantidad de asociaciones, empresas y particulares que nos confían recursos en dinero o comida para hacerlos llegar a l</w:t>
      </w:r>
      <w:r w:rsidR="00257EC2">
        <w:rPr>
          <w:sz w:val="28"/>
          <w:szCs w:val="28"/>
        </w:rPr>
        <w:t>os beneficiarios</w:t>
      </w:r>
      <w:r w:rsidRPr="009D0A4D">
        <w:rPr>
          <w:sz w:val="28"/>
          <w:szCs w:val="28"/>
        </w:rPr>
        <w:t>.</w:t>
      </w:r>
      <w:r>
        <w:rPr>
          <w:sz w:val="28"/>
          <w:szCs w:val="28"/>
        </w:rPr>
        <w:t xml:space="preserve"> Véase las últimas páginas, donde se detallan todas las donaciones del 2018, que representan </w:t>
      </w:r>
      <w:r w:rsidR="00F6279D">
        <w:rPr>
          <w:sz w:val="28"/>
          <w:szCs w:val="28"/>
        </w:rPr>
        <w:t>más de 18.000 Kg</w:t>
      </w:r>
      <w:r>
        <w:rPr>
          <w:sz w:val="28"/>
          <w:szCs w:val="28"/>
        </w:rPr>
        <w:t>. Además de los alimentos recogidos en las campañas de navidad y verano en los supermercados</w:t>
      </w:r>
      <w:r w:rsidR="00F6279D">
        <w:rPr>
          <w:sz w:val="28"/>
          <w:szCs w:val="28"/>
        </w:rPr>
        <w:t>.</w:t>
      </w:r>
    </w:p>
    <w:p w:rsidR="00675434" w:rsidRPr="00257EC2" w:rsidRDefault="00675434" w:rsidP="00257EC2">
      <w:pPr>
        <w:pStyle w:val="Prrafodelista"/>
        <w:numPr>
          <w:ilvl w:val="0"/>
          <w:numId w:val="28"/>
        </w:numPr>
        <w:ind w:left="360"/>
        <w:rPr>
          <w:sz w:val="28"/>
          <w:szCs w:val="28"/>
        </w:rPr>
      </w:pPr>
      <w:r w:rsidRPr="00257EC2">
        <w:rPr>
          <w:sz w:val="28"/>
          <w:szCs w:val="28"/>
        </w:rPr>
        <w:t>El compromiso de los más de 140 voluntarios, en las campañas, en la clasificación de alimentos, en las oficinas, etc. Sin los cuales este proyecto no podría existir. Gracias.</w:t>
      </w:r>
    </w:p>
    <w:p w:rsidR="00675434" w:rsidRPr="00257EC2" w:rsidRDefault="00F6279D" w:rsidP="00257EC2">
      <w:pPr>
        <w:ind w:firstLine="360"/>
        <w:rPr>
          <w:sz w:val="28"/>
          <w:szCs w:val="28"/>
        </w:rPr>
      </w:pPr>
      <w:r>
        <w:rPr>
          <w:noProof/>
        </w:rPr>
        <w:drawing>
          <wp:anchor distT="0" distB="0" distL="114300" distR="114300" simplePos="0" relativeHeight="251676160" behindDoc="0" locked="0" layoutInCell="1" allowOverlap="1" wp14:anchorId="525C0B22" wp14:editId="3023EA00">
            <wp:simplePos x="0" y="0"/>
            <wp:positionH relativeFrom="column">
              <wp:posOffset>2181225</wp:posOffset>
            </wp:positionH>
            <wp:positionV relativeFrom="paragraph">
              <wp:posOffset>503555</wp:posOffset>
            </wp:positionV>
            <wp:extent cx="1594800" cy="1141200"/>
            <wp:effectExtent l="0" t="0" r="5715"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JC sin fon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4800" cy="1141200"/>
                    </a:xfrm>
                    <a:prstGeom prst="rect">
                      <a:avLst/>
                    </a:prstGeom>
                  </pic:spPr>
                </pic:pic>
              </a:graphicData>
            </a:graphic>
            <wp14:sizeRelH relativeFrom="margin">
              <wp14:pctWidth>0</wp14:pctWidth>
            </wp14:sizeRelH>
            <wp14:sizeRelV relativeFrom="margin">
              <wp14:pctHeight>0</wp14:pctHeight>
            </wp14:sizeRelV>
          </wp:anchor>
        </w:drawing>
      </w:r>
      <w:r w:rsidR="00675434" w:rsidRPr="00257EC2">
        <w:rPr>
          <w:sz w:val="28"/>
          <w:szCs w:val="28"/>
        </w:rPr>
        <w:t xml:space="preserve">2018 termina, esperamos poder servir en años sucesivos a la </w:t>
      </w:r>
      <w:r w:rsidR="00257EC2" w:rsidRPr="00257EC2">
        <w:rPr>
          <w:sz w:val="28"/>
          <w:szCs w:val="28"/>
        </w:rPr>
        <w:t>población</w:t>
      </w:r>
      <w:r w:rsidR="00675434" w:rsidRPr="00257EC2">
        <w:rPr>
          <w:sz w:val="28"/>
          <w:szCs w:val="28"/>
        </w:rPr>
        <w:t xml:space="preserve"> Saguntina, a la que nos debemos, con la misma ilusión y la mayor eficiencia posible, para estar a la altura de las expectativas que se depositan en nosotros.</w:t>
      </w:r>
    </w:p>
    <w:p w:rsidR="00F6279D" w:rsidRDefault="00F6279D" w:rsidP="00675434">
      <w:pPr>
        <w:ind w:firstLine="360"/>
        <w:rPr>
          <w:sz w:val="28"/>
          <w:szCs w:val="28"/>
        </w:rPr>
      </w:pPr>
    </w:p>
    <w:p w:rsidR="00F6279D" w:rsidRDefault="00F6279D" w:rsidP="00675434">
      <w:pPr>
        <w:ind w:firstLine="360"/>
      </w:pPr>
    </w:p>
    <w:p w:rsidR="00675434" w:rsidRDefault="00675434" w:rsidP="00675434">
      <w:pPr>
        <w:ind w:firstLine="360"/>
        <w:rPr>
          <w:sz w:val="28"/>
          <w:szCs w:val="28"/>
        </w:rPr>
      </w:pPr>
    </w:p>
    <w:p w:rsidR="00675434" w:rsidRDefault="00675434" w:rsidP="00675434">
      <w:pPr>
        <w:ind w:firstLine="360"/>
        <w:rPr>
          <w:sz w:val="28"/>
          <w:szCs w:val="28"/>
        </w:rPr>
      </w:pPr>
    </w:p>
    <w:p w:rsidR="00675434" w:rsidRDefault="00675434" w:rsidP="00675434">
      <w:pPr>
        <w:ind w:firstLine="360"/>
        <w:rPr>
          <w:sz w:val="28"/>
          <w:szCs w:val="28"/>
        </w:rPr>
      </w:pPr>
    </w:p>
    <w:p w:rsidR="00675434" w:rsidRPr="009D0A4D" w:rsidRDefault="00675434" w:rsidP="00675434">
      <w:pPr>
        <w:ind w:left="2832" w:firstLine="708"/>
        <w:rPr>
          <w:sz w:val="28"/>
          <w:szCs w:val="28"/>
        </w:rPr>
      </w:pPr>
      <w:r w:rsidRPr="009D0A4D">
        <w:rPr>
          <w:sz w:val="28"/>
          <w:szCs w:val="28"/>
        </w:rPr>
        <w:t>Juan Carlos Pulleiro</w:t>
      </w:r>
    </w:p>
    <w:p w:rsidR="00D84B10" w:rsidRDefault="00D84B10" w:rsidP="00411257">
      <w:pPr>
        <w:jc w:val="both"/>
        <w:rPr>
          <w:b/>
          <w:color w:val="000000"/>
          <w:sz w:val="32"/>
          <w:szCs w:val="32"/>
        </w:rPr>
      </w:pPr>
      <w:r>
        <w:rPr>
          <w:b/>
          <w:color w:val="000000"/>
          <w:sz w:val="32"/>
          <w:szCs w:val="32"/>
        </w:rPr>
        <w:br w:type="page"/>
      </w:r>
    </w:p>
    <w:p w:rsidR="008815A9" w:rsidRPr="00B72C17" w:rsidRDefault="008815A9" w:rsidP="008815A9">
      <w:pPr>
        <w:jc w:val="both"/>
        <w:rPr>
          <w:b/>
          <w:color w:val="000000"/>
          <w:sz w:val="36"/>
          <w:szCs w:val="36"/>
          <w:u w:val="single"/>
        </w:rPr>
      </w:pPr>
      <w:r w:rsidRPr="00B72C17">
        <w:rPr>
          <w:b/>
          <w:color w:val="000000"/>
          <w:sz w:val="36"/>
          <w:szCs w:val="36"/>
          <w:u w:val="single"/>
        </w:rPr>
        <w:lastRenderedPageBreak/>
        <w:t>2.- ENTIDADES BENEFICIARIAS / BENEFICIARIOS</w:t>
      </w:r>
    </w:p>
    <w:p w:rsidR="00970DE7" w:rsidRPr="00702076" w:rsidRDefault="00970DE7" w:rsidP="008815A9">
      <w:pPr>
        <w:jc w:val="both"/>
        <w:rPr>
          <w:b/>
          <w:color w:val="000000"/>
        </w:rPr>
      </w:pPr>
    </w:p>
    <w:p w:rsidR="00590762" w:rsidRPr="00D84B10" w:rsidRDefault="00590762" w:rsidP="00590762">
      <w:pPr>
        <w:jc w:val="both"/>
        <w:rPr>
          <w:sz w:val="28"/>
          <w:szCs w:val="28"/>
        </w:rPr>
      </w:pPr>
      <w:r w:rsidRPr="00D84B10">
        <w:rPr>
          <w:sz w:val="28"/>
          <w:szCs w:val="28"/>
        </w:rPr>
        <w:t>A lo largo del año 201</w:t>
      </w:r>
      <w:r w:rsidR="00DE3B5F">
        <w:rPr>
          <w:sz w:val="28"/>
          <w:szCs w:val="28"/>
        </w:rPr>
        <w:t>8</w:t>
      </w:r>
      <w:r w:rsidRPr="00D84B10">
        <w:rPr>
          <w:sz w:val="28"/>
          <w:szCs w:val="28"/>
        </w:rPr>
        <w:t xml:space="preserve">, el número de familias atendidas desde el </w:t>
      </w:r>
      <w:r w:rsidR="00307E1F" w:rsidRPr="00D84B10">
        <w:rPr>
          <w:sz w:val="28"/>
          <w:szCs w:val="28"/>
        </w:rPr>
        <w:t>CSAS</w:t>
      </w:r>
      <w:r w:rsidRPr="00D84B10">
        <w:rPr>
          <w:sz w:val="28"/>
          <w:szCs w:val="28"/>
        </w:rPr>
        <w:t xml:space="preserve"> ha sido de </w:t>
      </w:r>
      <w:r w:rsidR="009C2BDC" w:rsidRPr="00D84B10">
        <w:rPr>
          <w:sz w:val="28"/>
          <w:szCs w:val="28"/>
        </w:rPr>
        <w:t>3</w:t>
      </w:r>
      <w:r w:rsidR="00186433">
        <w:rPr>
          <w:sz w:val="28"/>
          <w:szCs w:val="28"/>
        </w:rPr>
        <w:t>65</w:t>
      </w:r>
      <w:r w:rsidRPr="00D84B10">
        <w:rPr>
          <w:sz w:val="28"/>
          <w:szCs w:val="28"/>
        </w:rPr>
        <w:t xml:space="preserve"> </w:t>
      </w:r>
      <w:r w:rsidR="005B0D17" w:rsidRPr="00D84B10">
        <w:rPr>
          <w:sz w:val="28"/>
          <w:szCs w:val="28"/>
        </w:rPr>
        <w:t>como media mensual.</w:t>
      </w:r>
    </w:p>
    <w:p w:rsidR="00BE354D" w:rsidRPr="00D84B10" w:rsidRDefault="00BE354D" w:rsidP="00590762">
      <w:pPr>
        <w:jc w:val="both"/>
        <w:rPr>
          <w:sz w:val="28"/>
          <w:szCs w:val="28"/>
        </w:rPr>
      </w:pPr>
    </w:p>
    <w:p w:rsidR="007C309F" w:rsidRPr="00410CB0" w:rsidRDefault="00590762" w:rsidP="00410CB0">
      <w:pPr>
        <w:jc w:val="both"/>
        <w:rPr>
          <w:sz w:val="28"/>
          <w:szCs w:val="28"/>
        </w:rPr>
      </w:pPr>
      <w:r w:rsidRPr="00D84B10">
        <w:rPr>
          <w:sz w:val="28"/>
          <w:szCs w:val="28"/>
        </w:rPr>
        <w:t>En la siguiente tabla aparece la distribución de familias atendidas por las diferentes entidades.</w:t>
      </w:r>
    </w:p>
    <w:p w:rsidR="00410CB0" w:rsidRPr="001716E1" w:rsidRDefault="00410CB0" w:rsidP="00410CB0">
      <w:pPr>
        <w:jc w:val="both"/>
        <w:rPr>
          <w:sz w:val="28"/>
          <w:szCs w:val="28"/>
        </w:rPr>
      </w:pPr>
    </w:p>
    <w:tbl>
      <w:tblPr>
        <w:tblStyle w:val="Tablaconcuadrcula"/>
        <w:tblW w:w="9089" w:type="dxa"/>
        <w:tblLook w:val="04A0" w:firstRow="1" w:lastRow="0" w:firstColumn="1" w:lastColumn="0" w:noHBand="0" w:noVBand="1"/>
      </w:tblPr>
      <w:tblGrid>
        <w:gridCol w:w="2972"/>
        <w:gridCol w:w="2553"/>
        <w:gridCol w:w="1296"/>
        <w:gridCol w:w="1299"/>
        <w:gridCol w:w="969"/>
      </w:tblGrid>
      <w:tr w:rsidR="00410CB0" w:rsidRPr="001716E1" w:rsidTr="00410CB0">
        <w:trPr>
          <w:trHeight w:val="368"/>
        </w:trPr>
        <w:tc>
          <w:tcPr>
            <w:tcW w:w="2972" w:type="dxa"/>
            <w:shd w:val="clear" w:color="auto" w:fill="CCFFFF"/>
          </w:tcPr>
          <w:p w:rsidR="00410CB0" w:rsidRPr="001716E1" w:rsidRDefault="00410CB0" w:rsidP="00410CB0">
            <w:pPr>
              <w:jc w:val="center"/>
              <w:rPr>
                <w:sz w:val="26"/>
                <w:szCs w:val="26"/>
              </w:rPr>
            </w:pPr>
            <w:r w:rsidRPr="001716E1">
              <w:rPr>
                <w:sz w:val="26"/>
                <w:szCs w:val="26"/>
              </w:rPr>
              <w:t>NOMBRE</w:t>
            </w:r>
          </w:p>
        </w:tc>
        <w:tc>
          <w:tcPr>
            <w:tcW w:w="2553" w:type="dxa"/>
            <w:shd w:val="clear" w:color="auto" w:fill="CCFFFF"/>
          </w:tcPr>
          <w:p w:rsidR="00410CB0" w:rsidRPr="001716E1" w:rsidRDefault="00410CB0" w:rsidP="00410CB0">
            <w:pPr>
              <w:jc w:val="center"/>
              <w:rPr>
                <w:sz w:val="26"/>
                <w:szCs w:val="26"/>
              </w:rPr>
            </w:pPr>
            <w:r w:rsidRPr="001716E1">
              <w:rPr>
                <w:sz w:val="26"/>
                <w:szCs w:val="26"/>
              </w:rPr>
              <w:t>PERSONA CONTACTO</w:t>
            </w:r>
          </w:p>
        </w:tc>
        <w:tc>
          <w:tcPr>
            <w:tcW w:w="1296" w:type="dxa"/>
            <w:shd w:val="clear" w:color="auto" w:fill="CCFFFF"/>
          </w:tcPr>
          <w:p w:rsidR="00410CB0" w:rsidRPr="001716E1" w:rsidRDefault="00410CB0" w:rsidP="00410CB0">
            <w:pPr>
              <w:jc w:val="center"/>
              <w:rPr>
                <w:sz w:val="26"/>
                <w:szCs w:val="26"/>
              </w:rPr>
            </w:pPr>
            <w:r w:rsidRPr="001716E1">
              <w:rPr>
                <w:sz w:val="26"/>
                <w:szCs w:val="26"/>
              </w:rPr>
              <w:t>FAMILIAS</w:t>
            </w:r>
          </w:p>
        </w:tc>
        <w:tc>
          <w:tcPr>
            <w:tcW w:w="1299" w:type="dxa"/>
            <w:shd w:val="clear" w:color="auto" w:fill="CCFFFF"/>
          </w:tcPr>
          <w:p w:rsidR="00410CB0" w:rsidRPr="001716E1" w:rsidRDefault="00410CB0" w:rsidP="00410CB0">
            <w:pPr>
              <w:jc w:val="center"/>
              <w:rPr>
                <w:sz w:val="26"/>
                <w:szCs w:val="26"/>
              </w:rPr>
            </w:pPr>
            <w:r w:rsidRPr="001716E1">
              <w:rPr>
                <w:sz w:val="26"/>
                <w:szCs w:val="26"/>
              </w:rPr>
              <w:t>ADULTOS</w:t>
            </w:r>
          </w:p>
        </w:tc>
        <w:tc>
          <w:tcPr>
            <w:tcW w:w="969" w:type="dxa"/>
            <w:shd w:val="clear" w:color="auto" w:fill="CCFFFF"/>
          </w:tcPr>
          <w:p w:rsidR="00410CB0" w:rsidRPr="001716E1" w:rsidRDefault="00410CB0" w:rsidP="00410CB0">
            <w:pPr>
              <w:jc w:val="center"/>
              <w:rPr>
                <w:sz w:val="26"/>
                <w:szCs w:val="26"/>
              </w:rPr>
            </w:pPr>
            <w:r w:rsidRPr="001716E1">
              <w:rPr>
                <w:sz w:val="26"/>
                <w:szCs w:val="26"/>
              </w:rPr>
              <w:t>BEBES</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sidRPr="001716E1">
              <w:rPr>
                <w:sz w:val="26"/>
                <w:szCs w:val="26"/>
              </w:rPr>
              <w:t>ADRA CAS</w:t>
            </w:r>
          </w:p>
        </w:tc>
        <w:tc>
          <w:tcPr>
            <w:tcW w:w="2553" w:type="dxa"/>
          </w:tcPr>
          <w:p w:rsidR="00410CB0" w:rsidRPr="001716E1" w:rsidRDefault="00410CB0" w:rsidP="00410CB0">
            <w:pPr>
              <w:jc w:val="center"/>
              <w:rPr>
                <w:sz w:val="26"/>
                <w:szCs w:val="26"/>
              </w:rPr>
            </w:pPr>
            <w:r>
              <w:rPr>
                <w:sz w:val="26"/>
                <w:szCs w:val="26"/>
              </w:rPr>
              <w:t>LAURA CANO</w:t>
            </w:r>
          </w:p>
        </w:tc>
        <w:tc>
          <w:tcPr>
            <w:tcW w:w="1296" w:type="dxa"/>
          </w:tcPr>
          <w:p w:rsidR="00410CB0" w:rsidRPr="001716E1" w:rsidRDefault="00410CB0" w:rsidP="00410CB0">
            <w:pPr>
              <w:jc w:val="center"/>
              <w:rPr>
                <w:sz w:val="26"/>
                <w:szCs w:val="26"/>
              </w:rPr>
            </w:pPr>
            <w:r w:rsidRPr="001716E1">
              <w:rPr>
                <w:sz w:val="26"/>
                <w:szCs w:val="26"/>
              </w:rPr>
              <w:t>1</w:t>
            </w:r>
            <w:r w:rsidR="00DE3B5F">
              <w:rPr>
                <w:sz w:val="26"/>
                <w:szCs w:val="26"/>
              </w:rPr>
              <w:t>3</w:t>
            </w:r>
          </w:p>
        </w:tc>
        <w:tc>
          <w:tcPr>
            <w:tcW w:w="1299" w:type="dxa"/>
          </w:tcPr>
          <w:p w:rsidR="00410CB0" w:rsidRPr="001716E1" w:rsidRDefault="00DE3B5F" w:rsidP="00410CB0">
            <w:pPr>
              <w:jc w:val="center"/>
              <w:rPr>
                <w:sz w:val="26"/>
                <w:szCs w:val="26"/>
              </w:rPr>
            </w:pPr>
            <w:r>
              <w:rPr>
                <w:sz w:val="26"/>
                <w:szCs w:val="26"/>
              </w:rPr>
              <w:t>44</w:t>
            </w:r>
          </w:p>
        </w:tc>
        <w:tc>
          <w:tcPr>
            <w:tcW w:w="969" w:type="dxa"/>
          </w:tcPr>
          <w:p w:rsidR="00410CB0" w:rsidRPr="001716E1" w:rsidRDefault="00DE3B5F" w:rsidP="00410CB0">
            <w:pPr>
              <w:jc w:val="center"/>
              <w:rPr>
                <w:sz w:val="26"/>
                <w:szCs w:val="26"/>
              </w:rPr>
            </w:pPr>
            <w:r>
              <w:rPr>
                <w:sz w:val="26"/>
                <w:szCs w:val="26"/>
              </w:rPr>
              <w:t>0</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sidRPr="001716E1">
              <w:rPr>
                <w:sz w:val="26"/>
                <w:szCs w:val="26"/>
              </w:rPr>
              <w:t>ADRA PUERTO</w:t>
            </w:r>
          </w:p>
        </w:tc>
        <w:tc>
          <w:tcPr>
            <w:tcW w:w="2553" w:type="dxa"/>
          </w:tcPr>
          <w:p w:rsidR="00410CB0" w:rsidRPr="001716E1" w:rsidRDefault="00410CB0" w:rsidP="00410CB0">
            <w:pPr>
              <w:jc w:val="center"/>
              <w:rPr>
                <w:sz w:val="26"/>
                <w:szCs w:val="26"/>
              </w:rPr>
            </w:pPr>
            <w:r w:rsidRPr="001716E1">
              <w:rPr>
                <w:sz w:val="26"/>
                <w:szCs w:val="26"/>
              </w:rPr>
              <w:t>LOLI RUBIO</w:t>
            </w:r>
          </w:p>
        </w:tc>
        <w:tc>
          <w:tcPr>
            <w:tcW w:w="1296" w:type="dxa"/>
          </w:tcPr>
          <w:p w:rsidR="00410CB0" w:rsidRPr="001716E1" w:rsidRDefault="00DE3B5F" w:rsidP="00410CB0">
            <w:pPr>
              <w:jc w:val="center"/>
              <w:rPr>
                <w:sz w:val="26"/>
                <w:szCs w:val="26"/>
              </w:rPr>
            </w:pPr>
            <w:r>
              <w:rPr>
                <w:sz w:val="26"/>
                <w:szCs w:val="26"/>
              </w:rPr>
              <w:t>88</w:t>
            </w:r>
          </w:p>
        </w:tc>
        <w:tc>
          <w:tcPr>
            <w:tcW w:w="1299" w:type="dxa"/>
          </w:tcPr>
          <w:p w:rsidR="00410CB0" w:rsidRPr="001716E1" w:rsidRDefault="00DE3B5F" w:rsidP="00410CB0">
            <w:pPr>
              <w:jc w:val="center"/>
              <w:rPr>
                <w:sz w:val="26"/>
                <w:szCs w:val="26"/>
              </w:rPr>
            </w:pPr>
            <w:r>
              <w:rPr>
                <w:sz w:val="26"/>
                <w:szCs w:val="26"/>
              </w:rPr>
              <w:t>350</w:t>
            </w:r>
          </w:p>
        </w:tc>
        <w:tc>
          <w:tcPr>
            <w:tcW w:w="969" w:type="dxa"/>
          </w:tcPr>
          <w:p w:rsidR="00410CB0" w:rsidRPr="001716E1" w:rsidRDefault="00410CB0" w:rsidP="00410CB0">
            <w:pPr>
              <w:jc w:val="center"/>
              <w:rPr>
                <w:sz w:val="26"/>
                <w:szCs w:val="26"/>
              </w:rPr>
            </w:pPr>
            <w:r>
              <w:rPr>
                <w:sz w:val="26"/>
                <w:szCs w:val="26"/>
              </w:rPr>
              <w:t>10</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sidRPr="001716E1">
              <w:rPr>
                <w:sz w:val="26"/>
                <w:szCs w:val="26"/>
              </w:rPr>
              <w:t>ADRA SAGUNTO</w:t>
            </w:r>
          </w:p>
        </w:tc>
        <w:tc>
          <w:tcPr>
            <w:tcW w:w="2553" w:type="dxa"/>
          </w:tcPr>
          <w:p w:rsidR="00410CB0" w:rsidRPr="001716E1" w:rsidRDefault="00410CB0" w:rsidP="00410CB0">
            <w:pPr>
              <w:jc w:val="center"/>
              <w:rPr>
                <w:sz w:val="26"/>
                <w:szCs w:val="26"/>
              </w:rPr>
            </w:pPr>
            <w:r w:rsidRPr="001716E1">
              <w:rPr>
                <w:sz w:val="26"/>
                <w:szCs w:val="26"/>
              </w:rPr>
              <w:t>MARCELO ROMANO</w:t>
            </w:r>
          </w:p>
        </w:tc>
        <w:tc>
          <w:tcPr>
            <w:tcW w:w="1296" w:type="dxa"/>
          </w:tcPr>
          <w:p w:rsidR="00410CB0" w:rsidRPr="001716E1" w:rsidRDefault="00DE3B5F" w:rsidP="00410CB0">
            <w:pPr>
              <w:jc w:val="center"/>
              <w:rPr>
                <w:sz w:val="26"/>
                <w:szCs w:val="26"/>
              </w:rPr>
            </w:pPr>
            <w:r>
              <w:rPr>
                <w:sz w:val="26"/>
                <w:szCs w:val="26"/>
              </w:rPr>
              <w:t>22</w:t>
            </w:r>
          </w:p>
        </w:tc>
        <w:tc>
          <w:tcPr>
            <w:tcW w:w="1299" w:type="dxa"/>
          </w:tcPr>
          <w:p w:rsidR="00410CB0" w:rsidRPr="001716E1" w:rsidRDefault="00DE3B5F" w:rsidP="00410CB0">
            <w:pPr>
              <w:jc w:val="center"/>
              <w:rPr>
                <w:sz w:val="26"/>
                <w:szCs w:val="26"/>
              </w:rPr>
            </w:pPr>
            <w:r>
              <w:rPr>
                <w:sz w:val="26"/>
                <w:szCs w:val="26"/>
              </w:rPr>
              <w:t>68</w:t>
            </w:r>
          </w:p>
        </w:tc>
        <w:tc>
          <w:tcPr>
            <w:tcW w:w="969" w:type="dxa"/>
          </w:tcPr>
          <w:p w:rsidR="00410CB0" w:rsidRPr="001716E1" w:rsidRDefault="00DE3B5F" w:rsidP="00410CB0">
            <w:pPr>
              <w:jc w:val="center"/>
              <w:rPr>
                <w:sz w:val="26"/>
                <w:szCs w:val="26"/>
              </w:rPr>
            </w:pPr>
            <w:r>
              <w:rPr>
                <w:sz w:val="26"/>
                <w:szCs w:val="26"/>
              </w:rPr>
              <w:t>2</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sidRPr="001716E1">
              <w:rPr>
                <w:sz w:val="26"/>
                <w:szCs w:val="26"/>
              </w:rPr>
              <w:t>CARITAS BUEN SUCESO</w:t>
            </w:r>
          </w:p>
        </w:tc>
        <w:tc>
          <w:tcPr>
            <w:tcW w:w="2553" w:type="dxa"/>
          </w:tcPr>
          <w:p w:rsidR="00410CB0" w:rsidRPr="001716E1" w:rsidRDefault="00410CB0" w:rsidP="00410CB0">
            <w:pPr>
              <w:jc w:val="center"/>
              <w:rPr>
                <w:sz w:val="26"/>
                <w:szCs w:val="26"/>
              </w:rPr>
            </w:pPr>
            <w:r w:rsidRPr="001716E1">
              <w:rPr>
                <w:sz w:val="26"/>
                <w:szCs w:val="26"/>
              </w:rPr>
              <w:t>FRANCISCO ROIG</w:t>
            </w:r>
          </w:p>
        </w:tc>
        <w:tc>
          <w:tcPr>
            <w:tcW w:w="1296" w:type="dxa"/>
          </w:tcPr>
          <w:p w:rsidR="00410CB0" w:rsidRPr="001716E1" w:rsidRDefault="00410CB0" w:rsidP="00410CB0">
            <w:pPr>
              <w:jc w:val="center"/>
              <w:rPr>
                <w:sz w:val="26"/>
                <w:szCs w:val="26"/>
              </w:rPr>
            </w:pPr>
            <w:r>
              <w:rPr>
                <w:sz w:val="26"/>
                <w:szCs w:val="26"/>
              </w:rPr>
              <w:t>4</w:t>
            </w:r>
            <w:r w:rsidR="00DE3B5F">
              <w:rPr>
                <w:sz w:val="26"/>
                <w:szCs w:val="26"/>
              </w:rPr>
              <w:t>0</w:t>
            </w:r>
          </w:p>
        </w:tc>
        <w:tc>
          <w:tcPr>
            <w:tcW w:w="1299" w:type="dxa"/>
          </w:tcPr>
          <w:p w:rsidR="00410CB0" w:rsidRPr="001716E1" w:rsidRDefault="00DE3B5F" w:rsidP="00410CB0">
            <w:pPr>
              <w:jc w:val="center"/>
              <w:rPr>
                <w:sz w:val="26"/>
                <w:szCs w:val="26"/>
              </w:rPr>
            </w:pPr>
            <w:r>
              <w:rPr>
                <w:sz w:val="26"/>
                <w:szCs w:val="26"/>
              </w:rPr>
              <w:t>135</w:t>
            </w:r>
          </w:p>
        </w:tc>
        <w:tc>
          <w:tcPr>
            <w:tcW w:w="969" w:type="dxa"/>
          </w:tcPr>
          <w:p w:rsidR="00410CB0" w:rsidRPr="001716E1" w:rsidRDefault="00DE3B5F" w:rsidP="00410CB0">
            <w:pPr>
              <w:jc w:val="center"/>
              <w:rPr>
                <w:sz w:val="26"/>
                <w:szCs w:val="26"/>
              </w:rPr>
            </w:pPr>
            <w:r>
              <w:rPr>
                <w:sz w:val="26"/>
                <w:szCs w:val="26"/>
              </w:rPr>
              <w:t>2</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sidRPr="001716E1">
              <w:rPr>
                <w:sz w:val="26"/>
                <w:szCs w:val="26"/>
              </w:rPr>
              <w:t>CARITAS CARMEN Y BEGOÑA</w:t>
            </w:r>
          </w:p>
        </w:tc>
        <w:tc>
          <w:tcPr>
            <w:tcW w:w="2553" w:type="dxa"/>
          </w:tcPr>
          <w:p w:rsidR="00410CB0" w:rsidRPr="001716E1" w:rsidRDefault="00410CB0" w:rsidP="00410CB0">
            <w:pPr>
              <w:jc w:val="center"/>
              <w:rPr>
                <w:sz w:val="26"/>
                <w:szCs w:val="26"/>
              </w:rPr>
            </w:pPr>
            <w:r w:rsidRPr="001716E1">
              <w:rPr>
                <w:sz w:val="26"/>
                <w:szCs w:val="26"/>
              </w:rPr>
              <w:t>BEGOÑA ADAN</w:t>
            </w:r>
          </w:p>
        </w:tc>
        <w:tc>
          <w:tcPr>
            <w:tcW w:w="1296" w:type="dxa"/>
          </w:tcPr>
          <w:p w:rsidR="00410CB0" w:rsidRPr="001716E1" w:rsidRDefault="00DE3B5F" w:rsidP="00410CB0">
            <w:pPr>
              <w:jc w:val="center"/>
              <w:rPr>
                <w:sz w:val="26"/>
                <w:szCs w:val="26"/>
              </w:rPr>
            </w:pPr>
            <w:r>
              <w:rPr>
                <w:sz w:val="26"/>
                <w:szCs w:val="26"/>
              </w:rPr>
              <w:t>13</w:t>
            </w:r>
          </w:p>
        </w:tc>
        <w:tc>
          <w:tcPr>
            <w:tcW w:w="1299" w:type="dxa"/>
          </w:tcPr>
          <w:p w:rsidR="00410CB0" w:rsidRPr="001716E1" w:rsidRDefault="00DE3B5F" w:rsidP="00410CB0">
            <w:pPr>
              <w:jc w:val="center"/>
              <w:rPr>
                <w:sz w:val="26"/>
                <w:szCs w:val="26"/>
              </w:rPr>
            </w:pPr>
            <w:r>
              <w:rPr>
                <w:sz w:val="26"/>
                <w:szCs w:val="26"/>
              </w:rPr>
              <w:t>33</w:t>
            </w:r>
          </w:p>
        </w:tc>
        <w:tc>
          <w:tcPr>
            <w:tcW w:w="969" w:type="dxa"/>
          </w:tcPr>
          <w:p w:rsidR="00410CB0" w:rsidRPr="001716E1" w:rsidRDefault="00DE3B5F" w:rsidP="00410CB0">
            <w:pPr>
              <w:jc w:val="center"/>
              <w:rPr>
                <w:sz w:val="26"/>
                <w:szCs w:val="26"/>
              </w:rPr>
            </w:pPr>
            <w:r>
              <w:rPr>
                <w:sz w:val="26"/>
                <w:szCs w:val="26"/>
              </w:rPr>
              <w:t>0</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sidRPr="001716E1">
              <w:rPr>
                <w:sz w:val="26"/>
                <w:szCs w:val="26"/>
              </w:rPr>
              <w:t>CARITAS DESAMPARADOS</w:t>
            </w:r>
          </w:p>
        </w:tc>
        <w:tc>
          <w:tcPr>
            <w:tcW w:w="2553" w:type="dxa"/>
          </w:tcPr>
          <w:p w:rsidR="00410CB0" w:rsidRPr="001716E1" w:rsidRDefault="00410CB0" w:rsidP="00410CB0">
            <w:pPr>
              <w:jc w:val="center"/>
              <w:rPr>
                <w:sz w:val="26"/>
                <w:szCs w:val="26"/>
              </w:rPr>
            </w:pPr>
            <w:r w:rsidRPr="001716E1">
              <w:rPr>
                <w:sz w:val="26"/>
                <w:szCs w:val="26"/>
              </w:rPr>
              <w:t>MANUEL SANZ</w:t>
            </w:r>
          </w:p>
        </w:tc>
        <w:tc>
          <w:tcPr>
            <w:tcW w:w="1296" w:type="dxa"/>
          </w:tcPr>
          <w:p w:rsidR="00410CB0" w:rsidRPr="001716E1" w:rsidRDefault="00410CB0" w:rsidP="00410CB0">
            <w:pPr>
              <w:jc w:val="center"/>
              <w:rPr>
                <w:sz w:val="26"/>
                <w:szCs w:val="26"/>
              </w:rPr>
            </w:pPr>
            <w:r w:rsidRPr="001716E1">
              <w:rPr>
                <w:sz w:val="26"/>
                <w:szCs w:val="26"/>
              </w:rPr>
              <w:t>2</w:t>
            </w:r>
            <w:r w:rsidR="00DE3B5F">
              <w:rPr>
                <w:sz w:val="26"/>
                <w:szCs w:val="26"/>
              </w:rPr>
              <w:t>0</w:t>
            </w:r>
          </w:p>
        </w:tc>
        <w:tc>
          <w:tcPr>
            <w:tcW w:w="1299" w:type="dxa"/>
          </w:tcPr>
          <w:p w:rsidR="00410CB0" w:rsidRPr="001716E1" w:rsidRDefault="00DE3B5F" w:rsidP="00410CB0">
            <w:pPr>
              <w:jc w:val="center"/>
              <w:rPr>
                <w:sz w:val="26"/>
                <w:szCs w:val="26"/>
              </w:rPr>
            </w:pPr>
            <w:r>
              <w:rPr>
                <w:sz w:val="26"/>
                <w:szCs w:val="26"/>
              </w:rPr>
              <w:t>61</w:t>
            </w:r>
          </w:p>
        </w:tc>
        <w:tc>
          <w:tcPr>
            <w:tcW w:w="969" w:type="dxa"/>
          </w:tcPr>
          <w:p w:rsidR="00410CB0" w:rsidRPr="001716E1" w:rsidRDefault="00DE3B5F" w:rsidP="00410CB0">
            <w:pPr>
              <w:jc w:val="center"/>
              <w:rPr>
                <w:sz w:val="26"/>
                <w:szCs w:val="26"/>
              </w:rPr>
            </w:pPr>
            <w:r>
              <w:rPr>
                <w:sz w:val="26"/>
                <w:szCs w:val="26"/>
              </w:rPr>
              <w:t>3</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sidRPr="001716E1">
              <w:rPr>
                <w:sz w:val="26"/>
                <w:szCs w:val="26"/>
              </w:rPr>
              <w:t>CARITAS NATIVIDAD</w:t>
            </w:r>
          </w:p>
        </w:tc>
        <w:tc>
          <w:tcPr>
            <w:tcW w:w="2553" w:type="dxa"/>
          </w:tcPr>
          <w:p w:rsidR="00410CB0" w:rsidRPr="001716E1" w:rsidRDefault="00410CB0" w:rsidP="00410CB0">
            <w:pPr>
              <w:jc w:val="center"/>
              <w:rPr>
                <w:sz w:val="26"/>
                <w:szCs w:val="26"/>
              </w:rPr>
            </w:pPr>
            <w:r>
              <w:rPr>
                <w:sz w:val="26"/>
                <w:szCs w:val="26"/>
              </w:rPr>
              <w:t>FIN</w:t>
            </w:r>
            <w:r w:rsidRPr="001716E1">
              <w:rPr>
                <w:sz w:val="26"/>
                <w:szCs w:val="26"/>
              </w:rPr>
              <w:t>A DE LA ASUNCION</w:t>
            </w:r>
          </w:p>
        </w:tc>
        <w:tc>
          <w:tcPr>
            <w:tcW w:w="1296" w:type="dxa"/>
          </w:tcPr>
          <w:p w:rsidR="00410CB0" w:rsidRPr="001716E1" w:rsidRDefault="00DE3B5F" w:rsidP="00410CB0">
            <w:pPr>
              <w:jc w:val="center"/>
              <w:rPr>
                <w:sz w:val="26"/>
                <w:szCs w:val="26"/>
              </w:rPr>
            </w:pPr>
            <w:r>
              <w:rPr>
                <w:sz w:val="26"/>
                <w:szCs w:val="26"/>
              </w:rPr>
              <w:t>38</w:t>
            </w:r>
          </w:p>
        </w:tc>
        <w:tc>
          <w:tcPr>
            <w:tcW w:w="1299" w:type="dxa"/>
          </w:tcPr>
          <w:p w:rsidR="00410CB0" w:rsidRPr="001716E1" w:rsidRDefault="00DE3B5F" w:rsidP="00410CB0">
            <w:pPr>
              <w:jc w:val="center"/>
              <w:rPr>
                <w:sz w:val="26"/>
                <w:szCs w:val="26"/>
              </w:rPr>
            </w:pPr>
            <w:r>
              <w:rPr>
                <w:sz w:val="26"/>
                <w:szCs w:val="26"/>
              </w:rPr>
              <w:t>136</w:t>
            </w:r>
          </w:p>
        </w:tc>
        <w:tc>
          <w:tcPr>
            <w:tcW w:w="969" w:type="dxa"/>
          </w:tcPr>
          <w:p w:rsidR="00410CB0" w:rsidRPr="001716E1" w:rsidRDefault="00DE3B5F" w:rsidP="00410CB0">
            <w:pPr>
              <w:jc w:val="center"/>
              <w:rPr>
                <w:sz w:val="26"/>
                <w:szCs w:val="26"/>
              </w:rPr>
            </w:pPr>
            <w:r>
              <w:rPr>
                <w:sz w:val="26"/>
                <w:szCs w:val="26"/>
              </w:rPr>
              <w:t>7</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sidRPr="001716E1">
              <w:rPr>
                <w:sz w:val="26"/>
                <w:szCs w:val="26"/>
              </w:rPr>
              <w:t>CARITAS SAN JOSE</w:t>
            </w:r>
          </w:p>
        </w:tc>
        <w:tc>
          <w:tcPr>
            <w:tcW w:w="2553" w:type="dxa"/>
          </w:tcPr>
          <w:p w:rsidR="00410CB0" w:rsidRPr="001716E1" w:rsidRDefault="00410CB0" w:rsidP="00410CB0">
            <w:pPr>
              <w:jc w:val="center"/>
              <w:rPr>
                <w:sz w:val="26"/>
                <w:szCs w:val="26"/>
              </w:rPr>
            </w:pPr>
            <w:r w:rsidRPr="001716E1">
              <w:rPr>
                <w:sz w:val="26"/>
                <w:szCs w:val="26"/>
              </w:rPr>
              <w:t>JOSE ANTONIO TORRÓ</w:t>
            </w:r>
          </w:p>
        </w:tc>
        <w:tc>
          <w:tcPr>
            <w:tcW w:w="1296" w:type="dxa"/>
          </w:tcPr>
          <w:p w:rsidR="00410CB0" w:rsidRPr="001716E1" w:rsidRDefault="00DE3B5F" w:rsidP="00410CB0">
            <w:pPr>
              <w:jc w:val="center"/>
              <w:rPr>
                <w:sz w:val="26"/>
                <w:szCs w:val="26"/>
              </w:rPr>
            </w:pPr>
            <w:r>
              <w:rPr>
                <w:sz w:val="26"/>
                <w:szCs w:val="26"/>
              </w:rPr>
              <w:t>35</w:t>
            </w:r>
          </w:p>
        </w:tc>
        <w:tc>
          <w:tcPr>
            <w:tcW w:w="1299" w:type="dxa"/>
          </w:tcPr>
          <w:p w:rsidR="00410CB0" w:rsidRPr="001716E1" w:rsidRDefault="00DE3B5F" w:rsidP="00410CB0">
            <w:pPr>
              <w:jc w:val="center"/>
              <w:rPr>
                <w:sz w:val="26"/>
                <w:szCs w:val="26"/>
              </w:rPr>
            </w:pPr>
            <w:r>
              <w:rPr>
                <w:sz w:val="26"/>
                <w:szCs w:val="26"/>
              </w:rPr>
              <w:t>118</w:t>
            </w:r>
          </w:p>
        </w:tc>
        <w:tc>
          <w:tcPr>
            <w:tcW w:w="969" w:type="dxa"/>
          </w:tcPr>
          <w:p w:rsidR="00410CB0" w:rsidRPr="001716E1" w:rsidRDefault="00DE3B5F" w:rsidP="00410CB0">
            <w:pPr>
              <w:jc w:val="center"/>
              <w:rPr>
                <w:sz w:val="26"/>
                <w:szCs w:val="26"/>
              </w:rPr>
            </w:pPr>
            <w:r>
              <w:rPr>
                <w:sz w:val="26"/>
                <w:szCs w:val="26"/>
              </w:rPr>
              <w:t>0</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sidRPr="001716E1">
              <w:rPr>
                <w:sz w:val="26"/>
                <w:szCs w:val="26"/>
              </w:rPr>
              <w:t>CASA NUEVA</w:t>
            </w:r>
          </w:p>
        </w:tc>
        <w:tc>
          <w:tcPr>
            <w:tcW w:w="2553" w:type="dxa"/>
          </w:tcPr>
          <w:p w:rsidR="00410CB0" w:rsidRPr="001716E1" w:rsidRDefault="00410CB0" w:rsidP="00410CB0">
            <w:pPr>
              <w:jc w:val="center"/>
              <w:rPr>
                <w:sz w:val="26"/>
                <w:szCs w:val="26"/>
              </w:rPr>
            </w:pPr>
            <w:r>
              <w:rPr>
                <w:sz w:val="26"/>
                <w:szCs w:val="26"/>
              </w:rPr>
              <w:t>RICARDO ORÓN</w:t>
            </w:r>
          </w:p>
        </w:tc>
        <w:tc>
          <w:tcPr>
            <w:tcW w:w="1296" w:type="dxa"/>
          </w:tcPr>
          <w:p w:rsidR="00410CB0" w:rsidRPr="001716E1" w:rsidRDefault="00DE3B5F" w:rsidP="00410CB0">
            <w:pPr>
              <w:jc w:val="center"/>
              <w:rPr>
                <w:sz w:val="26"/>
                <w:szCs w:val="26"/>
              </w:rPr>
            </w:pPr>
            <w:r>
              <w:rPr>
                <w:sz w:val="26"/>
                <w:szCs w:val="26"/>
              </w:rPr>
              <w:t>78</w:t>
            </w:r>
          </w:p>
        </w:tc>
        <w:tc>
          <w:tcPr>
            <w:tcW w:w="1299" w:type="dxa"/>
          </w:tcPr>
          <w:p w:rsidR="00410CB0" w:rsidRPr="001716E1" w:rsidRDefault="00DE3B5F" w:rsidP="00410CB0">
            <w:pPr>
              <w:jc w:val="center"/>
              <w:rPr>
                <w:sz w:val="26"/>
                <w:szCs w:val="26"/>
              </w:rPr>
            </w:pPr>
            <w:r>
              <w:rPr>
                <w:sz w:val="26"/>
                <w:szCs w:val="26"/>
              </w:rPr>
              <w:t>78</w:t>
            </w:r>
          </w:p>
        </w:tc>
        <w:tc>
          <w:tcPr>
            <w:tcW w:w="969" w:type="dxa"/>
          </w:tcPr>
          <w:p w:rsidR="00410CB0" w:rsidRPr="001716E1" w:rsidRDefault="00410CB0" w:rsidP="00410CB0">
            <w:pPr>
              <w:jc w:val="center"/>
              <w:rPr>
                <w:sz w:val="26"/>
                <w:szCs w:val="26"/>
              </w:rPr>
            </w:pPr>
            <w:r w:rsidRPr="001716E1">
              <w:rPr>
                <w:sz w:val="26"/>
                <w:szCs w:val="26"/>
              </w:rPr>
              <w:t>0</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sidRPr="001716E1">
              <w:rPr>
                <w:sz w:val="26"/>
                <w:szCs w:val="26"/>
              </w:rPr>
              <w:t>CASA NUEVA PISOS</w:t>
            </w:r>
          </w:p>
        </w:tc>
        <w:tc>
          <w:tcPr>
            <w:tcW w:w="2553" w:type="dxa"/>
          </w:tcPr>
          <w:p w:rsidR="00410CB0" w:rsidRPr="001716E1" w:rsidRDefault="00410CB0" w:rsidP="00410CB0">
            <w:pPr>
              <w:jc w:val="center"/>
              <w:rPr>
                <w:sz w:val="26"/>
                <w:szCs w:val="26"/>
              </w:rPr>
            </w:pPr>
            <w:r w:rsidRPr="001716E1">
              <w:rPr>
                <w:sz w:val="26"/>
                <w:szCs w:val="26"/>
              </w:rPr>
              <w:t>VICENTE CALABUIG</w:t>
            </w:r>
          </w:p>
        </w:tc>
        <w:tc>
          <w:tcPr>
            <w:tcW w:w="1296" w:type="dxa"/>
          </w:tcPr>
          <w:p w:rsidR="00410CB0" w:rsidRPr="001716E1" w:rsidRDefault="00DE3B5F" w:rsidP="00410CB0">
            <w:pPr>
              <w:jc w:val="center"/>
              <w:rPr>
                <w:sz w:val="26"/>
                <w:szCs w:val="26"/>
              </w:rPr>
            </w:pPr>
            <w:r>
              <w:rPr>
                <w:sz w:val="26"/>
                <w:szCs w:val="26"/>
              </w:rPr>
              <w:t>38</w:t>
            </w:r>
          </w:p>
        </w:tc>
        <w:tc>
          <w:tcPr>
            <w:tcW w:w="1299" w:type="dxa"/>
          </w:tcPr>
          <w:p w:rsidR="00410CB0" w:rsidRPr="001716E1" w:rsidRDefault="00DE3B5F" w:rsidP="00410CB0">
            <w:pPr>
              <w:jc w:val="center"/>
              <w:rPr>
                <w:sz w:val="26"/>
                <w:szCs w:val="26"/>
              </w:rPr>
            </w:pPr>
            <w:r>
              <w:rPr>
                <w:sz w:val="26"/>
                <w:szCs w:val="26"/>
              </w:rPr>
              <w:t>40</w:t>
            </w:r>
          </w:p>
        </w:tc>
        <w:tc>
          <w:tcPr>
            <w:tcW w:w="969" w:type="dxa"/>
          </w:tcPr>
          <w:p w:rsidR="00410CB0" w:rsidRPr="001716E1" w:rsidRDefault="00410CB0" w:rsidP="00410CB0">
            <w:pPr>
              <w:jc w:val="center"/>
              <w:rPr>
                <w:sz w:val="26"/>
                <w:szCs w:val="26"/>
              </w:rPr>
            </w:pPr>
            <w:r>
              <w:rPr>
                <w:sz w:val="26"/>
                <w:szCs w:val="26"/>
              </w:rPr>
              <w:t>0</w:t>
            </w:r>
          </w:p>
        </w:tc>
      </w:tr>
      <w:tr w:rsidR="00410CB0" w:rsidRPr="001716E1" w:rsidTr="00410CB0">
        <w:tc>
          <w:tcPr>
            <w:tcW w:w="2972" w:type="dxa"/>
            <w:shd w:val="clear" w:color="auto" w:fill="FFFF99"/>
          </w:tcPr>
          <w:p w:rsidR="00410CB0" w:rsidRPr="001716E1" w:rsidRDefault="00410CB0" w:rsidP="00410CB0">
            <w:pPr>
              <w:jc w:val="center"/>
              <w:rPr>
                <w:sz w:val="26"/>
                <w:szCs w:val="26"/>
              </w:rPr>
            </w:pPr>
            <w:r>
              <w:rPr>
                <w:sz w:val="26"/>
                <w:szCs w:val="26"/>
              </w:rPr>
              <w:t>HOGAR BETESDA</w:t>
            </w:r>
          </w:p>
        </w:tc>
        <w:tc>
          <w:tcPr>
            <w:tcW w:w="2553" w:type="dxa"/>
          </w:tcPr>
          <w:p w:rsidR="00410CB0" w:rsidRPr="001716E1" w:rsidRDefault="00410CB0" w:rsidP="00410CB0">
            <w:pPr>
              <w:jc w:val="center"/>
              <w:rPr>
                <w:sz w:val="26"/>
                <w:szCs w:val="26"/>
              </w:rPr>
            </w:pPr>
            <w:r>
              <w:rPr>
                <w:sz w:val="26"/>
                <w:szCs w:val="26"/>
              </w:rPr>
              <w:t>MARILUZ SALINAS</w:t>
            </w:r>
          </w:p>
        </w:tc>
        <w:tc>
          <w:tcPr>
            <w:tcW w:w="1296" w:type="dxa"/>
          </w:tcPr>
          <w:p w:rsidR="00410CB0" w:rsidRPr="001716E1" w:rsidRDefault="00410CB0" w:rsidP="00410CB0">
            <w:pPr>
              <w:jc w:val="center"/>
              <w:rPr>
                <w:sz w:val="26"/>
                <w:szCs w:val="26"/>
              </w:rPr>
            </w:pPr>
            <w:r>
              <w:rPr>
                <w:sz w:val="26"/>
                <w:szCs w:val="26"/>
              </w:rPr>
              <w:t>5</w:t>
            </w:r>
          </w:p>
        </w:tc>
        <w:tc>
          <w:tcPr>
            <w:tcW w:w="1299" w:type="dxa"/>
          </w:tcPr>
          <w:p w:rsidR="00410CB0" w:rsidRDefault="00410CB0" w:rsidP="00410CB0">
            <w:pPr>
              <w:jc w:val="center"/>
              <w:rPr>
                <w:sz w:val="26"/>
                <w:szCs w:val="26"/>
              </w:rPr>
            </w:pPr>
            <w:r>
              <w:rPr>
                <w:sz w:val="26"/>
                <w:szCs w:val="26"/>
              </w:rPr>
              <w:t>6</w:t>
            </w:r>
          </w:p>
        </w:tc>
        <w:tc>
          <w:tcPr>
            <w:tcW w:w="969" w:type="dxa"/>
          </w:tcPr>
          <w:p w:rsidR="00410CB0" w:rsidRPr="001716E1" w:rsidRDefault="00410CB0" w:rsidP="00410CB0">
            <w:pPr>
              <w:jc w:val="center"/>
              <w:rPr>
                <w:sz w:val="26"/>
                <w:szCs w:val="26"/>
              </w:rPr>
            </w:pPr>
            <w:r>
              <w:rPr>
                <w:sz w:val="26"/>
                <w:szCs w:val="26"/>
              </w:rPr>
              <w:t>0</w:t>
            </w:r>
          </w:p>
        </w:tc>
      </w:tr>
      <w:tr w:rsidR="00410CB0" w:rsidRPr="001716E1" w:rsidTr="0029723D">
        <w:trPr>
          <w:trHeight w:val="450"/>
        </w:trPr>
        <w:tc>
          <w:tcPr>
            <w:tcW w:w="2972" w:type="dxa"/>
            <w:shd w:val="clear" w:color="auto" w:fill="FFFF99"/>
          </w:tcPr>
          <w:p w:rsidR="00410CB0" w:rsidRPr="001716E1" w:rsidRDefault="00410CB0" w:rsidP="00410CB0">
            <w:pPr>
              <w:jc w:val="center"/>
              <w:rPr>
                <w:sz w:val="26"/>
                <w:szCs w:val="26"/>
              </w:rPr>
            </w:pPr>
            <w:r>
              <w:rPr>
                <w:sz w:val="26"/>
                <w:szCs w:val="26"/>
              </w:rPr>
              <w:t>VENTANA 4X14</w:t>
            </w:r>
          </w:p>
        </w:tc>
        <w:tc>
          <w:tcPr>
            <w:tcW w:w="2553" w:type="dxa"/>
          </w:tcPr>
          <w:p w:rsidR="00410CB0" w:rsidRPr="001716E1" w:rsidRDefault="00410CB0" w:rsidP="00410CB0">
            <w:pPr>
              <w:jc w:val="center"/>
              <w:rPr>
                <w:sz w:val="26"/>
                <w:szCs w:val="26"/>
              </w:rPr>
            </w:pPr>
            <w:r>
              <w:rPr>
                <w:sz w:val="26"/>
                <w:szCs w:val="26"/>
              </w:rPr>
              <w:t>ALEX SERRANO</w:t>
            </w:r>
          </w:p>
        </w:tc>
        <w:tc>
          <w:tcPr>
            <w:tcW w:w="1296" w:type="dxa"/>
          </w:tcPr>
          <w:p w:rsidR="00410CB0" w:rsidRPr="001716E1" w:rsidRDefault="00DE3B5F" w:rsidP="00410CB0">
            <w:pPr>
              <w:jc w:val="center"/>
              <w:rPr>
                <w:sz w:val="26"/>
                <w:szCs w:val="26"/>
              </w:rPr>
            </w:pPr>
            <w:r>
              <w:rPr>
                <w:sz w:val="26"/>
                <w:szCs w:val="26"/>
              </w:rPr>
              <w:t>11</w:t>
            </w:r>
          </w:p>
        </w:tc>
        <w:tc>
          <w:tcPr>
            <w:tcW w:w="1299" w:type="dxa"/>
          </w:tcPr>
          <w:p w:rsidR="00410CB0" w:rsidRDefault="00DE3B5F" w:rsidP="00410CB0">
            <w:pPr>
              <w:jc w:val="center"/>
              <w:rPr>
                <w:sz w:val="26"/>
                <w:szCs w:val="26"/>
              </w:rPr>
            </w:pPr>
            <w:r>
              <w:rPr>
                <w:sz w:val="26"/>
                <w:szCs w:val="26"/>
              </w:rPr>
              <w:t>35</w:t>
            </w:r>
          </w:p>
        </w:tc>
        <w:tc>
          <w:tcPr>
            <w:tcW w:w="969" w:type="dxa"/>
          </w:tcPr>
          <w:p w:rsidR="00410CB0" w:rsidRPr="001716E1" w:rsidRDefault="00DE3B5F" w:rsidP="00410CB0">
            <w:pPr>
              <w:jc w:val="center"/>
              <w:rPr>
                <w:sz w:val="26"/>
                <w:szCs w:val="26"/>
              </w:rPr>
            </w:pPr>
            <w:r>
              <w:rPr>
                <w:sz w:val="26"/>
                <w:szCs w:val="26"/>
              </w:rPr>
              <w:t>0</w:t>
            </w:r>
          </w:p>
        </w:tc>
      </w:tr>
      <w:tr w:rsidR="0029723D" w:rsidRPr="001716E1" w:rsidTr="0029723D">
        <w:trPr>
          <w:trHeight w:val="465"/>
        </w:trPr>
        <w:tc>
          <w:tcPr>
            <w:tcW w:w="2972" w:type="dxa"/>
            <w:shd w:val="clear" w:color="auto" w:fill="FFFF99"/>
          </w:tcPr>
          <w:p w:rsidR="0029723D" w:rsidRDefault="0029723D" w:rsidP="00410CB0">
            <w:pPr>
              <w:jc w:val="center"/>
              <w:rPr>
                <w:sz w:val="26"/>
                <w:szCs w:val="26"/>
              </w:rPr>
            </w:pPr>
            <w:r>
              <w:rPr>
                <w:sz w:val="26"/>
                <w:szCs w:val="26"/>
              </w:rPr>
              <w:t>REMAR</w:t>
            </w:r>
          </w:p>
        </w:tc>
        <w:tc>
          <w:tcPr>
            <w:tcW w:w="2553" w:type="dxa"/>
          </w:tcPr>
          <w:p w:rsidR="0029723D" w:rsidRDefault="0029723D" w:rsidP="00410CB0">
            <w:pPr>
              <w:jc w:val="center"/>
              <w:rPr>
                <w:sz w:val="26"/>
                <w:szCs w:val="26"/>
              </w:rPr>
            </w:pPr>
            <w:r>
              <w:rPr>
                <w:sz w:val="26"/>
                <w:szCs w:val="26"/>
              </w:rPr>
              <w:t>FERNANDO GUZMAN</w:t>
            </w:r>
          </w:p>
        </w:tc>
        <w:tc>
          <w:tcPr>
            <w:tcW w:w="1296" w:type="dxa"/>
          </w:tcPr>
          <w:p w:rsidR="0029723D" w:rsidRDefault="0029723D" w:rsidP="00410CB0">
            <w:pPr>
              <w:jc w:val="center"/>
              <w:rPr>
                <w:sz w:val="26"/>
                <w:szCs w:val="26"/>
              </w:rPr>
            </w:pPr>
            <w:r>
              <w:rPr>
                <w:sz w:val="26"/>
                <w:szCs w:val="26"/>
              </w:rPr>
              <w:t>17</w:t>
            </w:r>
          </w:p>
        </w:tc>
        <w:tc>
          <w:tcPr>
            <w:tcW w:w="1299" w:type="dxa"/>
          </w:tcPr>
          <w:p w:rsidR="0029723D" w:rsidRDefault="0029723D" w:rsidP="00410CB0">
            <w:pPr>
              <w:jc w:val="center"/>
              <w:rPr>
                <w:sz w:val="26"/>
                <w:szCs w:val="26"/>
              </w:rPr>
            </w:pPr>
            <w:r>
              <w:rPr>
                <w:sz w:val="26"/>
                <w:szCs w:val="26"/>
              </w:rPr>
              <w:t>17</w:t>
            </w:r>
          </w:p>
        </w:tc>
        <w:tc>
          <w:tcPr>
            <w:tcW w:w="969" w:type="dxa"/>
          </w:tcPr>
          <w:p w:rsidR="0029723D" w:rsidRDefault="0029723D" w:rsidP="00410CB0">
            <w:pPr>
              <w:jc w:val="center"/>
              <w:rPr>
                <w:sz w:val="26"/>
                <w:szCs w:val="26"/>
              </w:rPr>
            </w:pPr>
            <w:r>
              <w:rPr>
                <w:sz w:val="26"/>
                <w:szCs w:val="26"/>
              </w:rPr>
              <w:t>0</w:t>
            </w:r>
          </w:p>
        </w:tc>
      </w:tr>
      <w:tr w:rsidR="00410CB0" w:rsidRPr="001716E1" w:rsidTr="00410CB0">
        <w:tc>
          <w:tcPr>
            <w:tcW w:w="2972" w:type="dxa"/>
            <w:shd w:val="clear" w:color="auto" w:fill="FFCC99"/>
          </w:tcPr>
          <w:p w:rsidR="00410CB0" w:rsidRPr="001716E1" w:rsidRDefault="00410CB0" w:rsidP="00410CB0">
            <w:pPr>
              <w:jc w:val="center"/>
              <w:rPr>
                <w:sz w:val="26"/>
                <w:szCs w:val="26"/>
              </w:rPr>
            </w:pPr>
            <w:r w:rsidRPr="001716E1">
              <w:rPr>
                <w:sz w:val="26"/>
                <w:szCs w:val="26"/>
              </w:rPr>
              <w:t>TOTAL</w:t>
            </w:r>
          </w:p>
        </w:tc>
        <w:tc>
          <w:tcPr>
            <w:tcW w:w="2553" w:type="dxa"/>
            <w:shd w:val="clear" w:color="auto" w:fill="FFCC99"/>
          </w:tcPr>
          <w:p w:rsidR="00410CB0" w:rsidRPr="001716E1" w:rsidRDefault="00410CB0" w:rsidP="00410CB0">
            <w:pPr>
              <w:jc w:val="center"/>
              <w:rPr>
                <w:sz w:val="26"/>
                <w:szCs w:val="26"/>
              </w:rPr>
            </w:pPr>
          </w:p>
        </w:tc>
        <w:tc>
          <w:tcPr>
            <w:tcW w:w="1296" w:type="dxa"/>
            <w:shd w:val="clear" w:color="auto" w:fill="FFCC99"/>
          </w:tcPr>
          <w:p w:rsidR="00410CB0" w:rsidRPr="001716E1" w:rsidRDefault="0029723D" w:rsidP="00410CB0">
            <w:pPr>
              <w:jc w:val="center"/>
              <w:rPr>
                <w:sz w:val="26"/>
                <w:szCs w:val="26"/>
              </w:rPr>
            </w:pPr>
            <w:r>
              <w:rPr>
                <w:sz w:val="26"/>
                <w:szCs w:val="26"/>
              </w:rPr>
              <w:t>418</w:t>
            </w:r>
          </w:p>
        </w:tc>
        <w:tc>
          <w:tcPr>
            <w:tcW w:w="1299" w:type="dxa"/>
            <w:shd w:val="clear" w:color="auto" w:fill="FFCC99"/>
          </w:tcPr>
          <w:p w:rsidR="00410CB0" w:rsidRPr="001716E1" w:rsidRDefault="0029723D" w:rsidP="00410CB0">
            <w:pPr>
              <w:jc w:val="center"/>
              <w:rPr>
                <w:sz w:val="26"/>
                <w:szCs w:val="26"/>
              </w:rPr>
            </w:pPr>
            <w:r>
              <w:rPr>
                <w:sz w:val="26"/>
                <w:szCs w:val="26"/>
              </w:rPr>
              <w:t>1.121</w:t>
            </w:r>
          </w:p>
        </w:tc>
        <w:tc>
          <w:tcPr>
            <w:tcW w:w="969" w:type="dxa"/>
            <w:shd w:val="clear" w:color="auto" w:fill="FFCC99"/>
          </w:tcPr>
          <w:p w:rsidR="00410CB0" w:rsidRPr="001716E1" w:rsidRDefault="00410CB0" w:rsidP="00410CB0">
            <w:pPr>
              <w:jc w:val="center"/>
              <w:rPr>
                <w:sz w:val="26"/>
                <w:szCs w:val="26"/>
              </w:rPr>
            </w:pPr>
            <w:r>
              <w:rPr>
                <w:sz w:val="26"/>
                <w:szCs w:val="26"/>
              </w:rPr>
              <w:t>2</w:t>
            </w:r>
            <w:r w:rsidR="00DE3B5F">
              <w:rPr>
                <w:sz w:val="26"/>
                <w:szCs w:val="26"/>
              </w:rPr>
              <w:t>4</w:t>
            </w:r>
          </w:p>
        </w:tc>
      </w:tr>
    </w:tbl>
    <w:p w:rsidR="00410CB0" w:rsidRPr="001716E1" w:rsidRDefault="00410CB0" w:rsidP="00410CB0">
      <w:pPr>
        <w:jc w:val="center"/>
        <w:rPr>
          <w:sz w:val="28"/>
          <w:szCs w:val="28"/>
        </w:rPr>
      </w:pPr>
    </w:p>
    <w:p w:rsidR="00410CB0" w:rsidRDefault="00410CB0" w:rsidP="00410CB0">
      <w:pPr>
        <w:jc w:val="both"/>
        <w:rPr>
          <w:sz w:val="28"/>
          <w:szCs w:val="28"/>
        </w:rPr>
      </w:pPr>
      <w:r w:rsidRPr="001716E1">
        <w:rPr>
          <w:sz w:val="28"/>
          <w:szCs w:val="28"/>
        </w:rPr>
        <w:t>La cifra total es</w:t>
      </w:r>
      <w:r w:rsidR="009D3BE8">
        <w:rPr>
          <w:sz w:val="28"/>
          <w:szCs w:val="28"/>
        </w:rPr>
        <w:t xml:space="preserve"> el</w:t>
      </w:r>
      <w:r w:rsidRPr="001716E1">
        <w:rPr>
          <w:sz w:val="28"/>
          <w:szCs w:val="28"/>
        </w:rPr>
        <w:t xml:space="preserve"> p</w:t>
      </w:r>
      <w:r>
        <w:rPr>
          <w:sz w:val="28"/>
          <w:szCs w:val="28"/>
        </w:rPr>
        <w:t>r</w:t>
      </w:r>
      <w:r w:rsidRPr="001716E1">
        <w:rPr>
          <w:sz w:val="28"/>
          <w:szCs w:val="28"/>
        </w:rPr>
        <w:t>omedio anual</w:t>
      </w:r>
      <w:r>
        <w:rPr>
          <w:sz w:val="28"/>
          <w:szCs w:val="28"/>
        </w:rPr>
        <w:t xml:space="preserve"> dados de alta en la base de datos</w:t>
      </w:r>
      <w:r w:rsidRPr="001716E1">
        <w:rPr>
          <w:sz w:val="28"/>
          <w:szCs w:val="28"/>
        </w:rPr>
        <w:t>.</w:t>
      </w:r>
    </w:p>
    <w:p w:rsidR="00E37484" w:rsidRDefault="00E37484" w:rsidP="00590762">
      <w:pPr>
        <w:jc w:val="both"/>
      </w:pPr>
    </w:p>
    <w:p w:rsidR="00590762" w:rsidRPr="00D84B10" w:rsidRDefault="00590762" w:rsidP="00590762">
      <w:pPr>
        <w:jc w:val="both"/>
        <w:rPr>
          <w:sz w:val="28"/>
          <w:szCs w:val="28"/>
        </w:rPr>
      </w:pPr>
      <w:r w:rsidRPr="00D84B10">
        <w:rPr>
          <w:sz w:val="28"/>
          <w:szCs w:val="28"/>
        </w:rPr>
        <w:t>Cáritas Jesús Obrero y Cáritas San Pedro, no han cambiado su relación con el CSAS: No reciben alimentos del CSAS, pero participan en las reuniones de seguimiento de la actividad del centro, y tienen a todos su</w:t>
      </w:r>
      <w:r w:rsidR="00E277F9" w:rsidRPr="00D84B10">
        <w:rPr>
          <w:sz w:val="28"/>
          <w:szCs w:val="28"/>
        </w:rPr>
        <w:t>s</w:t>
      </w:r>
      <w:r w:rsidRPr="00D84B10">
        <w:rPr>
          <w:sz w:val="28"/>
          <w:szCs w:val="28"/>
        </w:rPr>
        <w:t xml:space="preserve"> beneficiarios dados de alta en nuestro sistema informático para poder chequear posibles duplicidades.</w:t>
      </w:r>
    </w:p>
    <w:p w:rsidR="00590762" w:rsidRPr="00D84B10" w:rsidRDefault="00590762" w:rsidP="00590762">
      <w:pPr>
        <w:jc w:val="both"/>
        <w:rPr>
          <w:sz w:val="28"/>
          <w:szCs w:val="28"/>
        </w:rPr>
      </w:pPr>
    </w:p>
    <w:p w:rsidR="00590762" w:rsidRPr="00D84B10" w:rsidRDefault="00590762" w:rsidP="00590762">
      <w:pPr>
        <w:jc w:val="both"/>
        <w:rPr>
          <w:sz w:val="28"/>
          <w:szCs w:val="28"/>
        </w:rPr>
      </w:pPr>
      <w:r w:rsidRPr="00D84B10">
        <w:rPr>
          <w:sz w:val="28"/>
          <w:szCs w:val="28"/>
        </w:rPr>
        <w:t>Se han realizado reuniones con todas las entidades beneficiarias, en las que se tratan todos los temas relacionados con el día a día del reparto, así como las estrategias a corto y medio plazo. También todo lo relacionado con la preparación de documentación necesaria de todos los beneficiarios que hay que renovar a principio de cada año, para poder seguir siendo beneficiario de alime</w:t>
      </w:r>
      <w:r w:rsidR="00065F11">
        <w:rPr>
          <w:sz w:val="28"/>
          <w:szCs w:val="28"/>
        </w:rPr>
        <w:t>ntos tanto de CSAS, como de FEAD</w:t>
      </w:r>
      <w:r w:rsidRPr="00D84B10">
        <w:rPr>
          <w:sz w:val="28"/>
          <w:szCs w:val="28"/>
        </w:rPr>
        <w:t xml:space="preserve">. </w:t>
      </w:r>
    </w:p>
    <w:p w:rsidR="00BE354D" w:rsidRPr="00D84B10" w:rsidRDefault="00BE354D" w:rsidP="00590762">
      <w:pPr>
        <w:jc w:val="both"/>
        <w:rPr>
          <w:sz w:val="28"/>
          <w:szCs w:val="28"/>
        </w:rPr>
      </w:pPr>
    </w:p>
    <w:p w:rsidR="00590762" w:rsidRPr="00D84B10" w:rsidRDefault="00590762" w:rsidP="00590762">
      <w:pPr>
        <w:jc w:val="both"/>
        <w:rPr>
          <w:sz w:val="28"/>
          <w:szCs w:val="28"/>
        </w:rPr>
      </w:pPr>
      <w:r w:rsidRPr="00D84B10">
        <w:rPr>
          <w:sz w:val="28"/>
          <w:szCs w:val="28"/>
        </w:rPr>
        <w:t>La entrada de alimentos</w:t>
      </w:r>
      <w:r w:rsidR="005B0D17" w:rsidRPr="00D84B10">
        <w:rPr>
          <w:sz w:val="28"/>
          <w:szCs w:val="28"/>
        </w:rPr>
        <w:t xml:space="preserve"> </w:t>
      </w:r>
      <w:r w:rsidR="00065F11">
        <w:rPr>
          <w:sz w:val="28"/>
          <w:szCs w:val="28"/>
        </w:rPr>
        <w:t>de fondos europeos FEAD</w:t>
      </w:r>
      <w:r w:rsidR="005B0D17" w:rsidRPr="00D84B10">
        <w:rPr>
          <w:sz w:val="28"/>
          <w:szCs w:val="28"/>
        </w:rPr>
        <w:t xml:space="preserve"> a través del Banco de Alimentos</w:t>
      </w:r>
      <w:r w:rsidRPr="00D84B10">
        <w:rPr>
          <w:sz w:val="28"/>
          <w:szCs w:val="28"/>
        </w:rPr>
        <w:t xml:space="preserve">, hace necesario un gran trabajo administrativo con un enorme </w:t>
      </w:r>
      <w:r w:rsidRPr="00D84B10">
        <w:rPr>
          <w:sz w:val="28"/>
          <w:szCs w:val="28"/>
        </w:rPr>
        <w:lastRenderedPageBreak/>
        <w:t>esfuerzo por parte de las entidades y el propio CSAS, para tener con detalle toda la información de las personas beneficiarias, como lo exige</w:t>
      </w:r>
      <w:r w:rsidR="00AD0686" w:rsidRPr="00D84B10">
        <w:rPr>
          <w:sz w:val="28"/>
          <w:szCs w:val="28"/>
        </w:rPr>
        <w:t xml:space="preserve"> el Banco de Alimentos</w:t>
      </w:r>
      <w:r w:rsidRPr="00D84B10">
        <w:rPr>
          <w:sz w:val="28"/>
          <w:szCs w:val="28"/>
        </w:rPr>
        <w:t>.</w:t>
      </w:r>
    </w:p>
    <w:p w:rsidR="00590762" w:rsidRPr="00D84B10" w:rsidRDefault="00590762" w:rsidP="00590762">
      <w:pPr>
        <w:jc w:val="both"/>
        <w:rPr>
          <w:sz w:val="28"/>
          <w:szCs w:val="28"/>
        </w:rPr>
      </w:pPr>
    </w:p>
    <w:p w:rsidR="00590762" w:rsidRPr="00D84B10" w:rsidRDefault="00590762" w:rsidP="00590762">
      <w:pPr>
        <w:jc w:val="both"/>
        <w:rPr>
          <w:sz w:val="28"/>
          <w:szCs w:val="28"/>
        </w:rPr>
      </w:pPr>
      <w:r w:rsidRPr="00D84B10">
        <w:rPr>
          <w:sz w:val="28"/>
          <w:szCs w:val="28"/>
        </w:rPr>
        <w:t>Existe un calendario de entrega con todas ellas, con asistencia de voluntarios del propio CSAS para el control de los alimentos entregados y recogida de firmas de los cabezas de familias necesitadas.</w:t>
      </w:r>
    </w:p>
    <w:p w:rsidR="00590762" w:rsidRPr="00D84B10" w:rsidRDefault="00590762" w:rsidP="00590762">
      <w:pPr>
        <w:jc w:val="both"/>
        <w:rPr>
          <w:sz w:val="28"/>
          <w:szCs w:val="28"/>
        </w:rPr>
      </w:pPr>
    </w:p>
    <w:p w:rsidR="00590762" w:rsidRPr="00D84B10" w:rsidRDefault="00590762" w:rsidP="00590762">
      <w:pPr>
        <w:jc w:val="both"/>
        <w:rPr>
          <w:sz w:val="28"/>
          <w:szCs w:val="28"/>
        </w:rPr>
      </w:pPr>
      <w:r w:rsidRPr="00D84B10">
        <w:rPr>
          <w:sz w:val="28"/>
          <w:szCs w:val="28"/>
        </w:rPr>
        <w:t>Desde el Centro queremos agradecerles el gran trabajo realizado, proporcionando gran cantidad de información y papeles justificativos de las familias atendidas.</w:t>
      </w:r>
    </w:p>
    <w:p w:rsidR="00590762" w:rsidRPr="00D84B10" w:rsidRDefault="00590762" w:rsidP="00590762">
      <w:pPr>
        <w:jc w:val="both"/>
        <w:rPr>
          <w:sz w:val="28"/>
          <w:szCs w:val="28"/>
        </w:rPr>
      </w:pPr>
    </w:p>
    <w:p w:rsidR="00590762" w:rsidRPr="00D84B10" w:rsidRDefault="00590762" w:rsidP="00590762">
      <w:pPr>
        <w:jc w:val="both"/>
        <w:rPr>
          <w:sz w:val="28"/>
          <w:szCs w:val="28"/>
        </w:rPr>
      </w:pPr>
      <w:r w:rsidRPr="00D84B10">
        <w:rPr>
          <w:sz w:val="28"/>
          <w:szCs w:val="28"/>
        </w:rPr>
        <w:t xml:space="preserve">La procedencia de las familias atendidas es muy diversa, siendo los ciudadanos </w:t>
      </w:r>
      <w:r w:rsidR="00307E1F">
        <w:rPr>
          <w:sz w:val="28"/>
          <w:szCs w:val="28"/>
        </w:rPr>
        <w:t>españoles</w:t>
      </w:r>
      <w:r w:rsidR="00D352AF" w:rsidRPr="00D84B10">
        <w:rPr>
          <w:sz w:val="28"/>
          <w:szCs w:val="28"/>
        </w:rPr>
        <w:t xml:space="preserve"> y de Ma</w:t>
      </w:r>
      <w:r w:rsidR="00145C31">
        <w:rPr>
          <w:sz w:val="28"/>
          <w:szCs w:val="28"/>
        </w:rPr>
        <w:t>li</w:t>
      </w:r>
      <w:r w:rsidR="00D352AF" w:rsidRPr="00D84B10">
        <w:rPr>
          <w:sz w:val="28"/>
          <w:szCs w:val="28"/>
        </w:rPr>
        <w:t>, más de la mitad de los beneficiarios.</w:t>
      </w:r>
      <w:r w:rsidRPr="00D84B10">
        <w:rPr>
          <w:sz w:val="28"/>
          <w:szCs w:val="28"/>
        </w:rPr>
        <w:t xml:space="preserve"> El gráfico siguiente informa del origen de todas las familias, atendidas clasificadas por países.</w:t>
      </w:r>
    </w:p>
    <w:p w:rsidR="00BE354D" w:rsidRPr="00D84B10" w:rsidRDefault="00BE354D" w:rsidP="00590762">
      <w:pPr>
        <w:jc w:val="both"/>
        <w:rPr>
          <w:sz w:val="28"/>
          <w:szCs w:val="28"/>
        </w:rPr>
      </w:pPr>
    </w:p>
    <w:p w:rsidR="002434FE" w:rsidRDefault="002434FE" w:rsidP="00590762">
      <w:pPr>
        <w:jc w:val="both"/>
      </w:pPr>
    </w:p>
    <w:p w:rsidR="00590762" w:rsidRDefault="006167E8" w:rsidP="00590762">
      <w:pPr>
        <w:jc w:val="both"/>
      </w:pPr>
      <w:r w:rsidRPr="006167E8">
        <w:rPr>
          <w:noProof/>
        </w:rPr>
        <w:drawing>
          <wp:inline distT="0" distB="0" distL="0" distR="0">
            <wp:extent cx="5549265" cy="2685128"/>
            <wp:effectExtent l="0" t="0" r="0" b="1270"/>
            <wp:docPr id="6" name="Imagen 6" descr="C:\Users\MARIA\Downloads\GraficaBeneficiariosDonut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GraficaBeneficiariosDonut3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265" cy="2685128"/>
                    </a:xfrm>
                    <a:prstGeom prst="rect">
                      <a:avLst/>
                    </a:prstGeom>
                    <a:noFill/>
                    <a:ln>
                      <a:noFill/>
                    </a:ln>
                  </pic:spPr>
                </pic:pic>
              </a:graphicData>
            </a:graphic>
          </wp:inline>
        </w:drawing>
      </w:r>
    </w:p>
    <w:p w:rsidR="00590762" w:rsidRPr="000100FD" w:rsidRDefault="000F1C73" w:rsidP="00590762">
      <w:pPr>
        <w:jc w:val="both"/>
      </w:pPr>
      <w:r>
        <w:rPr>
          <w:b/>
          <w:noProof/>
          <w:color w:val="000000"/>
          <w:sz w:val="28"/>
          <w:szCs w:val="28"/>
        </w:rPr>
        <w:drawing>
          <wp:anchor distT="0" distB="0" distL="114300" distR="114300" simplePos="0" relativeHeight="251678208" behindDoc="0" locked="0" layoutInCell="1" allowOverlap="1" wp14:anchorId="57640D76" wp14:editId="34654AEC">
            <wp:simplePos x="0" y="0"/>
            <wp:positionH relativeFrom="margin">
              <wp:posOffset>81915</wp:posOffset>
            </wp:positionH>
            <wp:positionV relativeFrom="paragraph">
              <wp:posOffset>54610</wp:posOffset>
            </wp:positionV>
            <wp:extent cx="5332095" cy="2994195"/>
            <wp:effectExtent l="0" t="0" r="190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IMG_20181214_1941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2095" cy="2994195"/>
                    </a:xfrm>
                    <a:prstGeom prst="rect">
                      <a:avLst/>
                    </a:prstGeom>
                  </pic:spPr>
                </pic:pic>
              </a:graphicData>
            </a:graphic>
            <wp14:sizeRelH relativeFrom="margin">
              <wp14:pctWidth>0</wp14:pctWidth>
            </wp14:sizeRelH>
            <wp14:sizeRelV relativeFrom="margin">
              <wp14:pctHeight>0</wp14:pctHeight>
            </wp14:sizeRelV>
          </wp:anchor>
        </w:drawing>
      </w:r>
    </w:p>
    <w:p w:rsidR="00590762" w:rsidRDefault="00590762" w:rsidP="00590762">
      <w:pPr>
        <w:rPr>
          <w:sz w:val="23"/>
          <w:szCs w:val="23"/>
        </w:rPr>
      </w:pPr>
    </w:p>
    <w:p w:rsidR="00AD0686" w:rsidRDefault="00AD0686" w:rsidP="00C8010D">
      <w:pPr>
        <w:jc w:val="both"/>
        <w:rPr>
          <w:b/>
          <w:color w:val="000000"/>
        </w:rPr>
      </w:pPr>
    </w:p>
    <w:p w:rsidR="00AD0686" w:rsidRDefault="00AD0686" w:rsidP="00C8010D">
      <w:pPr>
        <w:jc w:val="both"/>
        <w:rPr>
          <w:b/>
          <w:color w:val="000000"/>
        </w:rPr>
      </w:pPr>
    </w:p>
    <w:p w:rsidR="00AD0686" w:rsidRDefault="00AD0686" w:rsidP="00C8010D">
      <w:pPr>
        <w:jc w:val="both"/>
        <w:rPr>
          <w:b/>
          <w:color w:val="000000"/>
        </w:rPr>
      </w:pPr>
    </w:p>
    <w:p w:rsidR="007E3820" w:rsidRDefault="007E3820">
      <w:pPr>
        <w:rPr>
          <w:b/>
          <w:color w:val="000000"/>
        </w:rPr>
      </w:pPr>
      <w:r>
        <w:rPr>
          <w:b/>
          <w:color w:val="000000"/>
        </w:rPr>
        <w:br w:type="page"/>
      </w:r>
    </w:p>
    <w:p w:rsidR="00FD699D" w:rsidRPr="00B72C17" w:rsidRDefault="00457F36" w:rsidP="00C8010D">
      <w:pPr>
        <w:jc w:val="both"/>
        <w:rPr>
          <w:b/>
          <w:color w:val="000000"/>
          <w:sz w:val="36"/>
          <w:szCs w:val="36"/>
          <w:u w:val="single"/>
        </w:rPr>
      </w:pPr>
      <w:r w:rsidRPr="00B72C17">
        <w:rPr>
          <w:b/>
          <w:color w:val="000000"/>
          <w:sz w:val="36"/>
          <w:szCs w:val="36"/>
          <w:u w:val="single"/>
        </w:rPr>
        <w:lastRenderedPageBreak/>
        <w:t>3</w:t>
      </w:r>
      <w:r w:rsidR="00FD699D" w:rsidRPr="00B72C17">
        <w:rPr>
          <w:b/>
          <w:color w:val="000000"/>
          <w:sz w:val="36"/>
          <w:szCs w:val="36"/>
          <w:u w:val="single"/>
        </w:rPr>
        <w:t>- VOLUNTARIADO</w:t>
      </w:r>
    </w:p>
    <w:p w:rsidR="00FD699D" w:rsidRPr="00702076" w:rsidRDefault="00FD699D" w:rsidP="00C8010D">
      <w:pPr>
        <w:jc w:val="both"/>
        <w:rPr>
          <w:b/>
          <w:color w:val="000000"/>
        </w:rPr>
      </w:pPr>
    </w:p>
    <w:p w:rsidR="00302C5D" w:rsidRPr="00D84B10" w:rsidRDefault="00302C5D" w:rsidP="00302C5D">
      <w:pPr>
        <w:rPr>
          <w:sz w:val="28"/>
          <w:szCs w:val="28"/>
        </w:rPr>
      </w:pPr>
      <w:r w:rsidRPr="00D84B10">
        <w:rPr>
          <w:sz w:val="28"/>
          <w:szCs w:val="28"/>
        </w:rPr>
        <w:t xml:space="preserve">En la actualidad, el CSAS cuenta </w:t>
      </w:r>
      <w:r w:rsidR="006167E8">
        <w:rPr>
          <w:sz w:val="28"/>
          <w:szCs w:val="28"/>
        </w:rPr>
        <w:t>con 140</w:t>
      </w:r>
      <w:r w:rsidRPr="00D84B10">
        <w:rPr>
          <w:sz w:val="28"/>
          <w:szCs w:val="28"/>
        </w:rPr>
        <w:t xml:space="preserve"> voluntarios que son el alma mater de nuestro Centro, ya que sin su colaboración no sería posible llevar a cabo las tareas que estamos realizando.</w:t>
      </w:r>
    </w:p>
    <w:p w:rsidR="00302C5D" w:rsidRPr="00D84B10" w:rsidRDefault="00302C5D" w:rsidP="00302C5D">
      <w:pPr>
        <w:rPr>
          <w:sz w:val="28"/>
          <w:szCs w:val="28"/>
        </w:rPr>
      </w:pPr>
    </w:p>
    <w:p w:rsidR="00302C5D" w:rsidRPr="00D84B10" w:rsidRDefault="00302C5D" w:rsidP="00302C5D">
      <w:pPr>
        <w:rPr>
          <w:sz w:val="28"/>
          <w:szCs w:val="28"/>
        </w:rPr>
      </w:pPr>
      <w:r w:rsidRPr="00D84B10">
        <w:rPr>
          <w:sz w:val="28"/>
          <w:szCs w:val="28"/>
        </w:rPr>
        <w:t xml:space="preserve">La actuación de los voluntarios se divide en </w:t>
      </w:r>
      <w:r w:rsidR="009D3BE8">
        <w:rPr>
          <w:sz w:val="28"/>
          <w:szCs w:val="28"/>
        </w:rPr>
        <w:t>tres</w:t>
      </w:r>
      <w:r w:rsidRPr="00D84B10">
        <w:rPr>
          <w:sz w:val="28"/>
          <w:szCs w:val="28"/>
        </w:rPr>
        <w:t xml:space="preserve"> apartados:</w:t>
      </w:r>
    </w:p>
    <w:p w:rsidR="00302C5D" w:rsidRPr="00D84B10" w:rsidRDefault="00302C5D" w:rsidP="00302C5D">
      <w:pPr>
        <w:rPr>
          <w:sz w:val="28"/>
          <w:szCs w:val="28"/>
        </w:rPr>
      </w:pPr>
    </w:p>
    <w:p w:rsidR="002434FE" w:rsidRPr="00454501" w:rsidRDefault="00302C5D" w:rsidP="00454501">
      <w:pPr>
        <w:numPr>
          <w:ilvl w:val="0"/>
          <w:numId w:val="32"/>
        </w:numPr>
        <w:rPr>
          <w:sz w:val="28"/>
          <w:szCs w:val="28"/>
        </w:rPr>
      </w:pPr>
      <w:r w:rsidRPr="00454501">
        <w:rPr>
          <w:b/>
          <w:sz w:val="28"/>
          <w:szCs w:val="28"/>
          <w:u w:val="single"/>
        </w:rPr>
        <w:t>Almacén.</w:t>
      </w:r>
      <w:r w:rsidRPr="00454501">
        <w:rPr>
          <w:sz w:val="28"/>
          <w:szCs w:val="28"/>
        </w:rPr>
        <w:t xml:space="preserve"> Confección de las cajas de alimentos, para su posterior distribución a los beneficiarios</w:t>
      </w:r>
      <w:r w:rsidR="00454501">
        <w:rPr>
          <w:sz w:val="28"/>
          <w:szCs w:val="28"/>
        </w:rPr>
        <w:t>.</w:t>
      </w:r>
    </w:p>
    <w:p w:rsidR="002434FE" w:rsidRPr="00D84B10" w:rsidRDefault="00302C5D" w:rsidP="00302C5D">
      <w:pPr>
        <w:numPr>
          <w:ilvl w:val="0"/>
          <w:numId w:val="32"/>
        </w:numPr>
        <w:rPr>
          <w:sz w:val="28"/>
          <w:szCs w:val="28"/>
        </w:rPr>
      </w:pPr>
      <w:r w:rsidRPr="00D84B10">
        <w:rPr>
          <w:b/>
          <w:sz w:val="28"/>
          <w:szCs w:val="28"/>
        </w:rPr>
        <w:t xml:space="preserve"> </w:t>
      </w:r>
      <w:r w:rsidRPr="00D84B10">
        <w:rPr>
          <w:b/>
          <w:sz w:val="28"/>
          <w:szCs w:val="28"/>
          <w:u w:val="single"/>
        </w:rPr>
        <w:t>Campaña</w:t>
      </w:r>
      <w:r w:rsidR="00BE354D" w:rsidRPr="00D84B10">
        <w:rPr>
          <w:b/>
          <w:sz w:val="28"/>
          <w:szCs w:val="28"/>
          <w:u w:val="single"/>
        </w:rPr>
        <w:t>s</w:t>
      </w:r>
      <w:r w:rsidRPr="00D84B10">
        <w:rPr>
          <w:sz w:val="28"/>
          <w:szCs w:val="28"/>
        </w:rPr>
        <w:t xml:space="preserve"> de recogida de alimentos, en los supermercados de Sagunto y </w:t>
      </w:r>
      <w:r w:rsidR="008510C9">
        <w:rPr>
          <w:sz w:val="28"/>
          <w:szCs w:val="28"/>
        </w:rPr>
        <w:t>Canet, unos 14</w:t>
      </w:r>
      <w:r w:rsidR="00EE2010">
        <w:rPr>
          <w:sz w:val="28"/>
          <w:szCs w:val="28"/>
        </w:rPr>
        <w:t>0 voluntarios colaboran en cada recogida</w:t>
      </w:r>
      <w:r w:rsidRPr="00D84B10">
        <w:rPr>
          <w:sz w:val="28"/>
          <w:szCs w:val="28"/>
        </w:rPr>
        <w:t>.</w:t>
      </w:r>
    </w:p>
    <w:p w:rsidR="00302C5D" w:rsidRPr="00D84B10" w:rsidRDefault="00D352AF" w:rsidP="00D352AF">
      <w:pPr>
        <w:rPr>
          <w:sz w:val="28"/>
          <w:szCs w:val="28"/>
        </w:rPr>
      </w:pPr>
      <w:r w:rsidRPr="00D84B10">
        <w:rPr>
          <w:b/>
          <w:sz w:val="28"/>
          <w:szCs w:val="28"/>
        </w:rPr>
        <w:t xml:space="preserve">     </w:t>
      </w:r>
      <w:r w:rsidR="00F851CA">
        <w:rPr>
          <w:b/>
          <w:sz w:val="28"/>
          <w:szCs w:val="28"/>
        </w:rPr>
        <w:t>c</w:t>
      </w:r>
      <w:r w:rsidR="00302C5D" w:rsidRPr="00D84B10">
        <w:rPr>
          <w:b/>
          <w:sz w:val="28"/>
          <w:szCs w:val="28"/>
        </w:rPr>
        <w:t xml:space="preserve">) </w:t>
      </w:r>
      <w:r w:rsidRPr="00D84B10">
        <w:rPr>
          <w:b/>
          <w:sz w:val="28"/>
          <w:szCs w:val="28"/>
        </w:rPr>
        <w:t xml:space="preserve"> </w:t>
      </w:r>
      <w:r w:rsidR="00302C5D" w:rsidRPr="00D84B10">
        <w:rPr>
          <w:b/>
          <w:sz w:val="28"/>
          <w:szCs w:val="28"/>
          <w:u w:val="single"/>
        </w:rPr>
        <w:t>Directiva.</w:t>
      </w:r>
      <w:r w:rsidR="00302C5D" w:rsidRPr="00D84B10">
        <w:rPr>
          <w:sz w:val="28"/>
          <w:szCs w:val="28"/>
        </w:rPr>
        <w:t xml:space="preserve"> Formada por diez voluntarios.</w:t>
      </w:r>
    </w:p>
    <w:p w:rsidR="00302C5D" w:rsidRDefault="00302C5D" w:rsidP="00302C5D">
      <w:pPr>
        <w:rPr>
          <w:sz w:val="28"/>
          <w:szCs w:val="28"/>
        </w:rPr>
      </w:pPr>
    </w:p>
    <w:p w:rsidR="006167E8" w:rsidRDefault="006167E8" w:rsidP="00302C5D">
      <w:pPr>
        <w:rPr>
          <w:sz w:val="28"/>
          <w:szCs w:val="28"/>
        </w:rPr>
      </w:pPr>
      <w:r w:rsidRPr="006167E8">
        <w:rPr>
          <w:noProof/>
          <w:sz w:val="28"/>
          <w:szCs w:val="28"/>
        </w:rPr>
        <w:drawing>
          <wp:inline distT="0" distB="0" distL="0" distR="0">
            <wp:extent cx="4367820" cy="2465706"/>
            <wp:effectExtent l="0" t="0" r="0" b="0"/>
            <wp:docPr id="10" name="Imagen 10" descr="C:\Users\MARIA\Downloads\GraficaVolunt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ownloads\GraficaVoluntario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5010" cy="2475410"/>
                    </a:xfrm>
                    <a:prstGeom prst="rect">
                      <a:avLst/>
                    </a:prstGeom>
                    <a:noFill/>
                    <a:ln>
                      <a:noFill/>
                    </a:ln>
                  </pic:spPr>
                </pic:pic>
              </a:graphicData>
            </a:graphic>
          </wp:inline>
        </w:drawing>
      </w:r>
    </w:p>
    <w:p w:rsidR="006167E8" w:rsidRDefault="006167E8" w:rsidP="00302C5D">
      <w:pPr>
        <w:rPr>
          <w:sz w:val="28"/>
          <w:szCs w:val="28"/>
        </w:rPr>
      </w:pPr>
    </w:p>
    <w:p w:rsidR="00FD699D" w:rsidRDefault="00FD699D" w:rsidP="00C8010D">
      <w:pPr>
        <w:jc w:val="both"/>
        <w:rPr>
          <w:sz w:val="28"/>
          <w:szCs w:val="28"/>
        </w:rPr>
      </w:pPr>
      <w:r w:rsidRPr="00D84B10">
        <w:rPr>
          <w:sz w:val="28"/>
          <w:szCs w:val="28"/>
        </w:rPr>
        <w:t xml:space="preserve">Hay un </w:t>
      </w:r>
      <w:r w:rsidR="009D6D6E" w:rsidRPr="00D84B10">
        <w:rPr>
          <w:sz w:val="28"/>
          <w:szCs w:val="28"/>
        </w:rPr>
        <w:t xml:space="preserve">pequeño porcentaje que </w:t>
      </w:r>
      <w:r w:rsidR="00BE354D" w:rsidRPr="00D84B10">
        <w:rPr>
          <w:sz w:val="28"/>
          <w:szCs w:val="28"/>
        </w:rPr>
        <w:t>colabora</w:t>
      </w:r>
      <w:r w:rsidRPr="00D84B10">
        <w:rPr>
          <w:sz w:val="28"/>
          <w:szCs w:val="28"/>
        </w:rPr>
        <w:t xml:space="preserve"> </w:t>
      </w:r>
      <w:r w:rsidR="00BE354D" w:rsidRPr="00D84B10">
        <w:rPr>
          <w:sz w:val="28"/>
          <w:szCs w:val="28"/>
        </w:rPr>
        <w:t xml:space="preserve">en </w:t>
      </w:r>
      <w:r w:rsidRPr="00D84B10">
        <w:rPr>
          <w:sz w:val="28"/>
          <w:szCs w:val="28"/>
        </w:rPr>
        <w:t xml:space="preserve">el centro </w:t>
      </w:r>
      <w:r w:rsidR="00243255" w:rsidRPr="00D84B10">
        <w:rPr>
          <w:sz w:val="28"/>
          <w:szCs w:val="28"/>
        </w:rPr>
        <w:t xml:space="preserve">prácticamente </w:t>
      </w:r>
      <w:r w:rsidRPr="00D84B10">
        <w:rPr>
          <w:sz w:val="28"/>
          <w:szCs w:val="28"/>
        </w:rPr>
        <w:t>a diario</w:t>
      </w:r>
      <w:r w:rsidR="002434FE" w:rsidRPr="00D84B10">
        <w:rPr>
          <w:sz w:val="28"/>
          <w:szCs w:val="28"/>
        </w:rPr>
        <w:t>, que merecen un especial reconocimiento por su esfuerzo y dedicación desinteresada.</w:t>
      </w:r>
    </w:p>
    <w:p w:rsidR="007C309F" w:rsidRPr="00D84B10" w:rsidRDefault="007C309F" w:rsidP="00C8010D">
      <w:pPr>
        <w:jc w:val="both"/>
        <w:rPr>
          <w:sz w:val="28"/>
          <w:szCs w:val="28"/>
        </w:rPr>
      </w:pPr>
    </w:p>
    <w:p w:rsidR="00B26DD9" w:rsidRPr="00702076" w:rsidRDefault="00C207A9" w:rsidP="00FD699D">
      <w:r>
        <w:rPr>
          <w:noProof/>
        </w:rPr>
        <w:drawing>
          <wp:anchor distT="0" distB="0" distL="114300" distR="114300" simplePos="0" relativeHeight="251679232" behindDoc="0" locked="0" layoutInCell="1" allowOverlap="1">
            <wp:simplePos x="0" y="0"/>
            <wp:positionH relativeFrom="margin">
              <wp:posOffset>253365</wp:posOffset>
            </wp:positionH>
            <wp:positionV relativeFrom="paragraph">
              <wp:posOffset>69215</wp:posOffset>
            </wp:positionV>
            <wp:extent cx="4835525" cy="2715895"/>
            <wp:effectExtent l="0" t="0" r="3175"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IMG_20181214_1838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5525" cy="2715895"/>
                    </a:xfrm>
                    <a:prstGeom prst="rect">
                      <a:avLst/>
                    </a:prstGeom>
                  </pic:spPr>
                </pic:pic>
              </a:graphicData>
            </a:graphic>
            <wp14:sizeRelH relativeFrom="margin">
              <wp14:pctWidth>0</wp14:pctWidth>
            </wp14:sizeRelH>
            <wp14:sizeRelV relativeFrom="margin">
              <wp14:pctHeight>0</wp14:pctHeight>
            </wp14:sizeRelV>
          </wp:anchor>
        </w:drawing>
      </w:r>
    </w:p>
    <w:p w:rsidR="00FD699D" w:rsidRPr="00702076" w:rsidRDefault="00FD699D" w:rsidP="00FD699D"/>
    <w:p w:rsidR="00D352AF" w:rsidRDefault="00D352AF" w:rsidP="0041261B">
      <w:pPr>
        <w:jc w:val="both"/>
        <w:rPr>
          <w:b/>
          <w:color w:val="000000"/>
        </w:rPr>
      </w:pPr>
    </w:p>
    <w:p w:rsidR="00D84B10" w:rsidRDefault="00807875">
      <w:pPr>
        <w:rPr>
          <w:b/>
          <w:color w:val="000000"/>
        </w:rPr>
      </w:pPr>
      <w:r w:rsidRPr="00807875">
        <w:rPr>
          <w:snapToGrid w:val="0"/>
          <w:color w:val="000000"/>
          <w:w w:val="0"/>
          <w:sz w:val="0"/>
          <w:szCs w:val="0"/>
          <w:u w:color="000000"/>
          <w:bdr w:val="none" w:sz="0" w:space="0" w:color="000000"/>
          <w:shd w:val="clear" w:color="000000" w:fill="000000"/>
          <w:lang w:val="x-none" w:eastAsia="x-none" w:bidi="x-none"/>
        </w:rPr>
        <w:t xml:space="preserve">  </w:t>
      </w:r>
      <w:r w:rsidR="00D84B10">
        <w:rPr>
          <w:b/>
          <w:color w:val="000000"/>
        </w:rPr>
        <w:br w:type="page"/>
      </w:r>
    </w:p>
    <w:p w:rsidR="00C207A9" w:rsidRDefault="00C207A9">
      <w:pPr>
        <w:rPr>
          <w:b/>
          <w:color w:val="000000"/>
          <w:sz w:val="36"/>
          <w:szCs w:val="36"/>
          <w:u w:val="single"/>
        </w:rPr>
      </w:pPr>
      <w:r>
        <w:rPr>
          <w:noProof/>
        </w:rPr>
        <w:lastRenderedPageBreak/>
        <w:drawing>
          <wp:anchor distT="0" distB="0" distL="114300" distR="114300" simplePos="0" relativeHeight="251683328" behindDoc="0" locked="0" layoutInCell="1" allowOverlap="1">
            <wp:simplePos x="0" y="0"/>
            <wp:positionH relativeFrom="margin">
              <wp:posOffset>-299085</wp:posOffset>
            </wp:positionH>
            <wp:positionV relativeFrom="paragraph">
              <wp:posOffset>4667885</wp:posOffset>
            </wp:positionV>
            <wp:extent cx="4781247" cy="268605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IMG_20181215_1643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4488" cy="26878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376" behindDoc="0" locked="0" layoutInCell="1" allowOverlap="1" wp14:anchorId="37F29471" wp14:editId="70358C9E">
            <wp:simplePos x="0" y="0"/>
            <wp:positionH relativeFrom="margin">
              <wp:posOffset>1748210</wp:posOffset>
            </wp:positionH>
            <wp:positionV relativeFrom="paragraph">
              <wp:posOffset>7163435</wp:posOffset>
            </wp:positionV>
            <wp:extent cx="4124905" cy="2313264"/>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IMG_20181215_1205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2792" cy="23176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0" locked="0" layoutInCell="1" allowOverlap="1">
            <wp:simplePos x="0" y="0"/>
            <wp:positionH relativeFrom="column">
              <wp:posOffset>1110615</wp:posOffset>
            </wp:positionH>
            <wp:positionV relativeFrom="paragraph">
              <wp:posOffset>2420015</wp:posOffset>
            </wp:positionV>
            <wp:extent cx="4611424" cy="25908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IMG_20181214_1856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1424" cy="259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D2B5A7B" wp14:editId="333B20BD">
            <wp:extent cx="4817581" cy="270510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IMG_20181215_1342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9598" cy="2717463"/>
                    </a:xfrm>
                    <a:prstGeom prst="rect">
                      <a:avLst/>
                    </a:prstGeom>
                  </pic:spPr>
                </pic:pic>
              </a:graphicData>
            </a:graphic>
          </wp:inline>
        </w:drawing>
      </w:r>
      <w:r>
        <w:rPr>
          <w:b/>
          <w:color w:val="000000"/>
          <w:sz w:val="36"/>
          <w:szCs w:val="36"/>
          <w:u w:val="single"/>
        </w:rPr>
        <w:br w:type="page"/>
      </w:r>
    </w:p>
    <w:p w:rsidR="004F1E3E" w:rsidRPr="00B72C17" w:rsidRDefault="00457F36" w:rsidP="0041261B">
      <w:pPr>
        <w:jc w:val="both"/>
        <w:rPr>
          <w:b/>
          <w:color w:val="000000"/>
          <w:sz w:val="36"/>
          <w:szCs w:val="36"/>
          <w:u w:val="single"/>
        </w:rPr>
      </w:pPr>
      <w:r w:rsidRPr="00B72C17">
        <w:rPr>
          <w:b/>
          <w:color w:val="000000"/>
          <w:sz w:val="36"/>
          <w:szCs w:val="36"/>
          <w:u w:val="single"/>
        </w:rPr>
        <w:lastRenderedPageBreak/>
        <w:t>4</w:t>
      </w:r>
      <w:r w:rsidR="00863AAA" w:rsidRPr="00B72C17">
        <w:rPr>
          <w:b/>
          <w:color w:val="000000"/>
          <w:sz w:val="36"/>
          <w:szCs w:val="36"/>
          <w:u w:val="single"/>
        </w:rPr>
        <w:t xml:space="preserve">.- </w:t>
      </w:r>
      <w:r w:rsidR="004F1E3E" w:rsidRPr="00B72C17">
        <w:rPr>
          <w:b/>
          <w:color w:val="000000"/>
          <w:sz w:val="36"/>
          <w:szCs w:val="36"/>
          <w:u w:val="single"/>
        </w:rPr>
        <w:t>MEMORIA ECONOMICA 201</w:t>
      </w:r>
      <w:r w:rsidR="006167E8">
        <w:rPr>
          <w:b/>
          <w:color w:val="000000"/>
          <w:sz w:val="36"/>
          <w:szCs w:val="36"/>
          <w:u w:val="single"/>
        </w:rPr>
        <w:t>8</w:t>
      </w:r>
    </w:p>
    <w:p w:rsidR="004F1E3E" w:rsidRPr="00702076" w:rsidRDefault="004F1E3E" w:rsidP="0041261B">
      <w:pPr>
        <w:jc w:val="both"/>
        <w:rPr>
          <w:color w:val="000000"/>
        </w:rPr>
      </w:pPr>
    </w:p>
    <w:p w:rsidR="00952F75" w:rsidRPr="00702076" w:rsidRDefault="00952F75" w:rsidP="0041261B">
      <w:pPr>
        <w:jc w:val="both"/>
      </w:pPr>
    </w:p>
    <w:p w:rsidR="00952F75" w:rsidRPr="00D84B10" w:rsidRDefault="00952F75" w:rsidP="0041261B">
      <w:pPr>
        <w:jc w:val="both"/>
        <w:rPr>
          <w:sz w:val="28"/>
          <w:szCs w:val="28"/>
        </w:rPr>
      </w:pPr>
      <w:r w:rsidRPr="00D84B10">
        <w:rPr>
          <w:sz w:val="28"/>
          <w:szCs w:val="28"/>
        </w:rPr>
        <w:t>- PRESUPUESTO APROBADO</w:t>
      </w:r>
    </w:p>
    <w:p w:rsidR="00952F75" w:rsidRPr="00D84B10" w:rsidRDefault="00952F75" w:rsidP="0041261B">
      <w:pPr>
        <w:jc w:val="both"/>
        <w:rPr>
          <w:sz w:val="28"/>
          <w:szCs w:val="28"/>
        </w:rPr>
      </w:pPr>
      <w:r w:rsidRPr="00D84B10">
        <w:rPr>
          <w:sz w:val="28"/>
          <w:szCs w:val="28"/>
        </w:rPr>
        <w:t>- INGRESOS</w:t>
      </w:r>
    </w:p>
    <w:p w:rsidR="00952F75" w:rsidRPr="00D84B10" w:rsidRDefault="00952F75" w:rsidP="0041261B">
      <w:pPr>
        <w:jc w:val="both"/>
        <w:rPr>
          <w:sz w:val="28"/>
          <w:szCs w:val="28"/>
        </w:rPr>
      </w:pPr>
      <w:r w:rsidRPr="00D84B10">
        <w:rPr>
          <w:sz w:val="28"/>
          <w:szCs w:val="28"/>
        </w:rPr>
        <w:t>- GASTOS</w:t>
      </w:r>
    </w:p>
    <w:p w:rsidR="00952F75" w:rsidRPr="00D84B10" w:rsidRDefault="00952F75" w:rsidP="0041261B">
      <w:pPr>
        <w:jc w:val="both"/>
        <w:rPr>
          <w:sz w:val="28"/>
          <w:szCs w:val="28"/>
        </w:rPr>
      </w:pPr>
      <w:r w:rsidRPr="00D84B10">
        <w:rPr>
          <w:sz w:val="28"/>
          <w:szCs w:val="28"/>
        </w:rPr>
        <w:t>- COMENTARIOS</w:t>
      </w:r>
    </w:p>
    <w:p w:rsidR="00952F75" w:rsidRDefault="00952F75" w:rsidP="0041261B">
      <w:pPr>
        <w:jc w:val="both"/>
        <w:rPr>
          <w:sz w:val="28"/>
          <w:szCs w:val="28"/>
        </w:rPr>
      </w:pPr>
    </w:p>
    <w:p w:rsidR="00952F75" w:rsidRPr="00D84B10" w:rsidRDefault="00952F75" w:rsidP="0041261B">
      <w:pPr>
        <w:jc w:val="both"/>
        <w:rPr>
          <w:sz w:val="28"/>
          <w:szCs w:val="28"/>
        </w:rPr>
      </w:pPr>
    </w:p>
    <w:p w:rsidR="00952F75" w:rsidRPr="00D84B10" w:rsidRDefault="00D162A4" w:rsidP="0041261B">
      <w:pPr>
        <w:jc w:val="both"/>
        <w:rPr>
          <w:b/>
          <w:sz w:val="28"/>
          <w:szCs w:val="28"/>
        </w:rPr>
      </w:pPr>
      <w:r w:rsidRPr="00D84B10">
        <w:rPr>
          <w:b/>
          <w:sz w:val="28"/>
          <w:szCs w:val="28"/>
        </w:rPr>
        <w:t>PRESUPUESTO. -</w:t>
      </w:r>
    </w:p>
    <w:p w:rsidR="00702076" w:rsidRPr="00D84B10" w:rsidRDefault="00702076" w:rsidP="0041261B">
      <w:pPr>
        <w:jc w:val="both"/>
        <w:rPr>
          <w:sz w:val="28"/>
          <w:szCs w:val="28"/>
        </w:rPr>
      </w:pPr>
    </w:p>
    <w:p w:rsidR="00145C31" w:rsidRDefault="00145C31" w:rsidP="0041261B">
      <w:pPr>
        <w:jc w:val="both"/>
        <w:rPr>
          <w:sz w:val="28"/>
          <w:szCs w:val="28"/>
        </w:rPr>
      </w:pPr>
      <w:r>
        <w:rPr>
          <w:sz w:val="28"/>
          <w:szCs w:val="28"/>
        </w:rPr>
        <w:t>Se refleja solamente la parte dineraria, pero hay que considerar también que, gracias al trabajo y a las gestiones de la junta de gobierno, se recogen 95.000 kilos de alimentos para el centro por las campañas y lo aportado por el FEAD</w:t>
      </w:r>
    </w:p>
    <w:p w:rsidR="00952F75" w:rsidRPr="00D84B10" w:rsidRDefault="00F62C1A" w:rsidP="0041261B">
      <w:pPr>
        <w:jc w:val="both"/>
        <w:rPr>
          <w:sz w:val="28"/>
          <w:szCs w:val="28"/>
        </w:rPr>
      </w:pPr>
      <w:r w:rsidRPr="00D84B10">
        <w:rPr>
          <w:sz w:val="28"/>
          <w:szCs w:val="28"/>
        </w:rPr>
        <w:t xml:space="preserve"> </w:t>
      </w:r>
    </w:p>
    <w:p w:rsidR="000049AE" w:rsidRPr="00D84B10" w:rsidRDefault="000049AE" w:rsidP="0041261B">
      <w:pPr>
        <w:jc w:val="both"/>
        <w:rPr>
          <w:sz w:val="28"/>
          <w:szCs w:val="28"/>
        </w:rPr>
      </w:pPr>
    </w:p>
    <w:p w:rsidR="00952F75" w:rsidRPr="00D84B10" w:rsidRDefault="00F62C1A" w:rsidP="0041261B">
      <w:pPr>
        <w:jc w:val="both"/>
        <w:rPr>
          <w:sz w:val="28"/>
          <w:szCs w:val="28"/>
        </w:rPr>
      </w:pPr>
      <w:r w:rsidRPr="00D84B10">
        <w:rPr>
          <w:sz w:val="28"/>
          <w:szCs w:val="28"/>
        </w:rPr>
        <w:t>Ver cuadro</w:t>
      </w:r>
      <w:r w:rsidR="00DA1A3F">
        <w:rPr>
          <w:sz w:val="28"/>
          <w:szCs w:val="28"/>
        </w:rPr>
        <w:t xml:space="preserve"> página siguiente. </w:t>
      </w:r>
    </w:p>
    <w:p w:rsidR="00952F75" w:rsidRDefault="00952F75" w:rsidP="0041261B">
      <w:pPr>
        <w:jc w:val="both"/>
        <w:rPr>
          <w:sz w:val="28"/>
          <w:szCs w:val="28"/>
        </w:rPr>
      </w:pPr>
    </w:p>
    <w:p w:rsidR="001F756F" w:rsidRPr="00D84B10" w:rsidRDefault="001F756F" w:rsidP="0041261B">
      <w:pPr>
        <w:jc w:val="both"/>
        <w:rPr>
          <w:sz w:val="28"/>
          <w:szCs w:val="28"/>
        </w:rPr>
      </w:pPr>
    </w:p>
    <w:p w:rsidR="0094225A" w:rsidRPr="00D84B10" w:rsidRDefault="0094225A" w:rsidP="0041261B">
      <w:pPr>
        <w:jc w:val="both"/>
        <w:rPr>
          <w:sz w:val="28"/>
          <w:szCs w:val="28"/>
        </w:rPr>
      </w:pPr>
    </w:p>
    <w:p w:rsidR="00952F75" w:rsidRPr="00D84B10" w:rsidRDefault="00D162A4" w:rsidP="0041261B">
      <w:pPr>
        <w:jc w:val="both"/>
        <w:rPr>
          <w:b/>
          <w:sz w:val="28"/>
          <w:szCs w:val="28"/>
        </w:rPr>
      </w:pPr>
      <w:r w:rsidRPr="00D84B10">
        <w:rPr>
          <w:b/>
          <w:sz w:val="28"/>
          <w:szCs w:val="28"/>
        </w:rPr>
        <w:t>INGRESOS. -</w:t>
      </w:r>
    </w:p>
    <w:p w:rsidR="000049AE" w:rsidRPr="00D84B10" w:rsidRDefault="000049AE" w:rsidP="0041261B">
      <w:pPr>
        <w:jc w:val="both"/>
        <w:rPr>
          <w:sz w:val="28"/>
          <w:szCs w:val="28"/>
        </w:rPr>
      </w:pPr>
    </w:p>
    <w:p w:rsidR="00952F75" w:rsidRPr="00D84B10" w:rsidRDefault="000049AE" w:rsidP="0041261B">
      <w:pPr>
        <w:jc w:val="both"/>
        <w:rPr>
          <w:sz w:val="28"/>
          <w:szCs w:val="28"/>
        </w:rPr>
      </w:pPr>
      <w:r w:rsidRPr="00D84B10">
        <w:rPr>
          <w:sz w:val="28"/>
          <w:szCs w:val="28"/>
        </w:rPr>
        <w:t xml:space="preserve">La principal contribución es </w:t>
      </w:r>
      <w:r w:rsidR="00952F75" w:rsidRPr="00D84B10">
        <w:rPr>
          <w:sz w:val="28"/>
          <w:szCs w:val="28"/>
        </w:rPr>
        <w:t>60.000 € po</w:t>
      </w:r>
      <w:r w:rsidR="00D352AF" w:rsidRPr="00D84B10">
        <w:rPr>
          <w:sz w:val="28"/>
          <w:szCs w:val="28"/>
        </w:rPr>
        <w:t xml:space="preserve">r la subvención nominativa del </w:t>
      </w:r>
      <w:r w:rsidR="00952F75" w:rsidRPr="00D84B10">
        <w:rPr>
          <w:sz w:val="28"/>
          <w:szCs w:val="28"/>
        </w:rPr>
        <w:t>Exc</w:t>
      </w:r>
      <w:r w:rsidRPr="00D84B10">
        <w:rPr>
          <w:sz w:val="28"/>
          <w:szCs w:val="28"/>
        </w:rPr>
        <w:t>mo</w:t>
      </w:r>
      <w:r w:rsidR="00952F75" w:rsidRPr="00D84B10">
        <w:rPr>
          <w:sz w:val="28"/>
          <w:szCs w:val="28"/>
        </w:rPr>
        <w:t xml:space="preserve">. </w:t>
      </w:r>
      <w:r w:rsidR="00D352AF" w:rsidRPr="00D84B10">
        <w:rPr>
          <w:sz w:val="28"/>
          <w:szCs w:val="28"/>
        </w:rPr>
        <w:t>Ayto.</w:t>
      </w:r>
      <w:r w:rsidR="00952F75" w:rsidRPr="00D84B10">
        <w:rPr>
          <w:sz w:val="28"/>
          <w:szCs w:val="28"/>
        </w:rPr>
        <w:t xml:space="preserve"> de Sagunto</w:t>
      </w:r>
      <w:r w:rsidRPr="00D84B10">
        <w:rPr>
          <w:sz w:val="28"/>
          <w:szCs w:val="28"/>
        </w:rPr>
        <w:t>.</w:t>
      </w:r>
    </w:p>
    <w:p w:rsidR="000049AE" w:rsidRPr="00D84B10" w:rsidRDefault="000049AE" w:rsidP="0041261B">
      <w:pPr>
        <w:jc w:val="both"/>
        <w:rPr>
          <w:sz w:val="28"/>
          <w:szCs w:val="28"/>
        </w:rPr>
      </w:pPr>
    </w:p>
    <w:p w:rsidR="00952F75" w:rsidRPr="00D84B10" w:rsidRDefault="00952F75" w:rsidP="0041261B">
      <w:pPr>
        <w:jc w:val="both"/>
        <w:rPr>
          <w:sz w:val="28"/>
          <w:szCs w:val="28"/>
        </w:rPr>
      </w:pPr>
      <w:r w:rsidRPr="00D84B10">
        <w:rPr>
          <w:sz w:val="28"/>
          <w:szCs w:val="28"/>
        </w:rPr>
        <w:t>Por las gestiones de la Junta de gobierno del Centre</w:t>
      </w:r>
      <w:r w:rsidR="000049AE" w:rsidRPr="00D84B10">
        <w:rPr>
          <w:sz w:val="28"/>
          <w:szCs w:val="28"/>
        </w:rPr>
        <w:t xml:space="preserve">, se </w:t>
      </w:r>
      <w:r w:rsidR="0041261B" w:rsidRPr="00D84B10">
        <w:rPr>
          <w:sz w:val="28"/>
          <w:szCs w:val="28"/>
        </w:rPr>
        <w:t>han recaudado, además:</w:t>
      </w:r>
    </w:p>
    <w:p w:rsidR="000049AE" w:rsidRPr="00D84B10" w:rsidRDefault="000049AE" w:rsidP="0041261B">
      <w:pPr>
        <w:jc w:val="both"/>
        <w:rPr>
          <w:sz w:val="28"/>
          <w:szCs w:val="28"/>
        </w:rPr>
      </w:pPr>
    </w:p>
    <w:p w:rsidR="00952F75" w:rsidRPr="00D84B10" w:rsidRDefault="00952F75" w:rsidP="0041261B">
      <w:pPr>
        <w:jc w:val="both"/>
        <w:rPr>
          <w:sz w:val="28"/>
          <w:szCs w:val="28"/>
        </w:rPr>
      </w:pPr>
      <w:r w:rsidRPr="00D84B10">
        <w:rPr>
          <w:sz w:val="28"/>
          <w:szCs w:val="28"/>
        </w:rPr>
        <w:t xml:space="preserve">- 6.000 </w:t>
      </w:r>
      <w:proofErr w:type="spellStart"/>
      <w:r w:rsidRPr="00D84B10">
        <w:rPr>
          <w:sz w:val="28"/>
          <w:szCs w:val="28"/>
        </w:rPr>
        <w:t>Sag</w:t>
      </w:r>
      <w:r w:rsidR="000049AE" w:rsidRPr="00D84B10">
        <w:rPr>
          <w:sz w:val="28"/>
          <w:szCs w:val="28"/>
        </w:rPr>
        <w:t>g</w:t>
      </w:r>
      <w:r w:rsidRPr="00D84B10">
        <w:rPr>
          <w:sz w:val="28"/>
          <w:szCs w:val="28"/>
        </w:rPr>
        <w:t>as</w:t>
      </w:r>
      <w:proofErr w:type="spellEnd"/>
    </w:p>
    <w:p w:rsidR="00952F75" w:rsidRPr="00D84B10" w:rsidRDefault="006167E8" w:rsidP="0041261B">
      <w:pPr>
        <w:jc w:val="both"/>
        <w:rPr>
          <w:sz w:val="28"/>
          <w:szCs w:val="28"/>
        </w:rPr>
      </w:pPr>
      <w:r>
        <w:rPr>
          <w:sz w:val="28"/>
          <w:szCs w:val="28"/>
        </w:rPr>
        <w:t>- 8</w:t>
      </w:r>
      <w:r w:rsidR="000049AE" w:rsidRPr="00D84B10">
        <w:rPr>
          <w:sz w:val="28"/>
          <w:szCs w:val="28"/>
        </w:rPr>
        <w:t>.000 La C</w:t>
      </w:r>
      <w:r w:rsidR="00952F75" w:rsidRPr="00D84B10">
        <w:rPr>
          <w:sz w:val="28"/>
          <w:szCs w:val="28"/>
        </w:rPr>
        <w:t>aixa</w:t>
      </w:r>
    </w:p>
    <w:p w:rsidR="00952F75" w:rsidRPr="00D84B10" w:rsidRDefault="000049AE" w:rsidP="0041261B">
      <w:pPr>
        <w:jc w:val="both"/>
        <w:rPr>
          <w:sz w:val="28"/>
          <w:szCs w:val="28"/>
        </w:rPr>
      </w:pPr>
      <w:r w:rsidRPr="00D84B10">
        <w:rPr>
          <w:sz w:val="28"/>
          <w:szCs w:val="28"/>
        </w:rPr>
        <w:t xml:space="preserve">- </w:t>
      </w:r>
      <w:r w:rsidR="006167E8">
        <w:rPr>
          <w:sz w:val="28"/>
          <w:szCs w:val="28"/>
        </w:rPr>
        <w:t>2.000 C&amp;A</w:t>
      </w:r>
    </w:p>
    <w:p w:rsidR="00952F75" w:rsidRPr="00D84B10" w:rsidRDefault="00952F75" w:rsidP="0041261B">
      <w:pPr>
        <w:jc w:val="both"/>
        <w:rPr>
          <w:sz w:val="28"/>
          <w:szCs w:val="28"/>
        </w:rPr>
      </w:pPr>
      <w:r w:rsidRPr="00D84B10">
        <w:rPr>
          <w:sz w:val="28"/>
          <w:szCs w:val="28"/>
        </w:rPr>
        <w:t>- 3.000 de Fertiberia</w:t>
      </w:r>
    </w:p>
    <w:p w:rsidR="00952F75" w:rsidRPr="00D84B10" w:rsidRDefault="002E7C64" w:rsidP="0041261B">
      <w:pPr>
        <w:jc w:val="both"/>
        <w:rPr>
          <w:sz w:val="28"/>
          <w:szCs w:val="28"/>
        </w:rPr>
      </w:pPr>
      <w:r>
        <w:rPr>
          <w:sz w:val="28"/>
          <w:szCs w:val="28"/>
        </w:rPr>
        <w:t>- 5.325</w:t>
      </w:r>
      <w:r w:rsidR="00952F75" w:rsidRPr="00D84B10">
        <w:rPr>
          <w:sz w:val="28"/>
          <w:szCs w:val="28"/>
        </w:rPr>
        <w:t xml:space="preserve"> de socios y simpatizantes</w:t>
      </w:r>
    </w:p>
    <w:p w:rsidR="000049AE" w:rsidRDefault="000049AE" w:rsidP="0041261B">
      <w:pPr>
        <w:jc w:val="both"/>
        <w:rPr>
          <w:sz w:val="28"/>
          <w:szCs w:val="28"/>
        </w:rPr>
      </w:pPr>
    </w:p>
    <w:p w:rsidR="001F756F" w:rsidRDefault="001F756F" w:rsidP="0041261B">
      <w:pPr>
        <w:jc w:val="both"/>
        <w:rPr>
          <w:sz w:val="28"/>
          <w:szCs w:val="28"/>
        </w:rPr>
      </w:pPr>
    </w:p>
    <w:p w:rsidR="00952F75" w:rsidRPr="00D84B10" w:rsidRDefault="00952F75" w:rsidP="0041261B">
      <w:pPr>
        <w:jc w:val="both"/>
        <w:rPr>
          <w:b/>
          <w:sz w:val="28"/>
          <w:szCs w:val="28"/>
        </w:rPr>
      </w:pPr>
      <w:r w:rsidRPr="00D84B10">
        <w:rPr>
          <w:b/>
          <w:sz w:val="28"/>
          <w:szCs w:val="28"/>
        </w:rPr>
        <w:t xml:space="preserve">GASTOS </w:t>
      </w:r>
      <w:r w:rsidR="00D162A4" w:rsidRPr="00D84B10">
        <w:rPr>
          <w:b/>
          <w:sz w:val="28"/>
          <w:szCs w:val="28"/>
        </w:rPr>
        <w:t>REALES. -</w:t>
      </w:r>
      <w:r w:rsidRPr="00D84B10">
        <w:rPr>
          <w:b/>
          <w:sz w:val="28"/>
          <w:szCs w:val="28"/>
        </w:rPr>
        <w:t xml:space="preserve"> </w:t>
      </w:r>
    </w:p>
    <w:p w:rsidR="000049AE" w:rsidRPr="00D84B10" w:rsidRDefault="000049AE" w:rsidP="0041261B">
      <w:pPr>
        <w:jc w:val="both"/>
        <w:rPr>
          <w:sz w:val="28"/>
          <w:szCs w:val="28"/>
        </w:rPr>
      </w:pPr>
    </w:p>
    <w:p w:rsidR="00952F75" w:rsidRPr="00D84B10" w:rsidRDefault="00F62C1A" w:rsidP="0041261B">
      <w:pPr>
        <w:jc w:val="both"/>
        <w:rPr>
          <w:sz w:val="28"/>
          <w:szCs w:val="28"/>
        </w:rPr>
      </w:pPr>
      <w:r w:rsidRPr="00D84B10">
        <w:rPr>
          <w:sz w:val="28"/>
          <w:szCs w:val="28"/>
        </w:rPr>
        <w:t>Ver cuadro</w:t>
      </w:r>
      <w:r w:rsidR="00DA1A3F">
        <w:rPr>
          <w:sz w:val="28"/>
          <w:szCs w:val="28"/>
        </w:rPr>
        <w:t xml:space="preserve"> página 11.</w:t>
      </w:r>
    </w:p>
    <w:p w:rsidR="000049AE" w:rsidRPr="00D84B10" w:rsidRDefault="000049AE" w:rsidP="0041261B">
      <w:pPr>
        <w:jc w:val="both"/>
        <w:rPr>
          <w:sz w:val="28"/>
          <w:szCs w:val="28"/>
        </w:rPr>
      </w:pPr>
    </w:p>
    <w:p w:rsidR="00345A64" w:rsidRDefault="00345A64">
      <w:pPr>
        <w:rPr>
          <w:sz w:val="28"/>
          <w:szCs w:val="28"/>
        </w:rPr>
      </w:pPr>
      <w:r>
        <w:rPr>
          <w:sz w:val="28"/>
          <w:szCs w:val="28"/>
        </w:rPr>
        <w:br w:type="page"/>
      </w:r>
    </w:p>
    <w:p w:rsidR="004E069E" w:rsidRDefault="00952F75" w:rsidP="00FA64BE">
      <w:pPr>
        <w:ind w:left="-284" w:firstLine="284"/>
        <w:rPr>
          <w:b/>
        </w:rPr>
      </w:pPr>
      <w:r w:rsidRPr="00304385">
        <w:rPr>
          <w:b/>
        </w:rPr>
        <w:lastRenderedPageBreak/>
        <w:t>PRESUPUESTO APROBADO</w:t>
      </w:r>
      <w:r w:rsidR="00336EE9" w:rsidRPr="00304385">
        <w:rPr>
          <w:b/>
        </w:rPr>
        <w:t xml:space="preserve"> 201</w:t>
      </w:r>
      <w:r w:rsidR="000965D6">
        <w:rPr>
          <w:b/>
        </w:rPr>
        <w:t>8</w:t>
      </w:r>
    </w:p>
    <w:p w:rsidR="00FA64BE" w:rsidRDefault="00FA64BE" w:rsidP="00FA64BE">
      <w:pPr>
        <w:ind w:left="-284" w:firstLine="284"/>
        <w:rPr>
          <w:b/>
        </w:rPr>
      </w:pPr>
    </w:p>
    <w:p w:rsidR="009F0BB6" w:rsidRPr="00F52BEB" w:rsidRDefault="009F0BB6" w:rsidP="009F0BB6">
      <w:pPr>
        <w:ind w:left="-284"/>
        <w:rPr>
          <w:b/>
        </w:rPr>
      </w:pPr>
    </w:p>
    <w:tbl>
      <w:tblPr>
        <w:tblW w:w="8456" w:type="dxa"/>
        <w:tblInd w:w="-10" w:type="dxa"/>
        <w:tblCellMar>
          <w:left w:w="70" w:type="dxa"/>
          <w:right w:w="70" w:type="dxa"/>
        </w:tblCellMar>
        <w:tblLook w:val="04A0" w:firstRow="1" w:lastRow="0" w:firstColumn="1" w:lastColumn="0" w:noHBand="0" w:noVBand="1"/>
      </w:tblPr>
      <w:tblGrid>
        <w:gridCol w:w="2707"/>
        <w:gridCol w:w="4097"/>
        <w:gridCol w:w="1652"/>
      </w:tblGrid>
      <w:tr w:rsidR="009F0BB6" w:rsidRPr="00F52BEB" w:rsidTr="00186433">
        <w:trPr>
          <w:trHeight w:val="240"/>
        </w:trPr>
        <w:tc>
          <w:tcPr>
            <w:tcW w:w="2707" w:type="dxa"/>
            <w:tcBorders>
              <w:top w:val="single" w:sz="8" w:space="0" w:color="auto"/>
              <w:left w:val="single" w:sz="8" w:space="0" w:color="auto"/>
              <w:bottom w:val="single" w:sz="8" w:space="0" w:color="auto"/>
              <w:right w:val="nil"/>
            </w:tcBorders>
            <w:shd w:val="clear" w:color="auto" w:fill="D6E3BC"/>
            <w:noWrap/>
            <w:vAlign w:val="center"/>
            <w:hideMark/>
          </w:tcPr>
          <w:p w:rsidR="009F0BB6" w:rsidRPr="00F52BEB" w:rsidRDefault="009F0BB6" w:rsidP="00186433">
            <w:pPr>
              <w:jc w:val="center"/>
              <w:rPr>
                <w:rFonts w:ascii="Arial" w:hAnsi="Arial" w:cs="Arial"/>
                <w:b/>
                <w:bCs/>
                <w:color w:val="000000"/>
                <w:sz w:val="20"/>
                <w:szCs w:val="20"/>
              </w:rPr>
            </w:pPr>
            <w:r w:rsidRPr="00F52BEB">
              <w:rPr>
                <w:rFonts w:ascii="Arial" w:hAnsi="Arial" w:cs="Arial"/>
                <w:b/>
                <w:bCs/>
                <w:color w:val="000000"/>
                <w:sz w:val="20"/>
                <w:szCs w:val="20"/>
              </w:rPr>
              <w:t>PARTIDAS</w:t>
            </w:r>
          </w:p>
        </w:tc>
        <w:tc>
          <w:tcPr>
            <w:tcW w:w="4097" w:type="dxa"/>
            <w:tcBorders>
              <w:top w:val="single" w:sz="8" w:space="0" w:color="auto"/>
              <w:left w:val="single" w:sz="8" w:space="0" w:color="auto"/>
              <w:bottom w:val="single" w:sz="8" w:space="0" w:color="auto"/>
              <w:right w:val="nil"/>
            </w:tcBorders>
            <w:shd w:val="clear" w:color="auto" w:fill="D6E3BC"/>
            <w:noWrap/>
            <w:vAlign w:val="center"/>
            <w:hideMark/>
          </w:tcPr>
          <w:p w:rsidR="009F0BB6" w:rsidRPr="00F52BEB" w:rsidRDefault="009F0BB6" w:rsidP="00186433">
            <w:pPr>
              <w:rPr>
                <w:rFonts w:ascii="Arial" w:hAnsi="Arial" w:cs="Arial"/>
                <w:b/>
                <w:bCs/>
                <w:color w:val="000000"/>
                <w:sz w:val="20"/>
                <w:szCs w:val="20"/>
              </w:rPr>
            </w:pPr>
            <w:r w:rsidRPr="00F52BEB">
              <w:rPr>
                <w:rFonts w:ascii="Arial" w:hAnsi="Arial" w:cs="Arial"/>
                <w:b/>
                <w:bCs/>
                <w:color w:val="000000"/>
                <w:sz w:val="20"/>
                <w:szCs w:val="20"/>
              </w:rPr>
              <w:t xml:space="preserve">      COMPOSICION PARTIDAS</w:t>
            </w:r>
          </w:p>
        </w:tc>
        <w:tc>
          <w:tcPr>
            <w:tcW w:w="1652" w:type="dxa"/>
            <w:tcBorders>
              <w:top w:val="single" w:sz="8" w:space="0" w:color="auto"/>
              <w:left w:val="single" w:sz="8" w:space="0" w:color="auto"/>
              <w:bottom w:val="single" w:sz="8" w:space="0" w:color="auto"/>
              <w:right w:val="single" w:sz="8" w:space="0" w:color="auto"/>
            </w:tcBorders>
            <w:shd w:val="clear" w:color="auto" w:fill="D6E3BC"/>
            <w:noWrap/>
            <w:vAlign w:val="center"/>
            <w:hideMark/>
          </w:tcPr>
          <w:p w:rsidR="009F0BB6" w:rsidRPr="00F52BEB" w:rsidRDefault="009F0BB6" w:rsidP="00186433">
            <w:pPr>
              <w:jc w:val="center"/>
              <w:rPr>
                <w:rFonts w:ascii="Arial" w:hAnsi="Arial" w:cs="Arial"/>
                <w:b/>
                <w:bCs/>
                <w:color w:val="000000"/>
                <w:sz w:val="20"/>
                <w:szCs w:val="20"/>
              </w:rPr>
            </w:pPr>
            <w:r w:rsidRPr="00F52BEB">
              <w:rPr>
                <w:rFonts w:ascii="Arial" w:hAnsi="Arial" w:cs="Arial"/>
                <w:b/>
                <w:bCs/>
                <w:color w:val="000000"/>
                <w:sz w:val="20"/>
                <w:szCs w:val="20"/>
              </w:rPr>
              <w:t>PRESUPUESTO</w:t>
            </w:r>
          </w:p>
        </w:tc>
      </w:tr>
      <w:tr w:rsidR="009F0BB6" w:rsidRPr="00F52BEB" w:rsidTr="00186433">
        <w:trPr>
          <w:trHeight w:val="240"/>
        </w:trPr>
        <w:tc>
          <w:tcPr>
            <w:tcW w:w="2707" w:type="dxa"/>
            <w:tcBorders>
              <w:top w:val="single" w:sz="8" w:space="0" w:color="auto"/>
              <w:left w:val="single" w:sz="8" w:space="0" w:color="auto"/>
              <w:bottom w:val="single" w:sz="8" w:space="0" w:color="auto"/>
              <w:right w:val="nil"/>
            </w:tcBorders>
            <w:shd w:val="clear" w:color="auto" w:fill="8DB3E2"/>
            <w:noWrap/>
            <w:vAlign w:val="center"/>
          </w:tcPr>
          <w:p w:rsidR="009F0BB6" w:rsidRPr="00F52BEB" w:rsidRDefault="009F0BB6" w:rsidP="00186433">
            <w:pPr>
              <w:jc w:val="center"/>
              <w:rPr>
                <w:rFonts w:ascii="Arial" w:hAnsi="Arial" w:cs="Arial"/>
                <w:b/>
                <w:bCs/>
                <w:color w:val="000000"/>
                <w:sz w:val="20"/>
                <w:szCs w:val="20"/>
              </w:rPr>
            </w:pPr>
            <w:r w:rsidRPr="00F52BEB">
              <w:rPr>
                <w:rFonts w:ascii="Arial" w:hAnsi="Arial" w:cs="Arial"/>
                <w:b/>
                <w:bCs/>
                <w:color w:val="000000"/>
                <w:sz w:val="20"/>
                <w:szCs w:val="20"/>
              </w:rPr>
              <w:t>INGRESOS</w:t>
            </w:r>
          </w:p>
        </w:tc>
        <w:tc>
          <w:tcPr>
            <w:tcW w:w="4097" w:type="dxa"/>
            <w:tcBorders>
              <w:top w:val="single" w:sz="8" w:space="0" w:color="auto"/>
              <w:left w:val="single" w:sz="8" w:space="0" w:color="auto"/>
              <w:bottom w:val="single" w:sz="8" w:space="0" w:color="auto"/>
              <w:right w:val="nil"/>
            </w:tcBorders>
            <w:shd w:val="clear" w:color="auto" w:fill="8DB3E2"/>
            <w:noWrap/>
            <w:vAlign w:val="center"/>
          </w:tcPr>
          <w:p w:rsidR="009F0BB6" w:rsidRPr="00F52BEB" w:rsidRDefault="009F0BB6" w:rsidP="00186433">
            <w:pPr>
              <w:rPr>
                <w:rFonts w:ascii="Arial" w:hAnsi="Arial" w:cs="Arial"/>
                <w:b/>
                <w:bCs/>
                <w:color w:val="000000"/>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8DB3E2"/>
            <w:noWrap/>
            <w:vAlign w:val="center"/>
          </w:tcPr>
          <w:p w:rsidR="009F0BB6" w:rsidRPr="00F52BEB" w:rsidRDefault="009F0BB6" w:rsidP="00186433">
            <w:pPr>
              <w:jc w:val="center"/>
              <w:rPr>
                <w:rFonts w:ascii="Arial" w:hAnsi="Arial" w:cs="Arial"/>
                <w:b/>
                <w:bCs/>
                <w:color w:val="000000"/>
                <w:sz w:val="20"/>
                <w:szCs w:val="20"/>
              </w:rPr>
            </w:pP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r w:rsidRPr="00F52BEB">
              <w:rPr>
                <w:rFonts w:ascii="Arial" w:hAnsi="Arial" w:cs="Arial"/>
                <w:b/>
                <w:bCs/>
                <w:color w:val="000000"/>
                <w:sz w:val="20"/>
                <w:szCs w:val="20"/>
              </w:rPr>
              <w:t>PREVISION ENTRADA</w:t>
            </w:r>
          </w:p>
        </w:tc>
        <w:tc>
          <w:tcPr>
            <w:tcW w:w="4097" w:type="dxa"/>
            <w:tcBorders>
              <w:top w:val="nil"/>
              <w:left w:val="single" w:sz="8" w:space="0" w:color="auto"/>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 xml:space="preserve">ENTRADA </w:t>
            </w:r>
            <w:r w:rsidR="004C02B3" w:rsidRPr="00F52BEB">
              <w:rPr>
                <w:rFonts w:ascii="Arial" w:hAnsi="Arial" w:cs="Arial"/>
                <w:color w:val="000000"/>
                <w:sz w:val="20"/>
                <w:szCs w:val="20"/>
              </w:rPr>
              <w:t>ALIMENTOS FEGA (</w:t>
            </w:r>
            <w:r w:rsidRPr="00F52BEB">
              <w:rPr>
                <w:rFonts w:ascii="Arial" w:hAnsi="Arial" w:cs="Arial"/>
                <w:color w:val="000000"/>
                <w:sz w:val="20"/>
                <w:szCs w:val="20"/>
              </w:rPr>
              <w:t>1</w:t>
            </w:r>
            <w:r w:rsidR="00307E1F" w:rsidRPr="00F52BEB">
              <w:rPr>
                <w:rFonts w:ascii="Arial" w:hAnsi="Arial" w:cs="Arial"/>
                <w:color w:val="000000"/>
                <w:sz w:val="20"/>
                <w:szCs w:val="20"/>
              </w:rPr>
              <w:t>Kg. =</w:t>
            </w:r>
            <w:r w:rsidRPr="00F52BEB">
              <w:rPr>
                <w:rFonts w:ascii="Arial" w:hAnsi="Arial" w:cs="Arial"/>
                <w:color w:val="000000"/>
                <w:sz w:val="20"/>
                <w:szCs w:val="20"/>
              </w:rPr>
              <w:t>1€)</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Pr>
                <w:rFonts w:ascii="Arial" w:hAnsi="Arial" w:cs="Arial"/>
                <w:color w:val="000000"/>
                <w:sz w:val="20"/>
                <w:szCs w:val="20"/>
              </w:rPr>
              <w:t xml:space="preserve">            5</w:t>
            </w:r>
            <w:r w:rsidRPr="00F52BEB">
              <w:rPr>
                <w:rFonts w:ascii="Arial" w:hAnsi="Arial" w:cs="Arial"/>
                <w:color w:val="000000"/>
                <w:sz w:val="20"/>
                <w:szCs w:val="20"/>
              </w:rPr>
              <w:t xml:space="preserve">4.000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rPr>
                <w:rFonts w:ascii="Arial" w:hAnsi="Arial" w:cs="Arial"/>
                <w:b/>
                <w:bCs/>
                <w:color w:val="000000"/>
                <w:sz w:val="20"/>
                <w:szCs w:val="20"/>
              </w:rPr>
            </w:pPr>
            <w:r w:rsidRPr="00F52BEB">
              <w:rPr>
                <w:rFonts w:ascii="Arial" w:hAnsi="Arial" w:cs="Arial"/>
                <w:b/>
                <w:bCs/>
                <w:color w:val="000000"/>
                <w:sz w:val="20"/>
                <w:szCs w:val="20"/>
              </w:rPr>
              <w:t xml:space="preserve">           ALIMENTOS</w:t>
            </w:r>
          </w:p>
        </w:tc>
        <w:tc>
          <w:tcPr>
            <w:tcW w:w="4097" w:type="dxa"/>
            <w:tcBorders>
              <w:top w:val="nil"/>
              <w:left w:val="single" w:sz="8" w:space="0" w:color="000000"/>
              <w:bottom w:val="nil"/>
              <w:right w:val="nil"/>
            </w:tcBorders>
            <w:shd w:val="clear" w:color="auto" w:fill="auto"/>
            <w:noWrap/>
            <w:vAlign w:val="center"/>
            <w:hideMark/>
          </w:tcPr>
          <w:p w:rsidR="009F0BB6" w:rsidRDefault="009F0BB6" w:rsidP="00186433">
            <w:pPr>
              <w:rPr>
                <w:rFonts w:ascii="Arial" w:hAnsi="Arial" w:cs="Arial"/>
                <w:color w:val="000000"/>
                <w:sz w:val="20"/>
                <w:szCs w:val="20"/>
              </w:rPr>
            </w:pPr>
            <w:r w:rsidRPr="00F52BEB">
              <w:rPr>
                <w:rFonts w:ascii="Arial" w:hAnsi="Arial" w:cs="Arial"/>
                <w:color w:val="000000"/>
                <w:sz w:val="20"/>
                <w:szCs w:val="20"/>
              </w:rPr>
              <w:t xml:space="preserve">CAMPAÑAS </w:t>
            </w:r>
            <w:r w:rsidR="00307E1F" w:rsidRPr="00F52BEB">
              <w:rPr>
                <w:rFonts w:ascii="Arial" w:hAnsi="Arial" w:cs="Arial"/>
                <w:color w:val="000000"/>
                <w:sz w:val="20"/>
                <w:szCs w:val="20"/>
              </w:rPr>
              <w:t>RECOGIDA (</w:t>
            </w:r>
            <w:r w:rsidRPr="00F52BEB">
              <w:rPr>
                <w:rFonts w:ascii="Arial" w:hAnsi="Arial" w:cs="Arial"/>
                <w:color w:val="000000"/>
                <w:sz w:val="20"/>
                <w:szCs w:val="20"/>
              </w:rPr>
              <w:t>1 Kg = 1€)</w:t>
            </w:r>
          </w:p>
          <w:p w:rsidR="00D44F37" w:rsidRPr="00F52BEB" w:rsidRDefault="00D44F37" w:rsidP="00186433">
            <w:pPr>
              <w:rPr>
                <w:rFonts w:ascii="Arial" w:hAnsi="Arial" w:cs="Arial"/>
                <w:color w:val="000000"/>
                <w:sz w:val="20"/>
                <w:szCs w:val="20"/>
              </w:rPr>
            </w:pPr>
          </w:p>
        </w:tc>
        <w:tc>
          <w:tcPr>
            <w:tcW w:w="1652" w:type="dxa"/>
            <w:tcBorders>
              <w:top w:val="nil"/>
              <w:left w:val="single" w:sz="8" w:space="0" w:color="auto"/>
              <w:bottom w:val="nil"/>
              <w:right w:val="single" w:sz="8" w:space="0" w:color="auto"/>
            </w:tcBorders>
            <w:shd w:val="clear" w:color="auto" w:fill="auto"/>
            <w:noWrap/>
            <w:vAlign w:val="center"/>
            <w:hideMark/>
          </w:tcPr>
          <w:p w:rsidR="00D44F37" w:rsidRDefault="009F0BB6" w:rsidP="00186433">
            <w:pPr>
              <w:jc w:val="right"/>
              <w:rPr>
                <w:rFonts w:ascii="Arial" w:hAnsi="Arial" w:cs="Arial"/>
                <w:color w:val="000000"/>
                <w:sz w:val="20"/>
                <w:szCs w:val="20"/>
              </w:rPr>
            </w:pPr>
            <w:r>
              <w:rPr>
                <w:rFonts w:ascii="Arial" w:hAnsi="Arial" w:cs="Arial"/>
                <w:color w:val="000000"/>
                <w:sz w:val="20"/>
                <w:szCs w:val="20"/>
              </w:rPr>
              <w:t xml:space="preserve">            27</w:t>
            </w:r>
            <w:r w:rsidRPr="00F52BEB">
              <w:rPr>
                <w:rFonts w:ascii="Arial" w:hAnsi="Arial" w:cs="Arial"/>
                <w:color w:val="000000"/>
                <w:sz w:val="20"/>
                <w:szCs w:val="20"/>
              </w:rPr>
              <w:t>.000</w:t>
            </w:r>
          </w:p>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single" w:sz="8" w:space="0" w:color="auto"/>
              <w:left w:val="single" w:sz="8" w:space="0" w:color="auto"/>
              <w:bottom w:val="single" w:sz="8" w:space="0" w:color="auto"/>
              <w:right w:val="single" w:sz="8" w:space="0" w:color="auto"/>
            </w:tcBorders>
            <w:shd w:val="clear" w:color="auto" w:fill="D6E3BC"/>
            <w:noWrap/>
            <w:vAlign w:val="center"/>
            <w:hideMark/>
          </w:tcPr>
          <w:p w:rsidR="009F0BB6" w:rsidRPr="00F52BEB" w:rsidRDefault="004C02B3" w:rsidP="00186433">
            <w:pPr>
              <w:jc w:val="right"/>
              <w:rPr>
                <w:rFonts w:ascii="Arial" w:hAnsi="Arial" w:cs="Arial"/>
                <w:b/>
                <w:bCs/>
                <w:color w:val="000000"/>
                <w:sz w:val="20"/>
                <w:szCs w:val="20"/>
              </w:rPr>
            </w:pPr>
            <w:r w:rsidRPr="00F52BEB">
              <w:rPr>
                <w:rFonts w:ascii="Arial" w:hAnsi="Arial" w:cs="Arial"/>
                <w:b/>
                <w:bCs/>
                <w:color w:val="000000"/>
                <w:sz w:val="20"/>
                <w:szCs w:val="20"/>
              </w:rPr>
              <w:t>TOTAL,</w:t>
            </w:r>
            <w:r w:rsidR="009F0BB6" w:rsidRPr="00F52BEB">
              <w:rPr>
                <w:rFonts w:ascii="Arial" w:hAnsi="Arial" w:cs="Arial"/>
                <w:b/>
                <w:bCs/>
                <w:color w:val="000000"/>
                <w:sz w:val="20"/>
                <w:szCs w:val="20"/>
              </w:rPr>
              <w:t xml:space="preserve"> KILOS</w:t>
            </w:r>
          </w:p>
        </w:tc>
        <w:tc>
          <w:tcPr>
            <w:tcW w:w="1652" w:type="dxa"/>
            <w:tcBorders>
              <w:top w:val="single" w:sz="8" w:space="0" w:color="auto"/>
              <w:left w:val="nil"/>
              <w:bottom w:val="single" w:sz="8" w:space="0" w:color="auto"/>
              <w:right w:val="single" w:sz="8" w:space="0" w:color="auto"/>
            </w:tcBorders>
            <w:shd w:val="clear" w:color="auto" w:fill="D6E3BC"/>
            <w:noWrap/>
            <w:vAlign w:val="center"/>
            <w:hideMark/>
          </w:tcPr>
          <w:p w:rsidR="009F0BB6" w:rsidRPr="00F52BEB" w:rsidRDefault="009F0BB6" w:rsidP="00186433">
            <w:pPr>
              <w:jc w:val="right"/>
              <w:rPr>
                <w:rFonts w:ascii="Arial" w:hAnsi="Arial" w:cs="Arial"/>
                <w:b/>
                <w:bCs/>
                <w:color w:val="FF0000"/>
                <w:sz w:val="20"/>
                <w:szCs w:val="20"/>
              </w:rPr>
            </w:pPr>
            <w:r>
              <w:rPr>
                <w:rFonts w:ascii="Arial" w:hAnsi="Arial" w:cs="Arial"/>
                <w:b/>
                <w:bCs/>
                <w:color w:val="FF0000"/>
                <w:sz w:val="20"/>
                <w:szCs w:val="20"/>
              </w:rPr>
              <w:t xml:space="preserve">            81</w:t>
            </w:r>
            <w:r w:rsidRPr="00F52BEB">
              <w:rPr>
                <w:rFonts w:ascii="Arial" w:hAnsi="Arial" w:cs="Arial"/>
                <w:b/>
                <w:bCs/>
                <w:color w:val="FF0000"/>
                <w:sz w:val="20"/>
                <w:szCs w:val="20"/>
              </w:rPr>
              <w:t xml:space="preserve">.000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nil"/>
              <w:left w:val="single" w:sz="8" w:space="0" w:color="000000"/>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AYTO. DE SAGUNTO</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60.000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r w:rsidRPr="00F52BEB">
              <w:rPr>
                <w:rFonts w:ascii="Arial" w:hAnsi="Arial" w:cs="Arial"/>
                <w:b/>
                <w:bCs/>
                <w:color w:val="000000"/>
                <w:sz w:val="20"/>
                <w:szCs w:val="20"/>
              </w:rPr>
              <w:t>PREVISION ENTRADA</w:t>
            </w:r>
          </w:p>
        </w:tc>
        <w:tc>
          <w:tcPr>
            <w:tcW w:w="4097" w:type="dxa"/>
            <w:tcBorders>
              <w:top w:val="nil"/>
              <w:left w:val="single" w:sz="8" w:space="0" w:color="auto"/>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MECENAZGO EMPRESAS</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Pr>
                <w:rFonts w:ascii="Arial" w:hAnsi="Arial" w:cs="Arial"/>
                <w:color w:val="000000"/>
                <w:sz w:val="20"/>
                <w:szCs w:val="20"/>
              </w:rPr>
              <w:t xml:space="preserve">            19</w:t>
            </w:r>
            <w:r w:rsidRPr="00F52BEB">
              <w:rPr>
                <w:rFonts w:ascii="Arial" w:hAnsi="Arial" w:cs="Arial"/>
                <w:color w:val="000000"/>
                <w:sz w:val="20"/>
                <w:szCs w:val="20"/>
              </w:rPr>
              <w:t xml:space="preserve">.000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r w:rsidRPr="00F52BEB">
              <w:rPr>
                <w:rFonts w:ascii="Arial" w:hAnsi="Arial" w:cs="Arial"/>
                <w:b/>
                <w:bCs/>
                <w:color w:val="000000"/>
                <w:sz w:val="20"/>
                <w:szCs w:val="20"/>
              </w:rPr>
              <w:t>DINERO</w:t>
            </w:r>
          </w:p>
        </w:tc>
        <w:tc>
          <w:tcPr>
            <w:tcW w:w="4097" w:type="dxa"/>
            <w:tcBorders>
              <w:top w:val="nil"/>
              <w:left w:val="single" w:sz="8" w:space="0" w:color="000000"/>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 xml:space="preserve">DONACIONES PARTICULARES </w:t>
            </w:r>
            <w:r w:rsidR="004C02B3" w:rsidRPr="00F52BEB">
              <w:rPr>
                <w:rFonts w:ascii="Arial" w:hAnsi="Arial" w:cs="Arial"/>
                <w:color w:val="000000"/>
                <w:sz w:val="20"/>
                <w:szCs w:val="20"/>
              </w:rPr>
              <w:t>Y EVENTOS</w:t>
            </w:r>
          </w:p>
        </w:tc>
        <w:tc>
          <w:tcPr>
            <w:tcW w:w="1652" w:type="dxa"/>
            <w:tcBorders>
              <w:top w:val="nil"/>
              <w:left w:val="single" w:sz="8" w:space="0" w:color="auto"/>
              <w:bottom w:val="nil"/>
              <w:right w:val="single" w:sz="8" w:space="0" w:color="auto"/>
            </w:tcBorders>
            <w:shd w:val="clear" w:color="auto" w:fill="auto"/>
            <w:noWrap/>
            <w:vAlign w:val="center"/>
            <w:hideMark/>
          </w:tcPr>
          <w:p w:rsidR="00D44F37"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4.800</w:t>
            </w:r>
          </w:p>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p>
        </w:tc>
        <w:tc>
          <w:tcPr>
            <w:tcW w:w="1652" w:type="dxa"/>
            <w:tcBorders>
              <w:top w:val="nil"/>
              <w:left w:val="single" w:sz="8" w:space="0" w:color="auto"/>
              <w:bottom w:val="single" w:sz="8" w:space="0" w:color="auto"/>
              <w:right w:val="single" w:sz="8" w:space="0" w:color="auto"/>
            </w:tcBorders>
            <w:shd w:val="clear" w:color="auto" w:fill="auto"/>
            <w:noWrap/>
            <w:vAlign w:val="center"/>
            <w:hideMark/>
          </w:tcPr>
          <w:p w:rsidR="009F0BB6" w:rsidRPr="00F52BEB" w:rsidRDefault="009F0BB6" w:rsidP="004C02B3">
            <w:pPr>
              <w:rPr>
                <w:rFonts w:ascii="Arial" w:hAnsi="Arial" w:cs="Arial"/>
                <w:b/>
                <w:bCs/>
                <w:color w:val="000000"/>
                <w:sz w:val="20"/>
                <w:szCs w:val="20"/>
              </w:rPr>
            </w:pPr>
            <w:r w:rsidRPr="00F52BEB">
              <w:rPr>
                <w:rFonts w:ascii="Arial" w:hAnsi="Arial" w:cs="Arial"/>
                <w:b/>
                <w:bCs/>
                <w:color w:val="000000"/>
                <w:sz w:val="20"/>
                <w:szCs w:val="20"/>
              </w:rPr>
              <w:t xml:space="preserve">  </w:t>
            </w:r>
          </w:p>
        </w:tc>
      </w:tr>
      <w:tr w:rsidR="009F0BB6" w:rsidRPr="00F52BEB" w:rsidTr="00186433">
        <w:trPr>
          <w:trHeight w:val="240"/>
        </w:trPr>
        <w:tc>
          <w:tcPr>
            <w:tcW w:w="270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nil"/>
              <w:left w:val="single" w:sz="8" w:space="0" w:color="auto"/>
              <w:bottom w:val="single" w:sz="8" w:space="0" w:color="auto"/>
              <w:right w:val="single" w:sz="8" w:space="0" w:color="auto"/>
            </w:tcBorders>
            <w:shd w:val="clear" w:color="auto" w:fill="auto"/>
            <w:noWrap/>
            <w:vAlign w:val="center"/>
            <w:hideMark/>
          </w:tcPr>
          <w:p w:rsidR="009F0BB6" w:rsidRPr="00F52BEB" w:rsidRDefault="004C02B3" w:rsidP="00186433">
            <w:pPr>
              <w:jc w:val="right"/>
              <w:rPr>
                <w:rFonts w:ascii="Arial" w:hAnsi="Arial" w:cs="Arial"/>
                <w:b/>
                <w:bCs/>
                <w:color w:val="000000"/>
                <w:sz w:val="20"/>
                <w:szCs w:val="20"/>
              </w:rPr>
            </w:pPr>
            <w:r w:rsidRPr="00F52BEB">
              <w:rPr>
                <w:rFonts w:ascii="Arial" w:hAnsi="Arial" w:cs="Arial"/>
                <w:b/>
                <w:bCs/>
                <w:color w:val="000000"/>
                <w:sz w:val="20"/>
                <w:szCs w:val="20"/>
              </w:rPr>
              <w:t>TOTAL,</w:t>
            </w:r>
            <w:r w:rsidR="009F0BB6" w:rsidRPr="00F52BEB">
              <w:rPr>
                <w:rFonts w:ascii="Arial" w:hAnsi="Arial" w:cs="Arial"/>
                <w:b/>
                <w:bCs/>
                <w:color w:val="000000"/>
                <w:sz w:val="20"/>
                <w:szCs w:val="20"/>
              </w:rPr>
              <w:t xml:space="preserve"> EUROS</w:t>
            </w:r>
          </w:p>
        </w:tc>
        <w:tc>
          <w:tcPr>
            <w:tcW w:w="1652" w:type="dxa"/>
            <w:tcBorders>
              <w:top w:val="nil"/>
              <w:left w:val="nil"/>
              <w:bottom w:val="single" w:sz="4" w:space="0" w:color="auto"/>
              <w:right w:val="single" w:sz="8" w:space="0" w:color="auto"/>
            </w:tcBorders>
            <w:shd w:val="clear" w:color="auto" w:fill="auto"/>
            <w:noWrap/>
            <w:vAlign w:val="center"/>
            <w:hideMark/>
          </w:tcPr>
          <w:p w:rsidR="009F0BB6" w:rsidRPr="00F52BEB" w:rsidRDefault="009F0BB6" w:rsidP="00186433">
            <w:pPr>
              <w:jc w:val="right"/>
              <w:rPr>
                <w:rFonts w:ascii="Arial" w:hAnsi="Arial" w:cs="Arial"/>
                <w:b/>
                <w:bCs/>
                <w:color w:val="000000"/>
                <w:sz w:val="20"/>
                <w:szCs w:val="20"/>
              </w:rPr>
            </w:pPr>
            <w:r w:rsidRPr="00F52BEB">
              <w:rPr>
                <w:rFonts w:ascii="Arial" w:hAnsi="Arial" w:cs="Arial"/>
                <w:b/>
                <w:bCs/>
                <w:color w:val="FF0000"/>
                <w:sz w:val="20"/>
                <w:szCs w:val="20"/>
              </w:rPr>
              <w:t xml:space="preserve">            </w:t>
            </w:r>
            <w:r>
              <w:rPr>
                <w:rFonts w:ascii="Arial" w:hAnsi="Arial" w:cs="Arial"/>
                <w:b/>
                <w:bCs/>
                <w:color w:val="FF0000"/>
                <w:sz w:val="20"/>
                <w:szCs w:val="20"/>
              </w:rPr>
              <w:t>83.8</w:t>
            </w:r>
            <w:r w:rsidRPr="00F52BEB">
              <w:rPr>
                <w:rFonts w:ascii="Arial" w:hAnsi="Arial" w:cs="Arial"/>
                <w:b/>
                <w:bCs/>
                <w:color w:val="FF0000"/>
                <w:sz w:val="20"/>
                <w:szCs w:val="20"/>
              </w:rPr>
              <w:t xml:space="preserve">00   </w:t>
            </w:r>
          </w:p>
        </w:tc>
      </w:tr>
      <w:tr w:rsidR="009F0BB6" w:rsidRPr="00F52BEB" w:rsidTr="00186433">
        <w:trPr>
          <w:trHeight w:val="240"/>
        </w:trPr>
        <w:tc>
          <w:tcPr>
            <w:tcW w:w="2707" w:type="dxa"/>
            <w:tcBorders>
              <w:top w:val="nil"/>
              <w:left w:val="single" w:sz="8" w:space="0" w:color="auto"/>
              <w:bottom w:val="single" w:sz="8" w:space="0" w:color="auto"/>
              <w:right w:val="nil"/>
            </w:tcBorders>
            <w:shd w:val="clear" w:color="auto" w:fill="auto"/>
            <w:noWrap/>
            <w:vAlign w:val="center"/>
          </w:tcPr>
          <w:p w:rsidR="009F0BB6" w:rsidRPr="00F52BEB" w:rsidRDefault="009F0BB6" w:rsidP="00186433">
            <w:pPr>
              <w:jc w:val="center"/>
              <w:rPr>
                <w:rFonts w:ascii="Arial" w:hAnsi="Arial" w:cs="Arial"/>
                <w:color w:val="000000"/>
                <w:sz w:val="20"/>
                <w:szCs w:val="20"/>
              </w:rPr>
            </w:pPr>
          </w:p>
        </w:tc>
        <w:tc>
          <w:tcPr>
            <w:tcW w:w="4097" w:type="dxa"/>
            <w:tcBorders>
              <w:top w:val="nil"/>
              <w:left w:val="single" w:sz="8" w:space="0" w:color="auto"/>
              <w:bottom w:val="single" w:sz="8" w:space="0" w:color="auto"/>
              <w:right w:val="single" w:sz="8" w:space="0" w:color="auto"/>
            </w:tcBorders>
            <w:shd w:val="clear" w:color="auto" w:fill="D6E3BC"/>
            <w:noWrap/>
            <w:vAlign w:val="center"/>
          </w:tcPr>
          <w:p w:rsidR="009F0BB6" w:rsidRPr="00F52BEB" w:rsidRDefault="009F0BB6" w:rsidP="00186433">
            <w:pPr>
              <w:jc w:val="right"/>
              <w:rPr>
                <w:rFonts w:ascii="Arial" w:hAnsi="Arial" w:cs="Arial"/>
                <w:b/>
                <w:bCs/>
                <w:color w:val="000000"/>
                <w:sz w:val="20"/>
                <w:szCs w:val="20"/>
              </w:rPr>
            </w:pPr>
            <w:r w:rsidRPr="00F52BEB">
              <w:rPr>
                <w:rFonts w:ascii="Arial" w:hAnsi="Arial" w:cs="Arial"/>
                <w:b/>
                <w:bCs/>
                <w:color w:val="000000"/>
                <w:sz w:val="20"/>
                <w:szCs w:val="20"/>
              </w:rPr>
              <w:t xml:space="preserve">TOTAL INGRESOS </w:t>
            </w:r>
            <w:proofErr w:type="gramStart"/>
            <w:r w:rsidRPr="00F52BEB">
              <w:rPr>
                <w:rFonts w:ascii="Arial" w:hAnsi="Arial" w:cs="Arial"/>
                <w:b/>
                <w:bCs/>
                <w:color w:val="000000"/>
                <w:sz w:val="20"/>
                <w:szCs w:val="20"/>
              </w:rPr>
              <w:t>( EUROS</w:t>
            </w:r>
            <w:proofErr w:type="gramEnd"/>
            <w:r w:rsidRPr="00F52BEB">
              <w:rPr>
                <w:rFonts w:ascii="Arial" w:hAnsi="Arial" w:cs="Arial"/>
                <w:b/>
                <w:bCs/>
                <w:color w:val="000000"/>
                <w:sz w:val="20"/>
                <w:szCs w:val="20"/>
              </w:rPr>
              <w:t xml:space="preserve"> Y KILOS)</w:t>
            </w:r>
          </w:p>
        </w:tc>
        <w:tc>
          <w:tcPr>
            <w:tcW w:w="1652" w:type="dxa"/>
            <w:tcBorders>
              <w:top w:val="nil"/>
              <w:left w:val="nil"/>
              <w:bottom w:val="single" w:sz="4" w:space="0" w:color="auto"/>
              <w:right w:val="single" w:sz="8" w:space="0" w:color="auto"/>
            </w:tcBorders>
            <w:shd w:val="clear" w:color="auto" w:fill="D6E3BC"/>
            <w:noWrap/>
            <w:vAlign w:val="center"/>
          </w:tcPr>
          <w:p w:rsidR="009F0BB6" w:rsidRPr="00F52BEB" w:rsidRDefault="009F0BB6" w:rsidP="00186433">
            <w:pPr>
              <w:jc w:val="right"/>
              <w:rPr>
                <w:rFonts w:ascii="Arial" w:hAnsi="Arial" w:cs="Arial"/>
                <w:b/>
                <w:bCs/>
                <w:color w:val="FF0000"/>
                <w:sz w:val="20"/>
                <w:szCs w:val="20"/>
              </w:rPr>
            </w:pPr>
            <w:r>
              <w:rPr>
                <w:rFonts w:ascii="Arial" w:hAnsi="Arial" w:cs="Arial"/>
                <w:b/>
                <w:bCs/>
                <w:color w:val="FF0000"/>
                <w:sz w:val="20"/>
                <w:szCs w:val="20"/>
              </w:rPr>
              <w:t>164.8</w:t>
            </w:r>
            <w:r w:rsidRPr="00F52BEB">
              <w:rPr>
                <w:rFonts w:ascii="Arial" w:hAnsi="Arial" w:cs="Arial"/>
                <w:b/>
                <w:bCs/>
                <w:color w:val="FF0000"/>
                <w:sz w:val="20"/>
                <w:szCs w:val="20"/>
              </w:rPr>
              <w:t>00</w:t>
            </w:r>
          </w:p>
        </w:tc>
      </w:tr>
      <w:tr w:rsidR="009F0BB6" w:rsidRPr="00F52BEB" w:rsidTr="00186433">
        <w:trPr>
          <w:trHeight w:val="240"/>
        </w:trPr>
        <w:tc>
          <w:tcPr>
            <w:tcW w:w="2707" w:type="dxa"/>
            <w:tcBorders>
              <w:top w:val="nil"/>
              <w:left w:val="single" w:sz="8" w:space="0" w:color="auto"/>
              <w:bottom w:val="single" w:sz="8" w:space="0" w:color="auto"/>
              <w:right w:val="nil"/>
            </w:tcBorders>
            <w:shd w:val="clear" w:color="auto" w:fill="8DB3E2"/>
            <w:noWrap/>
            <w:vAlign w:val="center"/>
          </w:tcPr>
          <w:p w:rsidR="009F0BB6" w:rsidRPr="00F52BEB" w:rsidRDefault="009F0BB6" w:rsidP="00186433">
            <w:pPr>
              <w:jc w:val="center"/>
              <w:rPr>
                <w:rFonts w:ascii="Arial" w:hAnsi="Arial" w:cs="Arial"/>
                <w:b/>
                <w:color w:val="000000"/>
                <w:sz w:val="20"/>
                <w:szCs w:val="20"/>
              </w:rPr>
            </w:pPr>
            <w:r w:rsidRPr="00F52BEB">
              <w:rPr>
                <w:rFonts w:ascii="Arial" w:hAnsi="Arial" w:cs="Arial"/>
                <w:b/>
                <w:color w:val="000000"/>
                <w:sz w:val="20"/>
                <w:szCs w:val="20"/>
              </w:rPr>
              <w:t>GASTOS</w:t>
            </w:r>
          </w:p>
        </w:tc>
        <w:tc>
          <w:tcPr>
            <w:tcW w:w="4097" w:type="dxa"/>
            <w:tcBorders>
              <w:top w:val="nil"/>
              <w:left w:val="single" w:sz="8" w:space="0" w:color="auto"/>
              <w:bottom w:val="single" w:sz="8" w:space="0" w:color="auto"/>
              <w:right w:val="single" w:sz="8" w:space="0" w:color="auto"/>
            </w:tcBorders>
            <w:shd w:val="clear" w:color="auto" w:fill="8DB3E2"/>
            <w:noWrap/>
            <w:vAlign w:val="center"/>
          </w:tcPr>
          <w:p w:rsidR="009F0BB6" w:rsidRPr="00F52BEB" w:rsidRDefault="009F0BB6" w:rsidP="00186433">
            <w:pPr>
              <w:jc w:val="right"/>
              <w:rPr>
                <w:rFonts w:ascii="Arial" w:hAnsi="Arial" w:cs="Arial"/>
                <w:b/>
                <w:bCs/>
                <w:color w:val="000000"/>
                <w:sz w:val="20"/>
                <w:szCs w:val="20"/>
              </w:rPr>
            </w:pPr>
          </w:p>
        </w:tc>
        <w:tc>
          <w:tcPr>
            <w:tcW w:w="1652" w:type="dxa"/>
            <w:tcBorders>
              <w:top w:val="single" w:sz="4" w:space="0" w:color="auto"/>
              <w:left w:val="nil"/>
              <w:bottom w:val="nil"/>
              <w:right w:val="single" w:sz="8" w:space="0" w:color="auto"/>
            </w:tcBorders>
            <w:shd w:val="clear" w:color="auto" w:fill="8DB3E2"/>
            <w:noWrap/>
            <w:vAlign w:val="center"/>
          </w:tcPr>
          <w:p w:rsidR="009F0BB6" w:rsidRPr="00F52BEB" w:rsidRDefault="009F0BB6" w:rsidP="00186433">
            <w:pPr>
              <w:jc w:val="right"/>
              <w:rPr>
                <w:rFonts w:ascii="Arial" w:hAnsi="Arial" w:cs="Arial"/>
                <w:b/>
                <w:bCs/>
                <w:color w:val="000000"/>
                <w:sz w:val="20"/>
                <w:szCs w:val="20"/>
              </w:rPr>
            </w:pP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p>
        </w:tc>
        <w:tc>
          <w:tcPr>
            <w:tcW w:w="4097" w:type="dxa"/>
            <w:tcBorders>
              <w:top w:val="nil"/>
              <w:left w:val="single" w:sz="8" w:space="0" w:color="000000"/>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 xml:space="preserve">2 EMPLEADOS  </w:t>
            </w:r>
          </w:p>
        </w:tc>
        <w:tc>
          <w:tcPr>
            <w:tcW w:w="1652" w:type="dxa"/>
            <w:tcBorders>
              <w:top w:val="single" w:sz="8" w:space="0" w:color="auto"/>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w:t>
            </w:r>
            <w:r>
              <w:rPr>
                <w:rFonts w:ascii="Arial" w:hAnsi="Arial" w:cs="Arial"/>
                <w:color w:val="000000"/>
                <w:sz w:val="20"/>
                <w:szCs w:val="20"/>
              </w:rPr>
              <w:t>18.000</w:t>
            </w: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r w:rsidRPr="00F52BEB">
              <w:rPr>
                <w:rFonts w:ascii="Arial" w:hAnsi="Arial" w:cs="Arial"/>
                <w:b/>
                <w:bCs/>
                <w:color w:val="000000"/>
                <w:sz w:val="20"/>
                <w:szCs w:val="20"/>
              </w:rPr>
              <w:t xml:space="preserve">partida </w:t>
            </w:r>
            <w:proofErr w:type="spellStart"/>
            <w:r w:rsidRPr="00F52BEB">
              <w:rPr>
                <w:rFonts w:ascii="Arial" w:hAnsi="Arial" w:cs="Arial"/>
                <w:b/>
                <w:bCs/>
                <w:color w:val="000000"/>
                <w:sz w:val="20"/>
                <w:szCs w:val="20"/>
              </w:rPr>
              <w:t>nº</w:t>
            </w:r>
            <w:proofErr w:type="spellEnd"/>
            <w:r w:rsidRPr="00F52BEB">
              <w:rPr>
                <w:rFonts w:ascii="Arial" w:hAnsi="Arial" w:cs="Arial"/>
                <w:b/>
                <w:bCs/>
                <w:color w:val="000000"/>
                <w:sz w:val="20"/>
                <w:szCs w:val="20"/>
              </w:rPr>
              <w:t xml:space="preserve"> 1</w:t>
            </w:r>
          </w:p>
        </w:tc>
        <w:tc>
          <w:tcPr>
            <w:tcW w:w="4097" w:type="dxa"/>
            <w:tcBorders>
              <w:top w:val="nil"/>
              <w:left w:val="single" w:sz="8" w:space="0" w:color="auto"/>
              <w:bottom w:val="nil"/>
              <w:right w:val="nil"/>
            </w:tcBorders>
            <w:shd w:val="clear" w:color="auto" w:fill="auto"/>
            <w:noWrap/>
            <w:vAlign w:val="center"/>
            <w:hideMark/>
          </w:tcPr>
          <w:p w:rsidR="009F0BB6" w:rsidRPr="00F52BEB" w:rsidRDefault="004C02B3" w:rsidP="00186433">
            <w:pPr>
              <w:rPr>
                <w:rFonts w:ascii="Arial" w:hAnsi="Arial" w:cs="Arial"/>
                <w:color w:val="000000"/>
                <w:sz w:val="20"/>
                <w:szCs w:val="20"/>
              </w:rPr>
            </w:pPr>
            <w:r w:rsidRPr="00F52BEB">
              <w:rPr>
                <w:rFonts w:ascii="Arial" w:hAnsi="Arial" w:cs="Arial"/>
                <w:color w:val="000000"/>
                <w:sz w:val="20"/>
                <w:szCs w:val="20"/>
              </w:rPr>
              <w:t>S. SOCIAL E</w:t>
            </w:r>
            <w:r w:rsidR="009F0BB6" w:rsidRPr="00F52BEB">
              <w:rPr>
                <w:rFonts w:ascii="Arial" w:hAnsi="Arial" w:cs="Arial"/>
                <w:color w:val="000000"/>
                <w:sz w:val="20"/>
                <w:szCs w:val="20"/>
              </w:rPr>
              <w:t xml:space="preserve"> IRPF</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9.600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r w:rsidRPr="00F52BEB">
              <w:rPr>
                <w:rFonts w:ascii="Arial" w:hAnsi="Arial" w:cs="Arial"/>
                <w:b/>
                <w:bCs/>
                <w:color w:val="000000"/>
                <w:sz w:val="20"/>
                <w:szCs w:val="20"/>
              </w:rPr>
              <w:t>PERSONAL</w:t>
            </w:r>
          </w:p>
        </w:tc>
        <w:tc>
          <w:tcPr>
            <w:tcW w:w="4097" w:type="dxa"/>
            <w:tcBorders>
              <w:top w:val="nil"/>
              <w:left w:val="single" w:sz="8" w:space="0" w:color="000000"/>
              <w:bottom w:val="nil"/>
              <w:right w:val="nil"/>
            </w:tcBorders>
            <w:shd w:val="clear" w:color="auto" w:fill="auto"/>
            <w:noWrap/>
            <w:vAlign w:val="center"/>
            <w:hideMark/>
          </w:tcPr>
          <w:p w:rsidR="009F0BB6" w:rsidRDefault="009F0BB6" w:rsidP="00186433">
            <w:pPr>
              <w:rPr>
                <w:rFonts w:ascii="Arial" w:hAnsi="Arial" w:cs="Arial"/>
                <w:color w:val="000000"/>
                <w:sz w:val="20"/>
                <w:szCs w:val="20"/>
              </w:rPr>
            </w:pPr>
            <w:r w:rsidRPr="00F52BEB">
              <w:rPr>
                <w:rFonts w:ascii="Arial" w:hAnsi="Arial" w:cs="Arial"/>
                <w:color w:val="000000"/>
                <w:sz w:val="20"/>
                <w:szCs w:val="20"/>
              </w:rPr>
              <w:t>GASTOS GESTORIA PARA AL PERSONAL</w:t>
            </w:r>
          </w:p>
          <w:p w:rsidR="00825DCE" w:rsidRPr="00F52BEB" w:rsidRDefault="00825DCE" w:rsidP="00186433">
            <w:pPr>
              <w:rPr>
                <w:rFonts w:ascii="Arial" w:hAnsi="Arial" w:cs="Arial"/>
                <w:color w:val="000000"/>
                <w:sz w:val="20"/>
                <w:szCs w:val="20"/>
              </w:rPr>
            </w:pPr>
          </w:p>
        </w:tc>
        <w:tc>
          <w:tcPr>
            <w:tcW w:w="1652" w:type="dxa"/>
            <w:tcBorders>
              <w:top w:val="nil"/>
              <w:left w:val="single" w:sz="8" w:space="0" w:color="auto"/>
              <w:bottom w:val="nil"/>
              <w:right w:val="single" w:sz="8" w:space="0" w:color="auto"/>
            </w:tcBorders>
            <w:shd w:val="clear" w:color="auto" w:fill="auto"/>
            <w:noWrap/>
            <w:vAlign w:val="center"/>
            <w:hideMark/>
          </w:tcPr>
          <w:p w:rsidR="00D44F37" w:rsidRDefault="009F0BB6" w:rsidP="00186433">
            <w:pPr>
              <w:jc w:val="right"/>
              <w:rPr>
                <w:rFonts w:ascii="Arial" w:hAnsi="Arial" w:cs="Arial"/>
                <w:color w:val="000000"/>
                <w:sz w:val="20"/>
                <w:szCs w:val="20"/>
              </w:rPr>
            </w:pPr>
            <w:r>
              <w:rPr>
                <w:rFonts w:ascii="Arial" w:hAnsi="Arial" w:cs="Arial"/>
                <w:color w:val="000000"/>
                <w:sz w:val="20"/>
                <w:szCs w:val="20"/>
              </w:rPr>
              <w:t xml:space="preserve">                7</w:t>
            </w:r>
            <w:r w:rsidRPr="00F52BEB">
              <w:rPr>
                <w:rFonts w:ascii="Arial" w:hAnsi="Arial" w:cs="Arial"/>
                <w:color w:val="000000"/>
                <w:sz w:val="20"/>
                <w:szCs w:val="20"/>
              </w:rPr>
              <w:t>00</w:t>
            </w:r>
          </w:p>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single" w:sz="8" w:space="0" w:color="auto"/>
              <w:left w:val="single" w:sz="8" w:space="0" w:color="auto"/>
              <w:bottom w:val="single" w:sz="8" w:space="0" w:color="auto"/>
              <w:right w:val="single" w:sz="8" w:space="0" w:color="auto"/>
            </w:tcBorders>
            <w:shd w:val="clear" w:color="auto" w:fill="D6E3BC"/>
            <w:noWrap/>
            <w:vAlign w:val="center"/>
            <w:hideMark/>
          </w:tcPr>
          <w:p w:rsidR="009F0BB6" w:rsidRPr="00F52BEB" w:rsidRDefault="009F0BB6" w:rsidP="00186433">
            <w:pPr>
              <w:jc w:val="right"/>
              <w:rPr>
                <w:rFonts w:ascii="Arial" w:hAnsi="Arial" w:cs="Arial"/>
                <w:b/>
                <w:bCs/>
                <w:color w:val="000000"/>
                <w:sz w:val="20"/>
                <w:szCs w:val="20"/>
              </w:rPr>
            </w:pPr>
            <w:r w:rsidRPr="00F52BEB">
              <w:rPr>
                <w:rFonts w:ascii="Arial" w:hAnsi="Arial" w:cs="Arial"/>
                <w:b/>
                <w:bCs/>
                <w:color w:val="000000"/>
                <w:sz w:val="20"/>
                <w:szCs w:val="20"/>
              </w:rPr>
              <w:t>TOTAL</w:t>
            </w:r>
          </w:p>
        </w:tc>
        <w:tc>
          <w:tcPr>
            <w:tcW w:w="1652" w:type="dxa"/>
            <w:tcBorders>
              <w:top w:val="single" w:sz="8" w:space="0" w:color="auto"/>
              <w:left w:val="nil"/>
              <w:bottom w:val="single" w:sz="8" w:space="0" w:color="auto"/>
              <w:right w:val="single" w:sz="8" w:space="0" w:color="auto"/>
            </w:tcBorders>
            <w:shd w:val="clear" w:color="auto" w:fill="D6E3BC"/>
            <w:noWrap/>
            <w:vAlign w:val="center"/>
            <w:hideMark/>
          </w:tcPr>
          <w:p w:rsidR="009F0BB6" w:rsidRPr="00F52BEB" w:rsidRDefault="009F0BB6" w:rsidP="00186433">
            <w:pPr>
              <w:jc w:val="right"/>
              <w:rPr>
                <w:rFonts w:ascii="Arial" w:hAnsi="Arial" w:cs="Arial"/>
                <w:b/>
                <w:bCs/>
                <w:color w:val="000000"/>
                <w:sz w:val="20"/>
                <w:szCs w:val="20"/>
              </w:rPr>
            </w:pPr>
            <w:r w:rsidRPr="00F52BEB">
              <w:rPr>
                <w:rFonts w:ascii="Arial" w:hAnsi="Arial" w:cs="Arial"/>
                <w:b/>
                <w:bCs/>
                <w:color w:val="FF0000"/>
                <w:sz w:val="20"/>
                <w:szCs w:val="20"/>
              </w:rPr>
              <w:t xml:space="preserve">            </w:t>
            </w:r>
            <w:r>
              <w:rPr>
                <w:rFonts w:ascii="Arial" w:hAnsi="Arial" w:cs="Arial"/>
                <w:b/>
                <w:bCs/>
                <w:color w:val="FF0000"/>
                <w:sz w:val="20"/>
                <w:szCs w:val="20"/>
              </w:rPr>
              <w:t>28.300</w:t>
            </w:r>
            <w:r w:rsidRPr="00F52BEB">
              <w:rPr>
                <w:rFonts w:ascii="Arial" w:hAnsi="Arial" w:cs="Arial"/>
                <w:b/>
                <w:bCs/>
                <w:color w:val="FF0000"/>
                <w:sz w:val="20"/>
                <w:szCs w:val="20"/>
              </w:rPr>
              <w:t xml:space="preserve">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tcPr>
          <w:p w:rsidR="009F0BB6" w:rsidRPr="00F52BEB" w:rsidRDefault="009F0BB6" w:rsidP="00186433">
            <w:pPr>
              <w:jc w:val="center"/>
              <w:rPr>
                <w:rFonts w:ascii="Arial" w:hAnsi="Arial" w:cs="Arial"/>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2</w:t>
            </w:r>
          </w:p>
        </w:tc>
        <w:tc>
          <w:tcPr>
            <w:tcW w:w="4097" w:type="dxa"/>
            <w:tcBorders>
              <w:top w:val="nil"/>
              <w:left w:val="single" w:sz="8" w:space="0" w:color="000000"/>
              <w:bottom w:val="nil"/>
              <w:right w:val="nil"/>
            </w:tcBorders>
            <w:shd w:val="clear" w:color="auto" w:fill="auto"/>
            <w:noWrap/>
            <w:vAlign w:val="center"/>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 xml:space="preserve">PEQUEÑAS REPARACIONES </w:t>
            </w:r>
          </w:p>
        </w:tc>
        <w:tc>
          <w:tcPr>
            <w:tcW w:w="1652" w:type="dxa"/>
            <w:tcBorders>
              <w:top w:val="nil"/>
              <w:left w:val="single" w:sz="8" w:space="0" w:color="auto"/>
              <w:bottom w:val="nil"/>
              <w:right w:val="single" w:sz="8" w:space="0" w:color="auto"/>
            </w:tcBorders>
            <w:shd w:val="clear" w:color="auto" w:fill="auto"/>
            <w:noWrap/>
            <w:vAlign w:val="center"/>
          </w:tcPr>
          <w:p w:rsidR="009F0BB6" w:rsidRPr="00F52BEB" w:rsidRDefault="009F0BB6" w:rsidP="00186433">
            <w:pPr>
              <w:jc w:val="right"/>
              <w:rPr>
                <w:rFonts w:ascii="Arial" w:hAnsi="Arial" w:cs="Arial"/>
                <w:color w:val="000000"/>
                <w:sz w:val="20"/>
                <w:szCs w:val="20"/>
              </w:rPr>
            </w:pPr>
            <w:r>
              <w:rPr>
                <w:rFonts w:ascii="Arial" w:hAnsi="Arial" w:cs="Arial"/>
                <w:color w:val="000000"/>
                <w:sz w:val="20"/>
                <w:szCs w:val="20"/>
              </w:rPr>
              <w:t>600</w:t>
            </w: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tcPr>
          <w:p w:rsidR="009F0BB6" w:rsidRPr="00F52BEB" w:rsidRDefault="009F0BB6" w:rsidP="00186433">
            <w:pPr>
              <w:jc w:val="center"/>
              <w:rPr>
                <w:rFonts w:ascii="Arial" w:hAnsi="Arial" w:cs="Arial"/>
                <w:b/>
                <w:bCs/>
                <w:color w:val="000000"/>
                <w:sz w:val="20"/>
                <w:szCs w:val="20"/>
              </w:rPr>
            </w:pPr>
            <w:r w:rsidRPr="00F52BEB">
              <w:rPr>
                <w:rFonts w:ascii="Arial" w:hAnsi="Arial" w:cs="Arial"/>
                <w:b/>
                <w:bCs/>
                <w:color w:val="000000"/>
                <w:sz w:val="20"/>
                <w:szCs w:val="20"/>
              </w:rPr>
              <w:t>MANTENIMIENTO Y</w:t>
            </w:r>
          </w:p>
        </w:tc>
        <w:tc>
          <w:tcPr>
            <w:tcW w:w="4097" w:type="dxa"/>
            <w:tcBorders>
              <w:top w:val="nil"/>
              <w:left w:val="single" w:sz="8" w:space="0" w:color="auto"/>
              <w:bottom w:val="nil"/>
              <w:right w:val="nil"/>
            </w:tcBorders>
            <w:shd w:val="clear" w:color="auto" w:fill="auto"/>
            <w:noWrap/>
            <w:vAlign w:val="center"/>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SUTITUCION ELEMENTOS ALUMBRADO Y OTROS</w:t>
            </w:r>
          </w:p>
        </w:tc>
        <w:tc>
          <w:tcPr>
            <w:tcW w:w="1652" w:type="dxa"/>
            <w:tcBorders>
              <w:top w:val="nil"/>
              <w:left w:val="single" w:sz="8" w:space="0" w:color="auto"/>
              <w:bottom w:val="nil"/>
              <w:right w:val="single" w:sz="8" w:space="0" w:color="auto"/>
            </w:tcBorders>
            <w:shd w:val="clear" w:color="auto" w:fill="auto"/>
            <w:noWrap/>
            <w:vAlign w:val="center"/>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w:t>
            </w:r>
            <w:r>
              <w:rPr>
                <w:rFonts w:ascii="Arial" w:hAnsi="Arial" w:cs="Arial"/>
                <w:color w:val="000000"/>
                <w:sz w:val="20"/>
                <w:szCs w:val="20"/>
              </w:rPr>
              <w:t>300</w:t>
            </w: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r w:rsidRPr="00F52BEB">
              <w:rPr>
                <w:rFonts w:ascii="Arial" w:hAnsi="Arial" w:cs="Arial"/>
                <w:b/>
                <w:bCs/>
                <w:color w:val="000000"/>
                <w:sz w:val="20"/>
                <w:szCs w:val="20"/>
              </w:rPr>
              <w:t>REPOSICION</w:t>
            </w:r>
          </w:p>
        </w:tc>
        <w:tc>
          <w:tcPr>
            <w:tcW w:w="4097" w:type="dxa"/>
            <w:tcBorders>
              <w:top w:val="nil"/>
              <w:left w:val="single" w:sz="8" w:space="0" w:color="000000"/>
              <w:bottom w:val="nil"/>
              <w:right w:val="nil"/>
            </w:tcBorders>
            <w:shd w:val="clear" w:color="auto" w:fill="auto"/>
            <w:noWrap/>
            <w:vAlign w:val="center"/>
            <w:hideMark/>
          </w:tcPr>
          <w:p w:rsidR="009F0BB6" w:rsidRPr="00F52BEB" w:rsidRDefault="009F0BB6" w:rsidP="004C02B3">
            <w:pPr>
              <w:rPr>
                <w:rFonts w:ascii="Arial" w:hAnsi="Arial" w:cs="Arial"/>
                <w:b/>
                <w:bCs/>
                <w:color w:val="000000"/>
                <w:sz w:val="20"/>
                <w:szCs w:val="20"/>
              </w:rPr>
            </w:pPr>
            <w:r w:rsidRPr="00F52BEB">
              <w:rPr>
                <w:rFonts w:ascii="Arial" w:hAnsi="Arial" w:cs="Arial"/>
                <w:color w:val="000000"/>
                <w:sz w:val="20"/>
                <w:szCs w:val="20"/>
              </w:rPr>
              <w:t>ELEMENTOS DE LIMPIEZA y PINTURA</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b/>
                <w:bCs/>
                <w:color w:val="000000"/>
                <w:sz w:val="20"/>
                <w:szCs w:val="20"/>
              </w:rPr>
            </w:pPr>
            <w:r w:rsidRPr="00F52BEB">
              <w:rPr>
                <w:rFonts w:ascii="Arial" w:hAnsi="Arial" w:cs="Arial"/>
                <w:color w:val="000000"/>
                <w:sz w:val="20"/>
                <w:szCs w:val="20"/>
              </w:rPr>
              <w:t xml:space="preserve">                350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p>
        </w:tc>
        <w:tc>
          <w:tcPr>
            <w:tcW w:w="4097" w:type="dxa"/>
            <w:tcBorders>
              <w:top w:val="nil"/>
              <w:left w:val="single" w:sz="8" w:space="0" w:color="auto"/>
              <w:bottom w:val="single" w:sz="8" w:space="0" w:color="auto"/>
              <w:right w:val="nil"/>
            </w:tcBorders>
            <w:shd w:val="clear" w:color="auto" w:fill="auto"/>
            <w:noWrap/>
            <w:vAlign w:val="center"/>
            <w:hideMark/>
          </w:tcPr>
          <w:p w:rsidR="009F0BB6" w:rsidRDefault="009F0BB6" w:rsidP="00186433">
            <w:pPr>
              <w:rPr>
                <w:rFonts w:ascii="Arial" w:hAnsi="Arial" w:cs="Arial"/>
                <w:color w:val="000000"/>
                <w:sz w:val="20"/>
                <w:szCs w:val="20"/>
              </w:rPr>
            </w:pPr>
            <w:r w:rsidRPr="00F52BEB">
              <w:rPr>
                <w:rFonts w:ascii="Arial" w:hAnsi="Arial" w:cs="Arial"/>
                <w:color w:val="000000"/>
                <w:sz w:val="20"/>
                <w:szCs w:val="20"/>
              </w:rPr>
              <w:t xml:space="preserve">REVISIONES </w:t>
            </w:r>
            <w:r w:rsidR="004C02B3" w:rsidRPr="00F52BEB">
              <w:rPr>
                <w:rFonts w:ascii="Arial" w:hAnsi="Arial" w:cs="Arial"/>
                <w:color w:val="000000"/>
                <w:sz w:val="20"/>
                <w:szCs w:val="20"/>
              </w:rPr>
              <w:t>E ITV</w:t>
            </w:r>
            <w:r w:rsidRPr="00F52BEB">
              <w:rPr>
                <w:rFonts w:ascii="Arial" w:hAnsi="Arial" w:cs="Arial"/>
                <w:color w:val="000000"/>
                <w:sz w:val="20"/>
                <w:szCs w:val="20"/>
              </w:rPr>
              <w:t xml:space="preserve"> FURGONETA</w:t>
            </w:r>
          </w:p>
          <w:p w:rsidR="00825DCE" w:rsidRPr="00F52BEB" w:rsidRDefault="00825DCE" w:rsidP="00186433">
            <w:pPr>
              <w:rPr>
                <w:rFonts w:ascii="Arial" w:hAnsi="Arial" w:cs="Arial"/>
                <w:color w:val="000000"/>
                <w:sz w:val="20"/>
                <w:szCs w:val="20"/>
              </w:rPr>
            </w:pPr>
          </w:p>
        </w:tc>
        <w:tc>
          <w:tcPr>
            <w:tcW w:w="1652" w:type="dxa"/>
            <w:tcBorders>
              <w:top w:val="nil"/>
              <w:left w:val="single" w:sz="8" w:space="0" w:color="auto"/>
              <w:bottom w:val="single" w:sz="8" w:space="0" w:color="auto"/>
              <w:right w:val="single" w:sz="8" w:space="0" w:color="auto"/>
            </w:tcBorders>
            <w:shd w:val="clear" w:color="auto" w:fill="auto"/>
            <w:noWrap/>
            <w:vAlign w:val="center"/>
            <w:hideMark/>
          </w:tcPr>
          <w:p w:rsidR="00D44F37"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740</w:t>
            </w:r>
          </w:p>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p>
        </w:tc>
        <w:tc>
          <w:tcPr>
            <w:tcW w:w="4097" w:type="dxa"/>
            <w:tcBorders>
              <w:top w:val="nil"/>
              <w:left w:val="single" w:sz="8" w:space="0" w:color="auto"/>
              <w:bottom w:val="single" w:sz="8" w:space="0" w:color="auto"/>
              <w:right w:val="single" w:sz="8" w:space="0" w:color="auto"/>
            </w:tcBorders>
            <w:shd w:val="clear" w:color="auto" w:fill="D6E3BC"/>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b/>
                <w:bCs/>
                <w:color w:val="000000"/>
                <w:sz w:val="20"/>
                <w:szCs w:val="20"/>
              </w:rPr>
              <w:t>TOTAL</w:t>
            </w:r>
          </w:p>
        </w:tc>
        <w:tc>
          <w:tcPr>
            <w:tcW w:w="1652" w:type="dxa"/>
            <w:tcBorders>
              <w:top w:val="nil"/>
              <w:left w:val="nil"/>
              <w:bottom w:val="nil"/>
              <w:right w:val="single" w:sz="8" w:space="0" w:color="auto"/>
            </w:tcBorders>
            <w:shd w:val="clear" w:color="auto" w:fill="D6E3BC"/>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b/>
                <w:bCs/>
                <w:color w:val="000000"/>
                <w:sz w:val="20"/>
                <w:szCs w:val="20"/>
              </w:rPr>
              <w:t xml:space="preserve">              </w:t>
            </w:r>
            <w:r>
              <w:rPr>
                <w:rFonts w:ascii="Arial" w:hAnsi="Arial" w:cs="Arial"/>
                <w:b/>
                <w:bCs/>
                <w:color w:val="FF0000"/>
                <w:sz w:val="20"/>
                <w:szCs w:val="20"/>
              </w:rPr>
              <w:t>1.99</w:t>
            </w:r>
            <w:r w:rsidRPr="00F52BEB">
              <w:rPr>
                <w:rFonts w:ascii="Arial" w:hAnsi="Arial" w:cs="Arial"/>
                <w:b/>
                <w:bCs/>
                <w:color w:val="FF0000"/>
                <w:sz w:val="20"/>
                <w:szCs w:val="20"/>
              </w:rPr>
              <w:t xml:space="preserve">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3</w:t>
            </w:r>
          </w:p>
        </w:tc>
        <w:tc>
          <w:tcPr>
            <w:tcW w:w="4097" w:type="dxa"/>
            <w:tcBorders>
              <w:top w:val="nil"/>
              <w:left w:val="single" w:sz="8" w:space="0" w:color="000000"/>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SEGURO FURGONETA</w:t>
            </w:r>
          </w:p>
        </w:tc>
        <w:tc>
          <w:tcPr>
            <w:tcW w:w="1652" w:type="dxa"/>
            <w:tcBorders>
              <w:top w:val="single" w:sz="8" w:space="0" w:color="auto"/>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500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r w:rsidRPr="00F52BEB">
              <w:rPr>
                <w:rFonts w:ascii="Arial" w:hAnsi="Arial" w:cs="Arial"/>
                <w:b/>
                <w:bCs/>
                <w:color w:val="000000"/>
                <w:sz w:val="20"/>
                <w:szCs w:val="20"/>
              </w:rPr>
              <w:t>SEGUROS</w:t>
            </w:r>
          </w:p>
        </w:tc>
        <w:tc>
          <w:tcPr>
            <w:tcW w:w="4097" w:type="dxa"/>
            <w:tcBorders>
              <w:top w:val="nil"/>
              <w:left w:val="single" w:sz="8" w:space="0" w:color="000000"/>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SEGURO NAVE</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Pr>
                <w:rFonts w:ascii="Arial" w:hAnsi="Arial" w:cs="Arial"/>
                <w:color w:val="000000"/>
                <w:sz w:val="20"/>
                <w:szCs w:val="20"/>
              </w:rPr>
              <w:t>400</w:t>
            </w: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nil"/>
              <w:left w:val="single" w:sz="8" w:space="0" w:color="auto"/>
              <w:bottom w:val="single" w:sz="8" w:space="0" w:color="auto"/>
              <w:right w:val="nil"/>
            </w:tcBorders>
            <w:shd w:val="clear" w:color="auto" w:fill="auto"/>
            <w:noWrap/>
            <w:vAlign w:val="center"/>
            <w:hideMark/>
          </w:tcPr>
          <w:p w:rsidR="009F0BB6" w:rsidRDefault="009F0BB6" w:rsidP="004C02B3">
            <w:pPr>
              <w:rPr>
                <w:rFonts w:ascii="Arial" w:hAnsi="Arial" w:cs="Arial"/>
                <w:color w:val="000000"/>
                <w:sz w:val="20"/>
                <w:szCs w:val="20"/>
              </w:rPr>
            </w:pPr>
            <w:r w:rsidRPr="00F52BEB">
              <w:rPr>
                <w:rFonts w:ascii="Arial" w:hAnsi="Arial" w:cs="Arial"/>
                <w:color w:val="000000"/>
                <w:sz w:val="20"/>
                <w:szCs w:val="20"/>
              </w:rPr>
              <w:t>SEGURO RESPONSABILIDAD CIVIL</w:t>
            </w:r>
          </w:p>
          <w:p w:rsidR="00825DCE" w:rsidRPr="00F52BEB" w:rsidRDefault="00825DCE" w:rsidP="004C02B3">
            <w:pPr>
              <w:rPr>
                <w:rFonts w:ascii="Arial" w:hAnsi="Arial" w:cs="Arial"/>
                <w:b/>
                <w:bCs/>
                <w:color w:val="000000"/>
                <w:sz w:val="20"/>
                <w:szCs w:val="20"/>
              </w:rPr>
            </w:pPr>
          </w:p>
        </w:tc>
        <w:tc>
          <w:tcPr>
            <w:tcW w:w="1652" w:type="dxa"/>
            <w:tcBorders>
              <w:top w:val="nil"/>
              <w:left w:val="single" w:sz="8" w:space="0" w:color="auto"/>
              <w:bottom w:val="single" w:sz="8" w:space="0" w:color="auto"/>
              <w:right w:val="single" w:sz="8" w:space="0" w:color="auto"/>
            </w:tcBorders>
            <w:shd w:val="clear" w:color="auto" w:fill="auto"/>
            <w:noWrap/>
            <w:vAlign w:val="center"/>
            <w:hideMark/>
          </w:tcPr>
          <w:p w:rsidR="00D44F37"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w:t>
            </w:r>
            <w:r>
              <w:rPr>
                <w:rFonts w:ascii="Arial" w:hAnsi="Arial" w:cs="Arial"/>
                <w:color w:val="000000"/>
                <w:sz w:val="20"/>
                <w:szCs w:val="20"/>
              </w:rPr>
              <w:t>510</w:t>
            </w:r>
          </w:p>
          <w:p w:rsidR="009F0BB6" w:rsidRPr="00F52BEB" w:rsidRDefault="009F0BB6" w:rsidP="00186433">
            <w:pPr>
              <w:jc w:val="right"/>
              <w:rPr>
                <w:rFonts w:ascii="Arial" w:hAnsi="Arial" w:cs="Arial"/>
                <w:b/>
                <w:bCs/>
                <w:color w:val="000000"/>
                <w:sz w:val="20"/>
                <w:szCs w:val="20"/>
              </w:rPr>
            </w:pP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p>
        </w:tc>
        <w:tc>
          <w:tcPr>
            <w:tcW w:w="4097" w:type="dxa"/>
            <w:tcBorders>
              <w:top w:val="nil"/>
              <w:left w:val="single" w:sz="8" w:space="0" w:color="auto"/>
              <w:bottom w:val="single" w:sz="8" w:space="0" w:color="auto"/>
              <w:right w:val="single" w:sz="8" w:space="0" w:color="auto"/>
            </w:tcBorders>
            <w:shd w:val="clear" w:color="auto" w:fill="D6E3BC"/>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b/>
                <w:bCs/>
                <w:color w:val="000000"/>
                <w:sz w:val="20"/>
                <w:szCs w:val="20"/>
              </w:rPr>
              <w:t>TOTAL</w:t>
            </w:r>
          </w:p>
        </w:tc>
        <w:tc>
          <w:tcPr>
            <w:tcW w:w="1652" w:type="dxa"/>
            <w:tcBorders>
              <w:top w:val="nil"/>
              <w:left w:val="nil"/>
              <w:bottom w:val="nil"/>
              <w:right w:val="single" w:sz="8" w:space="0" w:color="auto"/>
            </w:tcBorders>
            <w:shd w:val="clear" w:color="auto" w:fill="D6E3BC"/>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b/>
                <w:bCs/>
                <w:color w:val="FF0000"/>
                <w:sz w:val="20"/>
                <w:szCs w:val="20"/>
              </w:rPr>
              <w:t xml:space="preserve">              1.</w:t>
            </w:r>
            <w:r>
              <w:rPr>
                <w:rFonts w:ascii="Arial" w:hAnsi="Arial" w:cs="Arial"/>
                <w:b/>
                <w:bCs/>
                <w:color w:val="FF0000"/>
                <w:sz w:val="20"/>
                <w:szCs w:val="20"/>
              </w:rPr>
              <w:t>41</w:t>
            </w:r>
            <w:r w:rsidRPr="00F52BEB">
              <w:rPr>
                <w:rFonts w:ascii="Arial" w:hAnsi="Arial" w:cs="Arial"/>
                <w:b/>
                <w:bCs/>
                <w:color w:val="FF0000"/>
                <w:sz w:val="20"/>
                <w:szCs w:val="20"/>
              </w:rPr>
              <w:t xml:space="preserve">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4</w:t>
            </w:r>
          </w:p>
        </w:tc>
        <w:tc>
          <w:tcPr>
            <w:tcW w:w="4097" w:type="dxa"/>
            <w:tcBorders>
              <w:top w:val="nil"/>
              <w:left w:val="single" w:sz="8" w:space="0" w:color="000000"/>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 xml:space="preserve">ALQUILER NAVE </w:t>
            </w:r>
            <w:r w:rsidR="004C02B3" w:rsidRPr="00F52BEB">
              <w:rPr>
                <w:rFonts w:ascii="Arial" w:hAnsi="Arial" w:cs="Arial"/>
                <w:color w:val="000000"/>
                <w:sz w:val="20"/>
                <w:szCs w:val="20"/>
              </w:rPr>
              <w:t>(incluye</w:t>
            </w:r>
            <w:r w:rsidRPr="00F52BEB">
              <w:rPr>
                <w:rFonts w:ascii="Arial" w:hAnsi="Arial" w:cs="Arial"/>
                <w:color w:val="000000"/>
                <w:sz w:val="20"/>
                <w:szCs w:val="20"/>
              </w:rPr>
              <w:t xml:space="preserve"> </w:t>
            </w:r>
            <w:r w:rsidR="00307E1F" w:rsidRPr="00F52BEB">
              <w:rPr>
                <w:rFonts w:ascii="Arial" w:hAnsi="Arial" w:cs="Arial"/>
                <w:color w:val="000000"/>
                <w:sz w:val="20"/>
                <w:szCs w:val="20"/>
              </w:rPr>
              <w:t>IVA)</w:t>
            </w:r>
          </w:p>
        </w:tc>
        <w:tc>
          <w:tcPr>
            <w:tcW w:w="1652" w:type="dxa"/>
            <w:tcBorders>
              <w:top w:val="single" w:sz="8" w:space="0" w:color="auto"/>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8.100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nil"/>
              <w:left w:val="single" w:sz="8" w:space="0" w:color="auto"/>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GASTOS TELEFONO Y ADSL</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910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4C02B3" w:rsidP="00186433">
            <w:pPr>
              <w:jc w:val="center"/>
              <w:rPr>
                <w:rFonts w:ascii="Arial" w:hAnsi="Arial" w:cs="Arial"/>
                <w:color w:val="000000"/>
                <w:sz w:val="20"/>
                <w:szCs w:val="20"/>
              </w:rPr>
            </w:pPr>
            <w:r w:rsidRPr="00F52BEB">
              <w:rPr>
                <w:rFonts w:ascii="Arial" w:hAnsi="Arial" w:cs="Arial"/>
                <w:b/>
                <w:bCs/>
                <w:color w:val="000000"/>
                <w:sz w:val="20"/>
                <w:szCs w:val="20"/>
              </w:rPr>
              <w:t>GASTOS GENERALES</w:t>
            </w:r>
          </w:p>
        </w:tc>
        <w:tc>
          <w:tcPr>
            <w:tcW w:w="4097" w:type="dxa"/>
            <w:tcBorders>
              <w:top w:val="nil"/>
              <w:left w:val="single" w:sz="8" w:space="0" w:color="000000"/>
              <w:bottom w:val="nil"/>
              <w:right w:val="nil"/>
            </w:tcBorders>
            <w:shd w:val="clear" w:color="auto" w:fill="auto"/>
            <w:noWrap/>
            <w:vAlign w:val="center"/>
            <w:hideMark/>
          </w:tcPr>
          <w:p w:rsidR="009F0BB6" w:rsidRPr="00F52BEB" w:rsidRDefault="009F0BB6" w:rsidP="004C02B3">
            <w:pPr>
              <w:rPr>
                <w:rFonts w:ascii="Arial" w:hAnsi="Arial" w:cs="Arial"/>
                <w:b/>
                <w:bCs/>
                <w:color w:val="000000"/>
                <w:sz w:val="20"/>
                <w:szCs w:val="20"/>
              </w:rPr>
            </w:pPr>
            <w:r w:rsidRPr="00F52BEB">
              <w:rPr>
                <w:rFonts w:ascii="Arial" w:hAnsi="Arial" w:cs="Arial"/>
                <w:color w:val="000000"/>
                <w:sz w:val="20"/>
                <w:szCs w:val="20"/>
              </w:rPr>
              <w:t>CARTELES</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b/>
                <w:bCs/>
                <w:color w:val="000000"/>
                <w:sz w:val="20"/>
                <w:szCs w:val="20"/>
              </w:rPr>
            </w:pPr>
            <w:r>
              <w:rPr>
                <w:rFonts w:ascii="Arial" w:hAnsi="Arial" w:cs="Arial"/>
                <w:color w:val="000000"/>
                <w:sz w:val="20"/>
                <w:szCs w:val="20"/>
              </w:rPr>
              <w:t xml:space="preserve">                40</w:t>
            </w:r>
            <w:r w:rsidRPr="00F52BEB">
              <w:rPr>
                <w:rFonts w:ascii="Arial" w:hAnsi="Arial" w:cs="Arial"/>
                <w:color w:val="000000"/>
                <w:sz w:val="20"/>
                <w:szCs w:val="20"/>
              </w:rPr>
              <w:t xml:space="preserve">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p>
        </w:tc>
        <w:tc>
          <w:tcPr>
            <w:tcW w:w="4097" w:type="dxa"/>
            <w:tcBorders>
              <w:top w:val="nil"/>
              <w:left w:val="single" w:sz="8" w:space="0" w:color="auto"/>
              <w:bottom w:val="nil"/>
              <w:right w:val="nil"/>
            </w:tcBorders>
            <w:shd w:val="clear" w:color="auto" w:fill="auto"/>
            <w:noWrap/>
            <w:vAlign w:val="center"/>
            <w:hideMark/>
          </w:tcPr>
          <w:p w:rsidR="009F0BB6" w:rsidRPr="00F52BEB" w:rsidRDefault="004C02B3" w:rsidP="00186433">
            <w:pPr>
              <w:rPr>
                <w:rFonts w:ascii="Arial" w:hAnsi="Arial" w:cs="Arial"/>
                <w:color w:val="000000"/>
                <w:sz w:val="20"/>
                <w:szCs w:val="20"/>
              </w:rPr>
            </w:pPr>
            <w:r>
              <w:rPr>
                <w:rFonts w:ascii="Arial" w:hAnsi="Arial" w:cs="Arial"/>
                <w:color w:val="000000"/>
                <w:sz w:val="20"/>
                <w:szCs w:val="20"/>
              </w:rPr>
              <w:t>ROPA Y GUANTES PARA VOLUNTARIOS</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200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nil"/>
              <w:left w:val="single" w:sz="8" w:space="0" w:color="auto"/>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GASTOS MANTENIMIENTO DE LA WEB</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50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p>
        </w:tc>
        <w:tc>
          <w:tcPr>
            <w:tcW w:w="4097" w:type="dxa"/>
            <w:tcBorders>
              <w:top w:val="nil"/>
              <w:left w:val="single" w:sz="8" w:space="0" w:color="auto"/>
              <w:bottom w:val="single" w:sz="8" w:space="0" w:color="auto"/>
              <w:right w:val="nil"/>
            </w:tcBorders>
            <w:shd w:val="clear" w:color="auto" w:fill="auto"/>
            <w:noWrap/>
            <w:vAlign w:val="center"/>
            <w:hideMark/>
          </w:tcPr>
          <w:p w:rsidR="009F0BB6" w:rsidRDefault="009F0BB6" w:rsidP="00186433">
            <w:pPr>
              <w:rPr>
                <w:rFonts w:ascii="Arial" w:hAnsi="Arial" w:cs="Arial"/>
                <w:color w:val="000000"/>
                <w:sz w:val="20"/>
                <w:szCs w:val="20"/>
              </w:rPr>
            </w:pPr>
            <w:r w:rsidRPr="00F52BEB">
              <w:rPr>
                <w:rFonts w:ascii="Arial" w:hAnsi="Arial" w:cs="Arial"/>
                <w:color w:val="000000"/>
                <w:sz w:val="20"/>
                <w:szCs w:val="20"/>
              </w:rPr>
              <w:t>COMPRAS PEQUEÑO UTILLAJE</w:t>
            </w:r>
          </w:p>
          <w:p w:rsidR="00825DCE" w:rsidRPr="00F52BEB" w:rsidRDefault="00825DCE" w:rsidP="00186433">
            <w:pPr>
              <w:rPr>
                <w:rFonts w:ascii="Arial" w:hAnsi="Arial" w:cs="Arial"/>
                <w:color w:val="000000"/>
                <w:sz w:val="20"/>
                <w:szCs w:val="20"/>
              </w:rPr>
            </w:pPr>
          </w:p>
        </w:tc>
        <w:tc>
          <w:tcPr>
            <w:tcW w:w="1652" w:type="dxa"/>
            <w:tcBorders>
              <w:top w:val="nil"/>
              <w:left w:val="single" w:sz="8" w:space="0" w:color="auto"/>
              <w:bottom w:val="single" w:sz="8" w:space="0" w:color="auto"/>
              <w:right w:val="single" w:sz="8" w:space="0" w:color="auto"/>
            </w:tcBorders>
            <w:shd w:val="clear" w:color="auto" w:fill="auto"/>
            <w:noWrap/>
            <w:vAlign w:val="center"/>
            <w:hideMark/>
          </w:tcPr>
          <w:p w:rsidR="00D44F37"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500</w:t>
            </w:r>
          </w:p>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nil"/>
              <w:left w:val="single" w:sz="8" w:space="0" w:color="auto"/>
              <w:bottom w:val="single" w:sz="8" w:space="0" w:color="auto"/>
              <w:right w:val="single" w:sz="8" w:space="0" w:color="auto"/>
            </w:tcBorders>
            <w:shd w:val="clear" w:color="auto" w:fill="D6E3BC"/>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b/>
                <w:bCs/>
                <w:color w:val="000000"/>
                <w:sz w:val="20"/>
                <w:szCs w:val="20"/>
              </w:rPr>
              <w:t>TOTAL</w:t>
            </w:r>
          </w:p>
        </w:tc>
        <w:tc>
          <w:tcPr>
            <w:tcW w:w="1652" w:type="dxa"/>
            <w:tcBorders>
              <w:top w:val="nil"/>
              <w:left w:val="nil"/>
              <w:bottom w:val="nil"/>
              <w:right w:val="single" w:sz="8" w:space="0" w:color="auto"/>
            </w:tcBorders>
            <w:shd w:val="clear" w:color="auto" w:fill="D6E3BC"/>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b/>
                <w:bCs/>
                <w:color w:val="000000"/>
                <w:sz w:val="20"/>
                <w:szCs w:val="20"/>
              </w:rPr>
              <w:t xml:space="preserve">            </w:t>
            </w:r>
            <w:r>
              <w:rPr>
                <w:rFonts w:ascii="Arial" w:hAnsi="Arial" w:cs="Arial"/>
                <w:b/>
                <w:bCs/>
                <w:color w:val="FF0000"/>
                <w:sz w:val="20"/>
                <w:szCs w:val="20"/>
              </w:rPr>
              <w:t>10.160</w:t>
            </w:r>
            <w:r w:rsidRPr="00F52BEB">
              <w:rPr>
                <w:rFonts w:ascii="Arial" w:hAnsi="Arial" w:cs="Arial"/>
                <w:b/>
                <w:bCs/>
                <w:color w:val="FF0000"/>
                <w:sz w:val="20"/>
                <w:szCs w:val="20"/>
              </w:rPr>
              <w:t xml:space="preserve">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5</w:t>
            </w:r>
          </w:p>
        </w:tc>
        <w:tc>
          <w:tcPr>
            <w:tcW w:w="4097" w:type="dxa"/>
            <w:tcBorders>
              <w:top w:val="nil"/>
              <w:left w:val="single" w:sz="8" w:space="0" w:color="000000"/>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RECIBOS ENERGIA ELECTRICA</w:t>
            </w:r>
          </w:p>
        </w:tc>
        <w:tc>
          <w:tcPr>
            <w:tcW w:w="1652" w:type="dxa"/>
            <w:tcBorders>
              <w:top w:val="single" w:sz="8" w:space="0" w:color="auto"/>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1.060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r w:rsidRPr="00F52BEB">
              <w:rPr>
                <w:rFonts w:ascii="Arial" w:hAnsi="Arial" w:cs="Arial"/>
                <w:b/>
                <w:bCs/>
                <w:color w:val="000000"/>
                <w:sz w:val="20"/>
                <w:szCs w:val="20"/>
              </w:rPr>
              <w:t>ENERGIAS</w:t>
            </w:r>
          </w:p>
        </w:tc>
        <w:tc>
          <w:tcPr>
            <w:tcW w:w="4097" w:type="dxa"/>
            <w:tcBorders>
              <w:top w:val="nil"/>
              <w:left w:val="single" w:sz="8" w:space="0" w:color="000000"/>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RECIBOS SUMINISTRO AGUA</w:t>
            </w: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170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nil"/>
              <w:left w:val="single" w:sz="8" w:space="0" w:color="auto"/>
              <w:bottom w:val="single" w:sz="8" w:space="0" w:color="auto"/>
              <w:right w:val="nil"/>
            </w:tcBorders>
            <w:shd w:val="clear" w:color="auto" w:fill="auto"/>
            <w:noWrap/>
            <w:vAlign w:val="center"/>
            <w:hideMark/>
          </w:tcPr>
          <w:p w:rsidR="009F0BB6" w:rsidRDefault="009F0BB6" w:rsidP="004C02B3">
            <w:pPr>
              <w:rPr>
                <w:rFonts w:ascii="Arial" w:hAnsi="Arial" w:cs="Arial"/>
                <w:color w:val="000000"/>
                <w:sz w:val="20"/>
                <w:szCs w:val="20"/>
              </w:rPr>
            </w:pPr>
            <w:r w:rsidRPr="00F52BEB">
              <w:rPr>
                <w:rFonts w:ascii="Arial" w:hAnsi="Arial" w:cs="Arial"/>
                <w:color w:val="000000"/>
                <w:sz w:val="20"/>
                <w:szCs w:val="20"/>
              </w:rPr>
              <w:t>COMBUSTIBLES FURGONETA Y VIAJES</w:t>
            </w:r>
          </w:p>
          <w:p w:rsidR="00825DCE" w:rsidRPr="00F52BEB" w:rsidRDefault="00825DCE" w:rsidP="004C02B3">
            <w:pPr>
              <w:rPr>
                <w:rFonts w:ascii="Arial" w:hAnsi="Arial" w:cs="Arial"/>
                <w:b/>
                <w:bCs/>
                <w:color w:val="000000"/>
                <w:sz w:val="20"/>
                <w:szCs w:val="20"/>
              </w:rPr>
            </w:pPr>
          </w:p>
        </w:tc>
        <w:tc>
          <w:tcPr>
            <w:tcW w:w="1652" w:type="dxa"/>
            <w:tcBorders>
              <w:top w:val="nil"/>
              <w:left w:val="single" w:sz="8" w:space="0" w:color="auto"/>
              <w:bottom w:val="single" w:sz="8" w:space="0" w:color="auto"/>
              <w:right w:val="single" w:sz="8" w:space="0" w:color="auto"/>
            </w:tcBorders>
            <w:shd w:val="clear" w:color="auto" w:fill="auto"/>
            <w:noWrap/>
            <w:vAlign w:val="center"/>
            <w:hideMark/>
          </w:tcPr>
          <w:p w:rsidR="00D44F37"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w:t>
            </w:r>
            <w:r>
              <w:rPr>
                <w:rFonts w:ascii="Arial" w:hAnsi="Arial" w:cs="Arial"/>
                <w:color w:val="000000"/>
                <w:sz w:val="20"/>
                <w:szCs w:val="20"/>
              </w:rPr>
              <w:t>8</w:t>
            </w:r>
            <w:r w:rsidRPr="00F52BEB">
              <w:rPr>
                <w:rFonts w:ascii="Arial" w:hAnsi="Arial" w:cs="Arial"/>
                <w:color w:val="000000"/>
                <w:sz w:val="20"/>
                <w:szCs w:val="20"/>
              </w:rPr>
              <w:t>00</w:t>
            </w:r>
          </w:p>
          <w:p w:rsidR="009F0BB6" w:rsidRPr="00F52BEB" w:rsidRDefault="009F0BB6" w:rsidP="00186433">
            <w:pPr>
              <w:jc w:val="right"/>
              <w:rPr>
                <w:rFonts w:ascii="Arial" w:hAnsi="Arial" w:cs="Arial"/>
                <w:b/>
                <w:bCs/>
                <w:color w:val="000000"/>
                <w:sz w:val="20"/>
                <w:szCs w:val="20"/>
              </w:rPr>
            </w:pP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p>
        </w:tc>
        <w:tc>
          <w:tcPr>
            <w:tcW w:w="4097" w:type="dxa"/>
            <w:tcBorders>
              <w:top w:val="nil"/>
              <w:left w:val="single" w:sz="8" w:space="0" w:color="auto"/>
              <w:bottom w:val="single" w:sz="8" w:space="0" w:color="auto"/>
              <w:right w:val="single" w:sz="8" w:space="0" w:color="auto"/>
            </w:tcBorders>
            <w:shd w:val="clear" w:color="auto" w:fill="D6E3BC"/>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b/>
                <w:bCs/>
                <w:color w:val="000000"/>
                <w:sz w:val="20"/>
                <w:szCs w:val="20"/>
              </w:rPr>
              <w:t>TOTAL</w:t>
            </w:r>
          </w:p>
        </w:tc>
        <w:tc>
          <w:tcPr>
            <w:tcW w:w="1652" w:type="dxa"/>
            <w:tcBorders>
              <w:top w:val="nil"/>
              <w:left w:val="nil"/>
              <w:bottom w:val="nil"/>
              <w:right w:val="single" w:sz="8" w:space="0" w:color="auto"/>
            </w:tcBorders>
            <w:shd w:val="clear" w:color="auto" w:fill="D6E3BC"/>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b/>
                <w:bCs/>
                <w:color w:val="FF0000"/>
                <w:sz w:val="20"/>
                <w:szCs w:val="20"/>
              </w:rPr>
              <w:t xml:space="preserve">              </w:t>
            </w:r>
            <w:r>
              <w:rPr>
                <w:rFonts w:ascii="Arial" w:hAnsi="Arial" w:cs="Arial"/>
                <w:b/>
                <w:bCs/>
                <w:color w:val="FF0000"/>
                <w:sz w:val="20"/>
                <w:szCs w:val="20"/>
              </w:rPr>
              <w:t>2.030</w:t>
            </w:r>
            <w:r w:rsidRPr="00F52BEB">
              <w:rPr>
                <w:rFonts w:ascii="Arial" w:hAnsi="Arial" w:cs="Arial"/>
                <w:b/>
                <w:bCs/>
                <w:color w:val="FF0000"/>
                <w:sz w:val="20"/>
                <w:szCs w:val="20"/>
              </w:rPr>
              <w:t xml:space="preserve">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6</w:t>
            </w:r>
          </w:p>
        </w:tc>
        <w:tc>
          <w:tcPr>
            <w:tcW w:w="4097" w:type="dxa"/>
            <w:tcBorders>
              <w:top w:val="nil"/>
              <w:left w:val="single" w:sz="8" w:space="0" w:color="auto"/>
              <w:bottom w:val="nil"/>
              <w:right w:val="nil"/>
            </w:tcBorders>
            <w:shd w:val="clear" w:color="auto" w:fill="auto"/>
            <w:noWrap/>
            <w:vAlign w:val="center"/>
            <w:hideMark/>
          </w:tcPr>
          <w:p w:rsidR="009F0BB6" w:rsidRPr="00F52BEB" w:rsidRDefault="009F0BB6" w:rsidP="00186433">
            <w:pPr>
              <w:rPr>
                <w:rFonts w:ascii="Arial" w:hAnsi="Arial" w:cs="Arial"/>
                <w:color w:val="000000"/>
                <w:sz w:val="20"/>
                <w:szCs w:val="20"/>
              </w:rPr>
            </w:pPr>
            <w:r w:rsidRPr="00F52BEB">
              <w:rPr>
                <w:rFonts w:ascii="Arial" w:hAnsi="Arial" w:cs="Arial"/>
                <w:color w:val="000000"/>
                <w:sz w:val="20"/>
                <w:szCs w:val="20"/>
              </w:rPr>
              <w:t>FOTOCOPIAS</w:t>
            </w:r>
          </w:p>
        </w:tc>
        <w:tc>
          <w:tcPr>
            <w:tcW w:w="1652" w:type="dxa"/>
            <w:tcBorders>
              <w:top w:val="single" w:sz="8" w:space="0" w:color="auto"/>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450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4C02B3" w:rsidP="00186433">
            <w:pPr>
              <w:jc w:val="center"/>
              <w:rPr>
                <w:rFonts w:ascii="Arial" w:hAnsi="Arial" w:cs="Arial"/>
                <w:color w:val="000000"/>
                <w:sz w:val="20"/>
                <w:szCs w:val="20"/>
              </w:rPr>
            </w:pPr>
            <w:r w:rsidRPr="00F52BEB">
              <w:rPr>
                <w:rFonts w:ascii="Arial" w:hAnsi="Arial" w:cs="Arial"/>
                <w:b/>
                <w:bCs/>
                <w:color w:val="000000"/>
                <w:sz w:val="20"/>
                <w:szCs w:val="20"/>
              </w:rPr>
              <w:t>MATERIAL DE</w:t>
            </w:r>
            <w:r w:rsidR="009F0BB6" w:rsidRPr="00F52BEB">
              <w:rPr>
                <w:rFonts w:ascii="Arial" w:hAnsi="Arial" w:cs="Arial"/>
                <w:b/>
                <w:bCs/>
                <w:color w:val="000000"/>
                <w:sz w:val="20"/>
                <w:szCs w:val="20"/>
              </w:rPr>
              <w:t xml:space="preserve"> OFICINA</w:t>
            </w:r>
          </w:p>
        </w:tc>
        <w:tc>
          <w:tcPr>
            <w:tcW w:w="4097" w:type="dxa"/>
            <w:tcBorders>
              <w:top w:val="nil"/>
              <w:left w:val="single" w:sz="8" w:space="0" w:color="auto"/>
              <w:bottom w:val="single" w:sz="8" w:space="0" w:color="auto"/>
              <w:right w:val="nil"/>
            </w:tcBorders>
            <w:shd w:val="clear" w:color="auto" w:fill="auto"/>
            <w:noWrap/>
            <w:vAlign w:val="center"/>
            <w:hideMark/>
          </w:tcPr>
          <w:p w:rsidR="009F0BB6" w:rsidRDefault="009F0BB6" w:rsidP="00186433">
            <w:pPr>
              <w:rPr>
                <w:rFonts w:ascii="Arial" w:hAnsi="Arial" w:cs="Arial"/>
                <w:color w:val="000000"/>
                <w:sz w:val="20"/>
                <w:szCs w:val="20"/>
              </w:rPr>
            </w:pPr>
            <w:r w:rsidRPr="00F52BEB">
              <w:rPr>
                <w:rFonts w:ascii="Arial" w:hAnsi="Arial" w:cs="Arial"/>
                <w:color w:val="000000"/>
                <w:sz w:val="20"/>
                <w:szCs w:val="20"/>
              </w:rPr>
              <w:t>PAPELERIA</w:t>
            </w:r>
          </w:p>
          <w:p w:rsidR="00825DCE" w:rsidRPr="00F52BEB" w:rsidRDefault="00825DCE" w:rsidP="00186433">
            <w:pPr>
              <w:rPr>
                <w:rFonts w:ascii="Arial" w:hAnsi="Arial" w:cs="Arial"/>
                <w:color w:val="000000"/>
                <w:sz w:val="20"/>
                <w:szCs w:val="20"/>
              </w:rPr>
            </w:pPr>
          </w:p>
        </w:tc>
        <w:tc>
          <w:tcPr>
            <w:tcW w:w="1652" w:type="dxa"/>
            <w:tcBorders>
              <w:top w:val="nil"/>
              <w:left w:val="single" w:sz="8" w:space="0" w:color="auto"/>
              <w:bottom w:val="single" w:sz="8" w:space="0" w:color="auto"/>
              <w:right w:val="single" w:sz="8" w:space="0" w:color="auto"/>
            </w:tcBorders>
            <w:shd w:val="clear" w:color="auto" w:fill="auto"/>
            <w:noWrap/>
            <w:vAlign w:val="center"/>
            <w:hideMark/>
          </w:tcPr>
          <w:p w:rsidR="00D44F37"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850</w:t>
            </w:r>
          </w:p>
          <w:p w:rsidR="009F0BB6" w:rsidRPr="00F52BEB" w:rsidRDefault="009F0BB6" w:rsidP="00186433">
            <w:pPr>
              <w:jc w:val="right"/>
              <w:rPr>
                <w:rFonts w:ascii="Arial" w:hAnsi="Arial" w:cs="Arial"/>
                <w:color w:val="000000"/>
                <w:sz w:val="20"/>
                <w:szCs w:val="20"/>
              </w:rPr>
            </w:pPr>
            <w:r w:rsidRPr="00F52BEB">
              <w:rPr>
                <w:rFonts w:ascii="Arial" w:hAnsi="Arial" w:cs="Arial"/>
                <w:color w:val="000000"/>
                <w:sz w:val="20"/>
                <w:szCs w:val="20"/>
              </w:rPr>
              <w:t xml:space="preserve">   </w:t>
            </w:r>
          </w:p>
        </w:tc>
      </w:tr>
      <w:tr w:rsidR="009F0BB6" w:rsidRPr="00F52BEB" w:rsidTr="00186433">
        <w:trPr>
          <w:trHeight w:val="240"/>
        </w:trPr>
        <w:tc>
          <w:tcPr>
            <w:tcW w:w="270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p>
        </w:tc>
        <w:tc>
          <w:tcPr>
            <w:tcW w:w="4097" w:type="dxa"/>
            <w:tcBorders>
              <w:top w:val="nil"/>
              <w:left w:val="single" w:sz="8" w:space="0" w:color="auto"/>
              <w:bottom w:val="single" w:sz="8" w:space="0" w:color="auto"/>
              <w:right w:val="single" w:sz="8" w:space="0" w:color="auto"/>
            </w:tcBorders>
            <w:shd w:val="clear" w:color="auto" w:fill="D6E3BC"/>
            <w:noWrap/>
            <w:vAlign w:val="center"/>
            <w:hideMark/>
          </w:tcPr>
          <w:p w:rsidR="009F0BB6" w:rsidRPr="00F52BEB" w:rsidRDefault="009F0BB6" w:rsidP="00186433">
            <w:pPr>
              <w:jc w:val="right"/>
              <w:rPr>
                <w:rFonts w:ascii="Arial" w:hAnsi="Arial" w:cs="Arial"/>
                <w:b/>
                <w:bCs/>
                <w:color w:val="000000"/>
                <w:sz w:val="20"/>
                <w:szCs w:val="20"/>
              </w:rPr>
            </w:pPr>
            <w:r w:rsidRPr="00F52BEB">
              <w:rPr>
                <w:rFonts w:ascii="Arial" w:hAnsi="Arial" w:cs="Arial"/>
                <w:b/>
                <w:bCs/>
                <w:color w:val="000000"/>
                <w:sz w:val="20"/>
                <w:szCs w:val="20"/>
              </w:rPr>
              <w:t>TOTAL</w:t>
            </w:r>
          </w:p>
        </w:tc>
        <w:tc>
          <w:tcPr>
            <w:tcW w:w="1652" w:type="dxa"/>
            <w:tcBorders>
              <w:top w:val="nil"/>
              <w:left w:val="nil"/>
              <w:bottom w:val="nil"/>
              <w:right w:val="single" w:sz="8" w:space="0" w:color="auto"/>
            </w:tcBorders>
            <w:shd w:val="clear" w:color="auto" w:fill="D6E3BC"/>
            <w:noWrap/>
            <w:vAlign w:val="center"/>
            <w:hideMark/>
          </w:tcPr>
          <w:p w:rsidR="009F0BB6" w:rsidRPr="00F52BEB" w:rsidRDefault="009F0BB6" w:rsidP="00186433">
            <w:pPr>
              <w:jc w:val="right"/>
              <w:rPr>
                <w:rFonts w:ascii="Arial" w:hAnsi="Arial" w:cs="Arial"/>
                <w:b/>
                <w:bCs/>
                <w:color w:val="000000"/>
                <w:sz w:val="20"/>
                <w:szCs w:val="20"/>
              </w:rPr>
            </w:pPr>
            <w:r w:rsidRPr="00F52BEB">
              <w:rPr>
                <w:rFonts w:ascii="Arial" w:hAnsi="Arial" w:cs="Arial"/>
                <w:b/>
                <w:bCs/>
                <w:color w:val="FF0000"/>
                <w:sz w:val="20"/>
                <w:szCs w:val="20"/>
              </w:rPr>
              <w:t xml:space="preserve">              1.300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7</w:t>
            </w:r>
          </w:p>
        </w:tc>
        <w:tc>
          <w:tcPr>
            <w:tcW w:w="4097" w:type="dxa"/>
            <w:tcBorders>
              <w:top w:val="nil"/>
              <w:left w:val="single" w:sz="8" w:space="0" w:color="auto"/>
              <w:bottom w:val="nil"/>
              <w:right w:val="nil"/>
            </w:tcBorders>
            <w:shd w:val="clear" w:color="auto" w:fill="auto"/>
            <w:noWrap/>
            <w:vAlign w:val="bottom"/>
            <w:hideMark/>
          </w:tcPr>
          <w:p w:rsidR="009F0BB6" w:rsidRPr="00F52BEB" w:rsidRDefault="009F0BB6" w:rsidP="00186433">
            <w:pPr>
              <w:rPr>
                <w:rFonts w:ascii="Arial" w:hAnsi="Arial" w:cs="Arial"/>
                <w:color w:val="000000"/>
                <w:sz w:val="20"/>
                <w:szCs w:val="20"/>
              </w:rPr>
            </w:pPr>
            <w:r w:rsidRPr="00F52BEB">
              <w:rPr>
                <w:color w:val="000000"/>
                <w:sz w:val="20"/>
                <w:szCs w:val="20"/>
              </w:rPr>
              <w:t> </w:t>
            </w:r>
            <w:r w:rsidR="00D44F37" w:rsidRPr="004C02B3">
              <w:rPr>
                <w:rFonts w:ascii="Arial" w:hAnsi="Arial" w:cs="Arial"/>
                <w:color w:val="000000"/>
                <w:sz w:val="20"/>
                <w:szCs w:val="20"/>
              </w:rPr>
              <w:t>COMPRA DE ALIMENTOS</w:t>
            </w:r>
          </w:p>
        </w:tc>
        <w:tc>
          <w:tcPr>
            <w:tcW w:w="1652" w:type="dxa"/>
            <w:tcBorders>
              <w:top w:val="single" w:sz="8" w:space="0" w:color="auto"/>
              <w:left w:val="single" w:sz="8" w:space="0" w:color="auto"/>
              <w:bottom w:val="nil"/>
              <w:right w:val="single" w:sz="8" w:space="0" w:color="auto"/>
            </w:tcBorders>
            <w:shd w:val="clear" w:color="auto" w:fill="auto"/>
            <w:noWrap/>
            <w:vAlign w:val="center"/>
            <w:hideMark/>
          </w:tcPr>
          <w:p w:rsidR="009F0BB6" w:rsidRPr="00F52BEB" w:rsidRDefault="00D44F37" w:rsidP="00186433">
            <w:pPr>
              <w:jc w:val="right"/>
              <w:rPr>
                <w:rFonts w:ascii="Arial" w:hAnsi="Arial" w:cs="Arial"/>
                <w:color w:val="000000"/>
                <w:sz w:val="20"/>
                <w:szCs w:val="20"/>
              </w:rPr>
            </w:pPr>
            <w:r>
              <w:rPr>
                <w:rFonts w:ascii="Arial" w:hAnsi="Arial" w:cs="Arial"/>
                <w:color w:val="000000"/>
                <w:sz w:val="20"/>
                <w:szCs w:val="20"/>
              </w:rPr>
              <w:t>38.000</w:t>
            </w:r>
            <w:r w:rsidRPr="00F52BEB">
              <w:rPr>
                <w:rFonts w:ascii="Arial" w:hAnsi="Arial" w:cs="Arial"/>
                <w:color w:val="FF0000"/>
                <w:sz w:val="20"/>
                <w:szCs w:val="20"/>
              </w:rPr>
              <w:t xml:space="preserve"> </w:t>
            </w:r>
          </w:p>
        </w:tc>
      </w:tr>
      <w:tr w:rsidR="009F0BB6" w:rsidRPr="00F52BEB" w:rsidTr="00186433">
        <w:trPr>
          <w:trHeight w:val="240"/>
        </w:trPr>
        <w:tc>
          <w:tcPr>
            <w:tcW w:w="2707" w:type="dxa"/>
            <w:tcBorders>
              <w:top w:val="nil"/>
              <w:left w:val="single" w:sz="8" w:space="0" w:color="auto"/>
              <w:bottom w:val="nil"/>
              <w:right w:val="nil"/>
            </w:tcBorders>
            <w:shd w:val="clear" w:color="auto" w:fill="auto"/>
            <w:noWrap/>
            <w:vAlign w:val="center"/>
            <w:hideMark/>
          </w:tcPr>
          <w:p w:rsidR="009F0BB6" w:rsidRPr="00F52BEB" w:rsidRDefault="004C02B3" w:rsidP="00186433">
            <w:pPr>
              <w:jc w:val="center"/>
              <w:rPr>
                <w:rFonts w:ascii="Arial" w:hAnsi="Arial" w:cs="Arial"/>
                <w:b/>
                <w:bCs/>
                <w:color w:val="000000"/>
                <w:sz w:val="20"/>
                <w:szCs w:val="20"/>
              </w:rPr>
            </w:pPr>
            <w:r w:rsidRPr="00F52BEB">
              <w:rPr>
                <w:rFonts w:ascii="Arial" w:hAnsi="Arial" w:cs="Arial"/>
                <w:b/>
                <w:bCs/>
                <w:color w:val="000000"/>
                <w:sz w:val="20"/>
                <w:szCs w:val="20"/>
              </w:rPr>
              <w:t>COMPRAS DE ALIMENTOS</w:t>
            </w:r>
          </w:p>
        </w:tc>
        <w:tc>
          <w:tcPr>
            <w:tcW w:w="4097" w:type="dxa"/>
            <w:tcBorders>
              <w:top w:val="nil"/>
              <w:left w:val="single" w:sz="8" w:space="0" w:color="auto"/>
              <w:bottom w:val="nil"/>
              <w:right w:val="nil"/>
            </w:tcBorders>
            <w:shd w:val="clear" w:color="auto" w:fill="auto"/>
            <w:noWrap/>
            <w:vAlign w:val="bottom"/>
            <w:hideMark/>
          </w:tcPr>
          <w:p w:rsidR="009F0BB6" w:rsidRPr="00F52BEB" w:rsidRDefault="009F0BB6" w:rsidP="00186433">
            <w:pPr>
              <w:rPr>
                <w:rFonts w:ascii="Arial" w:hAnsi="Arial" w:cs="Arial"/>
                <w:color w:val="000000"/>
                <w:sz w:val="20"/>
                <w:szCs w:val="20"/>
              </w:rPr>
            </w:pPr>
          </w:p>
        </w:tc>
        <w:tc>
          <w:tcPr>
            <w:tcW w:w="1652" w:type="dxa"/>
            <w:tcBorders>
              <w:top w:val="nil"/>
              <w:left w:val="single" w:sz="8" w:space="0" w:color="auto"/>
              <w:bottom w:val="nil"/>
              <w:right w:val="single" w:sz="8" w:space="0" w:color="auto"/>
            </w:tcBorders>
            <w:shd w:val="clear" w:color="auto" w:fill="auto"/>
            <w:noWrap/>
            <w:vAlign w:val="center"/>
            <w:hideMark/>
          </w:tcPr>
          <w:p w:rsidR="009F0BB6" w:rsidRPr="00F52BEB" w:rsidRDefault="009F0BB6" w:rsidP="00186433">
            <w:pPr>
              <w:jc w:val="right"/>
              <w:rPr>
                <w:rFonts w:ascii="Arial" w:hAnsi="Arial" w:cs="Arial"/>
                <w:color w:val="000000"/>
                <w:sz w:val="20"/>
                <w:szCs w:val="20"/>
              </w:rPr>
            </w:pPr>
          </w:p>
        </w:tc>
      </w:tr>
      <w:tr w:rsidR="009F0BB6" w:rsidRPr="00F52BEB" w:rsidTr="00D44F37">
        <w:trPr>
          <w:trHeight w:val="60"/>
        </w:trPr>
        <w:tc>
          <w:tcPr>
            <w:tcW w:w="270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jc w:val="center"/>
              <w:rPr>
                <w:rFonts w:ascii="Arial" w:hAnsi="Arial" w:cs="Arial"/>
                <w:color w:val="000000"/>
                <w:sz w:val="20"/>
                <w:szCs w:val="20"/>
              </w:rPr>
            </w:pPr>
            <w:r w:rsidRPr="00F52BEB">
              <w:rPr>
                <w:rFonts w:ascii="Arial" w:hAnsi="Arial" w:cs="Arial"/>
                <w:b/>
                <w:bCs/>
                <w:color w:val="000000"/>
                <w:sz w:val="20"/>
                <w:szCs w:val="20"/>
              </w:rPr>
              <w:t> </w:t>
            </w:r>
          </w:p>
        </w:tc>
        <w:tc>
          <w:tcPr>
            <w:tcW w:w="4097" w:type="dxa"/>
            <w:tcBorders>
              <w:top w:val="nil"/>
              <w:left w:val="single" w:sz="8" w:space="0" w:color="auto"/>
              <w:bottom w:val="single" w:sz="8" w:space="0" w:color="auto"/>
              <w:right w:val="nil"/>
            </w:tcBorders>
            <w:shd w:val="clear" w:color="auto" w:fill="auto"/>
            <w:noWrap/>
            <w:vAlign w:val="center"/>
            <w:hideMark/>
          </w:tcPr>
          <w:p w:rsidR="009F0BB6" w:rsidRPr="00F52BEB" w:rsidRDefault="009F0BB6" w:rsidP="00186433">
            <w:pPr>
              <w:jc w:val="right"/>
              <w:rPr>
                <w:rFonts w:ascii="Arial" w:hAnsi="Arial" w:cs="Arial"/>
                <w:b/>
                <w:bCs/>
                <w:color w:val="000000"/>
                <w:sz w:val="20"/>
                <w:szCs w:val="20"/>
              </w:rPr>
            </w:pPr>
            <w:r w:rsidRPr="00F52BEB">
              <w:rPr>
                <w:rFonts w:ascii="Arial" w:hAnsi="Arial" w:cs="Arial"/>
                <w:color w:val="000000"/>
                <w:sz w:val="20"/>
                <w:szCs w:val="20"/>
              </w:rPr>
              <w:t> </w:t>
            </w:r>
          </w:p>
        </w:tc>
        <w:tc>
          <w:tcPr>
            <w:tcW w:w="1652" w:type="dxa"/>
            <w:tcBorders>
              <w:top w:val="nil"/>
              <w:left w:val="single" w:sz="8" w:space="0" w:color="auto"/>
              <w:bottom w:val="single" w:sz="8" w:space="0" w:color="auto"/>
              <w:right w:val="single" w:sz="8" w:space="0" w:color="auto"/>
            </w:tcBorders>
            <w:shd w:val="clear" w:color="auto" w:fill="auto"/>
            <w:noWrap/>
            <w:vAlign w:val="center"/>
            <w:hideMark/>
          </w:tcPr>
          <w:p w:rsidR="009F0BB6" w:rsidRPr="00F52BEB" w:rsidRDefault="009F0BB6" w:rsidP="00186433">
            <w:pPr>
              <w:jc w:val="right"/>
              <w:rPr>
                <w:rFonts w:ascii="Arial" w:hAnsi="Arial" w:cs="Arial"/>
                <w:b/>
                <w:bCs/>
                <w:color w:val="000000"/>
                <w:sz w:val="20"/>
                <w:szCs w:val="20"/>
              </w:rPr>
            </w:pPr>
            <w:r w:rsidRPr="00F52BEB">
              <w:rPr>
                <w:rFonts w:ascii="Arial" w:hAnsi="Arial" w:cs="Arial"/>
                <w:color w:val="000000"/>
                <w:sz w:val="20"/>
                <w:szCs w:val="20"/>
              </w:rPr>
              <w:t> </w:t>
            </w:r>
          </w:p>
        </w:tc>
      </w:tr>
      <w:tr w:rsidR="009F0BB6" w:rsidRPr="00F52BEB" w:rsidTr="00186433">
        <w:trPr>
          <w:trHeight w:val="240"/>
        </w:trPr>
        <w:tc>
          <w:tcPr>
            <w:tcW w:w="2707" w:type="dxa"/>
            <w:tcBorders>
              <w:top w:val="nil"/>
              <w:left w:val="single" w:sz="8" w:space="0" w:color="auto"/>
              <w:bottom w:val="single" w:sz="4" w:space="0" w:color="auto"/>
              <w:right w:val="nil"/>
            </w:tcBorders>
            <w:shd w:val="clear" w:color="auto" w:fill="auto"/>
            <w:noWrap/>
            <w:vAlign w:val="center"/>
            <w:hideMark/>
          </w:tcPr>
          <w:p w:rsidR="009F0BB6" w:rsidRPr="00F52BEB" w:rsidRDefault="009F0BB6" w:rsidP="00186433">
            <w:pPr>
              <w:jc w:val="center"/>
              <w:rPr>
                <w:rFonts w:ascii="Arial" w:hAnsi="Arial" w:cs="Arial"/>
                <w:b/>
                <w:bCs/>
                <w:color w:val="000000"/>
                <w:sz w:val="20"/>
                <w:szCs w:val="20"/>
              </w:rPr>
            </w:pPr>
          </w:p>
        </w:tc>
        <w:tc>
          <w:tcPr>
            <w:tcW w:w="4097" w:type="dxa"/>
            <w:tcBorders>
              <w:top w:val="nil"/>
              <w:left w:val="single" w:sz="8" w:space="0" w:color="auto"/>
              <w:bottom w:val="single" w:sz="4" w:space="0" w:color="auto"/>
              <w:right w:val="nil"/>
            </w:tcBorders>
            <w:shd w:val="clear" w:color="auto" w:fill="D6E3BC"/>
            <w:noWrap/>
            <w:vAlign w:val="center"/>
            <w:hideMark/>
          </w:tcPr>
          <w:p w:rsidR="009F0BB6" w:rsidRPr="00F52BEB" w:rsidRDefault="004C02B3" w:rsidP="00186433">
            <w:pPr>
              <w:rPr>
                <w:color w:val="000000"/>
                <w:sz w:val="20"/>
                <w:szCs w:val="20"/>
              </w:rPr>
            </w:pPr>
            <w:r w:rsidRPr="00F52BEB">
              <w:rPr>
                <w:rFonts w:ascii="Arial" w:hAnsi="Arial" w:cs="Arial"/>
                <w:b/>
                <w:color w:val="000000"/>
                <w:sz w:val="20"/>
                <w:szCs w:val="20"/>
              </w:rPr>
              <w:t>TOTAL,</w:t>
            </w:r>
            <w:r w:rsidR="009F0BB6" w:rsidRPr="00F52BEB">
              <w:rPr>
                <w:rFonts w:ascii="Arial" w:hAnsi="Arial" w:cs="Arial"/>
                <w:b/>
                <w:color w:val="000000"/>
                <w:sz w:val="20"/>
                <w:szCs w:val="20"/>
              </w:rPr>
              <w:t xml:space="preserve"> GASTOS</w:t>
            </w:r>
          </w:p>
        </w:tc>
        <w:tc>
          <w:tcPr>
            <w:tcW w:w="1652" w:type="dxa"/>
            <w:tcBorders>
              <w:top w:val="nil"/>
              <w:left w:val="single" w:sz="8" w:space="0" w:color="auto"/>
              <w:bottom w:val="single" w:sz="4" w:space="0" w:color="auto"/>
              <w:right w:val="single" w:sz="8" w:space="0" w:color="auto"/>
            </w:tcBorders>
            <w:shd w:val="clear" w:color="auto" w:fill="D6E3BC"/>
            <w:noWrap/>
            <w:vAlign w:val="center"/>
            <w:hideMark/>
          </w:tcPr>
          <w:p w:rsidR="009F0BB6" w:rsidRPr="00F52BEB" w:rsidRDefault="009F0BB6" w:rsidP="00186433">
            <w:pPr>
              <w:jc w:val="right"/>
              <w:rPr>
                <w:rFonts w:ascii="Arial" w:hAnsi="Arial" w:cs="Arial"/>
                <w:color w:val="000000"/>
                <w:sz w:val="20"/>
                <w:szCs w:val="20"/>
              </w:rPr>
            </w:pPr>
            <w:r>
              <w:rPr>
                <w:rFonts w:ascii="Arial" w:hAnsi="Arial" w:cs="Arial"/>
                <w:color w:val="FF0000"/>
                <w:sz w:val="20"/>
                <w:szCs w:val="20"/>
              </w:rPr>
              <w:t>83.190</w:t>
            </w:r>
          </w:p>
        </w:tc>
      </w:tr>
      <w:tr w:rsidR="009F0BB6" w:rsidRPr="00F52BEB" w:rsidTr="00186433">
        <w:trPr>
          <w:trHeight w:val="240"/>
        </w:trPr>
        <w:tc>
          <w:tcPr>
            <w:tcW w:w="2707" w:type="dxa"/>
            <w:tcBorders>
              <w:top w:val="single" w:sz="4" w:space="0" w:color="auto"/>
              <w:left w:val="nil"/>
              <w:bottom w:val="nil"/>
              <w:right w:val="single" w:sz="4" w:space="0" w:color="auto"/>
            </w:tcBorders>
            <w:shd w:val="clear" w:color="auto" w:fill="auto"/>
            <w:noWrap/>
            <w:vAlign w:val="bottom"/>
            <w:hideMark/>
          </w:tcPr>
          <w:p w:rsidR="009F0BB6" w:rsidRPr="00F52BEB" w:rsidRDefault="009F0BB6" w:rsidP="00186433">
            <w:pPr>
              <w:jc w:val="center"/>
              <w:rPr>
                <w:rFonts w:ascii="Arial" w:hAnsi="Arial" w:cs="Arial"/>
                <w:b/>
                <w:bCs/>
                <w:color w:val="000000"/>
                <w:sz w:val="20"/>
                <w:szCs w:val="20"/>
              </w:rPr>
            </w:pPr>
          </w:p>
        </w:tc>
        <w:tc>
          <w:tcPr>
            <w:tcW w:w="4097"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9F0BB6" w:rsidRPr="00F52BEB" w:rsidRDefault="009F0BB6" w:rsidP="00186433">
            <w:pPr>
              <w:rPr>
                <w:color w:val="000000"/>
                <w:sz w:val="20"/>
                <w:szCs w:val="20"/>
              </w:rPr>
            </w:pPr>
            <w:r w:rsidRPr="00F52BEB">
              <w:rPr>
                <w:b/>
                <w:bCs/>
                <w:color w:val="000000"/>
                <w:sz w:val="20"/>
                <w:szCs w:val="20"/>
              </w:rPr>
              <w:t>RESERVA INICIO AÑO</w:t>
            </w:r>
          </w:p>
        </w:tc>
        <w:tc>
          <w:tcPr>
            <w:tcW w:w="1652" w:type="dxa"/>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9F0BB6" w:rsidRPr="00F52BEB" w:rsidRDefault="009F0BB6" w:rsidP="00186433">
            <w:pPr>
              <w:jc w:val="right"/>
              <w:rPr>
                <w:rFonts w:ascii="Arial" w:hAnsi="Arial" w:cs="Arial"/>
                <w:color w:val="000000"/>
                <w:sz w:val="20"/>
                <w:szCs w:val="20"/>
              </w:rPr>
            </w:pPr>
            <w:r>
              <w:rPr>
                <w:rFonts w:ascii="Arial" w:hAnsi="Arial" w:cs="Arial"/>
                <w:b/>
                <w:bCs/>
                <w:color w:val="FF0000"/>
                <w:sz w:val="20"/>
                <w:szCs w:val="20"/>
              </w:rPr>
              <w:t>610</w:t>
            </w:r>
            <w:r w:rsidRPr="00F52BEB">
              <w:rPr>
                <w:rFonts w:ascii="Arial" w:hAnsi="Arial" w:cs="Arial"/>
                <w:b/>
                <w:bCs/>
                <w:color w:val="FF0000"/>
                <w:sz w:val="20"/>
                <w:szCs w:val="20"/>
              </w:rPr>
              <w:t xml:space="preserve">            </w:t>
            </w:r>
          </w:p>
        </w:tc>
      </w:tr>
    </w:tbl>
    <w:p w:rsidR="009F0BB6" w:rsidRDefault="009F0BB6" w:rsidP="009F0BB6"/>
    <w:p w:rsidR="00FA64BE" w:rsidRDefault="00FA64BE">
      <w:pPr>
        <w:rPr>
          <w:b/>
          <w:sz w:val="28"/>
          <w:szCs w:val="28"/>
        </w:rPr>
      </w:pPr>
      <w:r>
        <w:rPr>
          <w:b/>
          <w:sz w:val="28"/>
          <w:szCs w:val="28"/>
        </w:rPr>
        <w:br w:type="page"/>
      </w:r>
    </w:p>
    <w:p w:rsidR="00340C26" w:rsidRPr="001D529F" w:rsidRDefault="007606EC" w:rsidP="00340C26">
      <w:pPr>
        <w:ind w:left="-284"/>
        <w:rPr>
          <w:b/>
          <w:sz w:val="28"/>
          <w:szCs w:val="28"/>
        </w:rPr>
      </w:pPr>
      <w:r w:rsidRPr="001D529F">
        <w:rPr>
          <w:b/>
          <w:sz w:val="28"/>
          <w:szCs w:val="28"/>
        </w:rPr>
        <w:lastRenderedPageBreak/>
        <w:t>INGRESOS</w:t>
      </w:r>
    </w:p>
    <w:p w:rsidR="007606EC" w:rsidRPr="001D529F" w:rsidRDefault="007606EC" w:rsidP="00340C26">
      <w:pPr>
        <w:ind w:left="-284"/>
        <w:rPr>
          <w:sz w:val="28"/>
          <w:szCs w:val="28"/>
        </w:rPr>
      </w:pPr>
    </w:p>
    <w:p w:rsidR="003063AB" w:rsidRPr="001D529F" w:rsidRDefault="003063AB" w:rsidP="003063AB">
      <w:pPr>
        <w:ind w:left="142"/>
        <w:rPr>
          <w:sz w:val="28"/>
          <w:szCs w:val="28"/>
        </w:rPr>
      </w:pPr>
      <w:r w:rsidRPr="001D529F">
        <w:rPr>
          <w:sz w:val="28"/>
          <w:szCs w:val="28"/>
        </w:rPr>
        <w:t>APORTACIONES ECONOMICAS Y DONACIONES DE TODO TIPO</w:t>
      </w:r>
      <w:r w:rsidR="008D1451">
        <w:rPr>
          <w:sz w:val="28"/>
          <w:szCs w:val="28"/>
        </w:rPr>
        <w:t xml:space="preserve"> PREVISTAS</w:t>
      </w:r>
    </w:p>
    <w:p w:rsidR="003063AB" w:rsidRPr="001D529F" w:rsidRDefault="003063AB" w:rsidP="003063AB">
      <w:pPr>
        <w:ind w:left="142"/>
        <w:rPr>
          <w:sz w:val="28"/>
          <w:szCs w:val="28"/>
        </w:rPr>
      </w:pPr>
    </w:p>
    <w:p w:rsidR="003063AB" w:rsidRPr="001D529F" w:rsidRDefault="003063AB" w:rsidP="003063AB">
      <w:pPr>
        <w:ind w:left="142"/>
        <w:rPr>
          <w:sz w:val="28"/>
          <w:szCs w:val="28"/>
        </w:rPr>
      </w:pPr>
      <w:r w:rsidRPr="001D529F">
        <w:rPr>
          <w:sz w:val="28"/>
          <w:szCs w:val="28"/>
        </w:rPr>
        <w:t xml:space="preserve">Se relacionan en la tabla adjunta todos los ingresos, en metálico y en alimentos </w:t>
      </w:r>
      <w:r w:rsidR="005C0B93" w:rsidRPr="001D529F">
        <w:rPr>
          <w:sz w:val="28"/>
          <w:szCs w:val="28"/>
        </w:rPr>
        <w:t>(1</w:t>
      </w:r>
      <w:r w:rsidR="00D162A4" w:rsidRPr="001D529F">
        <w:rPr>
          <w:sz w:val="28"/>
          <w:szCs w:val="28"/>
        </w:rPr>
        <w:t>Kg. =</w:t>
      </w:r>
      <w:r w:rsidR="005C0B93" w:rsidRPr="001D529F">
        <w:rPr>
          <w:sz w:val="28"/>
          <w:szCs w:val="28"/>
        </w:rPr>
        <w:t xml:space="preserve">1€) </w:t>
      </w:r>
      <w:r w:rsidRPr="001D529F">
        <w:rPr>
          <w:sz w:val="28"/>
          <w:szCs w:val="28"/>
        </w:rPr>
        <w:t>previstos</w:t>
      </w:r>
      <w:r w:rsidR="00186433">
        <w:rPr>
          <w:sz w:val="28"/>
          <w:szCs w:val="28"/>
        </w:rPr>
        <w:t xml:space="preserve"> obtener en el ejercicio de 2019</w:t>
      </w:r>
    </w:p>
    <w:p w:rsidR="003063AB" w:rsidRPr="00702076" w:rsidRDefault="003063AB" w:rsidP="003063AB">
      <w:pPr>
        <w:ind w:left="142"/>
      </w:pPr>
    </w:p>
    <w:p w:rsidR="003063AB" w:rsidRPr="00702076" w:rsidRDefault="003063AB" w:rsidP="003063AB">
      <w:pPr>
        <w:ind w:left="142"/>
      </w:pPr>
    </w:p>
    <w:tbl>
      <w:tblPr>
        <w:tblW w:w="8625" w:type="dxa"/>
        <w:tblInd w:w="65" w:type="dxa"/>
        <w:tblCellMar>
          <w:left w:w="70" w:type="dxa"/>
          <w:right w:w="70" w:type="dxa"/>
        </w:tblCellMar>
        <w:tblLook w:val="04A0" w:firstRow="1" w:lastRow="0" w:firstColumn="1" w:lastColumn="0" w:noHBand="0" w:noVBand="1"/>
      </w:tblPr>
      <w:tblGrid>
        <w:gridCol w:w="1055"/>
        <w:gridCol w:w="1647"/>
        <w:gridCol w:w="1981"/>
        <w:gridCol w:w="1986"/>
        <w:gridCol w:w="947"/>
        <w:gridCol w:w="1009"/>
      </w:tblGrid>
      <w:tr w:rsidR="003063AB" w:rsidRPr="00952F75" w:rsidTr="00CD6B84">
        <w:trPr>
          <w:trHeight w:val="368"/>
        </w:trPr>
        <w:tc>
          <w:tcPr>
            <w:tcW w:w="105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3063AB" w:rsidRPr="00CD6B84" w:rsidRDefault="003063AB" w:rsidP="00773DB5">
            <w:pPr>
              <w:jc w:val="center"/>
              <w:rPr>
                <w:bCs/>
              </w:rPr>
            </w:pPr>
            <w:proofErr w:type="spellStart"/>
            <w:r w:rsidRPr="00CD6B84">
              <w:rPr>
                <w:bCs/>
              </w:rPr>
              <w:t>AYUNTº</w:t>
            </w:r>
            <w:proofErr w:type="spellEnd"/>
          </w:p>
        </w:tc>
        <w:tc>
          <w:tcPr>
            <w:tcW w:w="1647"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3063AB" w:rsidRPr="00CD6B84" w:rsidRDefault="003063AB" w:rsidP="00773DB5">
            <w:pPr>
              <w:jc w:val="center"/>
              <w:rPr>
                <w:color w:val="000000"/>
              </w:rPr>
            </w:pPr>
            <w:r w:rsidRPr="00CD6B84">
              <w:rPr>
                <w:color w:val="000000"/>
              </w:rPr>
              <w:t>MECENAZGO</w:t>
            </w:r>
          </w:p>
        </w:tc>
        <w:tc>
          <w:tcPr>
            <w:tcW w:w="1981"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3063AB" w:rsidRPr="00CD6B84" w:rsidRDefault="003063AB" w:rsidP="00773DB5">
            <w:pPr>
              <w:jc w:val="center"/>
              <w:rPr>
                <w:bCs/>
              </w:rPr>
            </w:pPr>
            <w:r w:rsidRPr="00CD6B84">
              <w:rPr>
                <w:bCs/>
              </w:rPr>
              <w:t>HUCHAS Y DONACIONES</w:t>
            </w:r>
          </w:p>
        </w:tc>
        <w:tc>
          <w:tcPr>
            <w:tcW w:w="198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3063AB" w:rsidRPr="00CD6B84" w:rsidRDefault="003063AB" w:rsidP="00773DB5">
            <w:pPr>
              <w:jc w:val="center"/>
              <w:rPr>
                <w:bCs/>
              </w:rPr>
            </w:pPr>
            <w:r w:rsidRPr="00CD6B84">
              <w:rPr>
                <w:bCs/>
              </w:rPr>
              <w:t>CAMPAÑAS</w:t>
            </w:r>
          </w:p>
        </w:tc>
        <w:tc>
          <w:tcPr>
            <w:tcW w:w="947"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3063AB" w:rsidRPr="00CD6B84" w:rsidRDefault="00F164CE" w:rsidP="00773DB5">
            <w:pPr>
              <w:jc w:val="center"/>
              <w:rPr>
                <w:bCs/>
              </w:rPr>
            </w:pPr>
            <w:r>
              <w:rPr>
                <w:bCs/>
              </w:rPr>
              <w:t>FEAD</w:t>
            </w:r>
          </w:p>
        </w:tc>
        <w:tc>
          <w:tcPr>
            <w:tcW w:w="1009"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3063AB" w:rsidRPr="00CD6B84" w:rsidRDefault="003063AB" w:rsidP="0094225A">
            <w:pPr>
              <w:jc w:val="center"/>
              <w:rPr>
                <w:bCs/>
              </w:rPr>
            </w:pPr>
            <w:r w:rsidRPr="00CD6B84">
              <w:rPr>
                <w:bCs/>
              </w:rPr>
              <w:t xml:space="preserve">TOTAL </w:t>
            </w:r>
          </w:p>
        </w:tc>
      </w:tr>
      <w:tr w:rsidR="003063AB" w:rsidRPr="00952F75" w:rsidTr="0020769D">
        <w:trPr>
          <w:trHeight w:val="368"/>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rsidR="003063AB" w:rsidRPr="0094225A" w:rsidRDefault="003063AB" w:rsidP="00773DB5">
            <w:pPr>
              <w:jc w:val="center"/>
              <w:rPr>
                <w:bCs/>
                <w:color w:val="000000"/>
              </w:rPr>
            </w:pPr>
            <w:r w:rsidRPr="0094225A">
              <w:rPr>
                <w:bCs/>
                <w:color w:val="000000"/>
              </w:rPr>
              <w:t>60</w:t>
            </w:r>
            <w:r w:rsidR="003317B3">
              <w:rPr>
                <w:bCs/>
                <w:color w:val="000000"/>
              </w:rPr>
              <w:t>.</w:t>
            </w:r>
            <w:r w:rsidRPr="0094225A">
              <w:rPr>
                <w:bCs/>
                <w:color w:val="000000"/>
              </w:rPr>
              <w:t>000</w:t>
            </w:r>
            <w:r w:rsidR="0020769D">
              <w:rPr>
                <w:bCs/>
                <w:color w:val="000000"/>
              </w:rPr>
              <w:t xml:space="preserve"> </w:t>
            </w:r>
          </w:p>
        </w:tc>
        <w:tc>
          <w:tcPr>
            <w:tcW w:w="1647" w:type="dxa"/>
            <w:tcBorders>
              <w:top w:val="nil"/>
              <w:left w:val="nil"/>
              <w:bottom w:val="single" w:sz="4" w:space="0" w:color="auto"/>
              <w:right w:val="single" w:sz="4" w:space="0" w:color="auto"/>
            </w:tcBorders>
            <w:shd w:val="clear" w:color="auto" w:fill="auto"/>
            <w:noWrap/>
            <w:vAlign w:val="bottom"/>
            <w:hideMark/>
          </w:tcPr>
          <w:p w:rsidR="003063AB" w:rsidRPr="0094225A" w:rsidRDefault="0020769D" w:rsidP="005C0B93">
            <w:pPr>
              <w:jc w:val="center"/>
              <w:rPr>
                <w:bCs/>
                <w:color w:val="000000"/>
              </w:rPr>
            </w:pPr>
            <w:r>
              <w:rPr>
                <w:bCs/>
                <w:color w:val="000000"/>
              </w:rPr>
              <w:t>24</w:t>
            </w:r>
            <w:r w:rsidR="003317B3">
              <w:rPr>
                <w:bCs/>
                <w:color w:val="000000"/>
              </w:rPr>
              <w:t>.</w:t>
            </w:r>
            <w:r w:rsidR="003063AB" w:rsidRPr="0094225A">
              <w:rPr>
                <w:bCs/>
                <w:color w:val="000000"/>
              </w:rPr>
              <w:t>000</w:t>
            </w:r>
            <w:r>
              <w:rPr>
                <w:bCs/>
                <w:color w:val="000000"/>
              </w:rPr>
              <w:t xml:space="preserve"> </w:t>
            </w:r>
          </w:p>
        </w:tc>
        <w:tc>
          <w:tcPr>
            <w:tcW w:w="1981" w:type="dxa"/>
            <w:tcBorders>
              <w:top w:val="nil"/>
              <w:left w:val="nil"/>
              <w:bottom w:val="single" w:sz="4" w:space="0" w:color="auto"/>
              <w:right w:val="single" w:sz="4" w:space="0" w:color="auto"/>
            </w:tcBorders>
            <w:shd w:val="clear" w:color="auto" w:fill="auto"/>
            <w:noWrap/>
            <w:vAlign w:val="bottom"/>
            <w:hideMark/>
          </w:tcPr>
          <w:p w:rsidR="003063AB" w:rsidRPr="0094225A" w:rsidRDefault="00F164CE" w:rsidP="00F164CE">
            <w:pPr>
              <w:jc w:val="center"/>
              <w:rPr>
                <w:bCs/>
                <w:color w:val="000000"/>
              </w:rPr>
            </w:pPr>
            <w:r>
              <w:rPr>
                <w:bCs/>
                <w:color w:val="000000"/>
              </w:rPr>
              <w:t>8.8</w:t>
            </w:r>
            <w:r w:rsidR="003063AB" w:rsidRPr="0094225A">
              <w:rPr>
                <w:bCs/>
                <w:color w:val="000000"/>
              </w:rPr>
              <w:t>00</w:t>
            </w:r>
            <w:r w:rsidR="0020769D">
              <w:rPr>
                <w:bCs/>
                <w:color w:val="000000"/>
              </w:rPr>
              <w:t xml:space="preserve"> </w:t>
            </w:r>
          </w:p>
        </w:tc>
        <w:tc>
          <w:tcPr>
            <w:tcW w:w="1986" w:type="dxa"/>
            <w:tcBorders>
              <w:top w:val="nil"/>
              <w:left w:val="nil"/>
              <w:bottom w:val="single" w:sz="4" w:space="0" w:color="auto"/>
              <w:right w:val="single" w:sz="4" w:space="0" w:color="auto"/>
            </w:tcBorders>
            <w:shd w:val="clear" w:color="auto" w:fill="auto"/>
            <w:noWrap/>
            <w:vAlign w:val="bottom"/>
            <w:hideMark/>
          </w:tcPr>
          <w:p w:rsidR="003063AB" w:rsidRPr="0094225A" w:rsidRDefault="00F164CE" w:rsidP="00F164CE">
            <w:pPr>
              <w:jc w:val="center"/>
              <w:rPr>
                <w:bCs/>
                <w:color w:val="000000"/>
              </w:rPr>
            </w:pPr>
            <w:r>
              <w:rPr>
                <w:bCs/>
                <w:color w:val="000000"/>
              </w:rPr>
              <w:t>32.00</w:t>
            </w:r>
            <w:r w:rsidR="005C0B93">
              <w:rPr>
                <w:bCs/>
                <w:color w:val="000000"/>
              </w:rPr>
              <w:t xml:space="preserve">0 </w:t>
            </w:r>
          </w:p>
        </w:tc>
        <w:tc>
          <w:tcPr>
            <w:tcW w:w="947" w:type="dxa"/>
            <w:tcBorders>
              <w:top w:val="nil"/>
              <w:left w:val="nil"/>
              <w:bottom w:val="single" w:sz="4" w:space="0" w:color="auto"/>
              <w:right w:val="single" w:sz="4" w:space="0" w:color="auto"/>
            </w:tcBorders>
            <w:shd w:val="clear" w:color="auto" w:fill="auto"/>
            <w:noWrap/>
            <w:vAlign w:val="bottom"/>
            <w:hideMark/>
          </w:tcPr>
          <w:p w:rsidR="003063AB" w:rsidRPr="0094225A" w:rsidRDefault="00F164CE" w:rsidP="00773DB5">
            <w:pPr>
              <w:jc w:val="center"/>
              <w:rPr>
                <w:bCs/>
                <w:color w:val="000000"/>
              </w:rPr>
            </w:pPr>
            <w:r>
              <w:rPr>
                <w:bCs/>
                <w:color w:val="000000"/>
              </w:rPr>
              <w:t>64</w:t>
            </w:r>
            <w:r w:rsidR="003317B3">
              <w:rPr>
                <w:bCs/>
                <w:color w:val="000000"/>
              </w:rPr>
              <w:t>.</w:t>
            </w:r>
            <w:r w:rsidR="003063AB" w:rsidRPr="0094225A">
              <w:rPr>
                <w:bCs/>
                <w:color w:val="000000"/>
              </w:rPr>
              <w:t>000</w:t>
            </w:r>
          </w:p>
        </w:tc>
        <w:tc>
          <w:tcPr>
            <w:tcW w:w="1009" w:type="dxa"/>
            <w:tcBorders>
              <w:top w:val="nil"/>
              <w:left w:val="nil"/>
              <w:bottom w:val="single" w:sz="4" w:space="0" w:color="auto"/>
              <w:right w:val="single" w:sz="4" w:space="0" w:color="auto"/>
            </w:tcBorders>
            <w:shd w:val="clear" w:color="auto" w:fill="auto"/>
            <w:noWrap/>
            <w:vAlign w:val="bottom"/>
            <w:hideMark/>
          </w:tcPr>
          <w:p w:rsidR="003063AB" w:rsidRPr="0094225A" w:rsidRDefault="00F164CE" w:rsidP="00F164CE">
            <w:pPr>
              <w:jc w:val="center"/>
              <w:rPr>
                <w:bCs/>
                <w:color w:val="000000"/>
              </w:rPr>
            </w:pPr>
            <w:r>
              <w:rPr>
                <w:bCs/>
                <w:color w:val="000000"/>
              </w:rPr>
              <w:t>188</w:t>
            </w:r>
            <w:r w:rsidR="003317B3">
              <w:rPr>
                <w:bCs/>
                <w:color w:val="000000"/>
              </w:rPr>
              <w:t>.</w:t>
            </w:r>
            <w:r w:rsidR="005C0B93">
              <w:rPr>
                <w:bCs/>
                <w:color w:val="000000"/>
              </w:rPr>
              <w:t>8</w:t>
            </w:r>
            <w:r>
              <w:rPr>
                <w:bCs/>
                <w:color w:val="000000"/>
              </w:rPr>
              <w:t>0</w:t>
            </w:r>
            <w:r w:rsidR="005C0B93">
              <w:rPr>
                <w:bCs/>
                <w:color w:val="000000"/>
              </w:rPr>
              <w:t>0</w:t>
            </w:r>
          </w:p>
        </w:tc>
      </w:tr>
      <w:tr w:rsidR="003063AB" w:rsidRPr="00952F75" w:rsidTr="00AE79F2">
        <w:trPr>
          <w:trHeight w:val="519"/>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rsidR="003063AB" w:rsidRPr="0094225A" w:rsidRDefault="00EC5DE6" w:rsidP="00773DB5">
            <w:pPr>
              <w:jc w:val="center"/>
              <w:rPr>
                <w:bCs/>
                <w:color w:val="000000"/>
              </w:rPr>
            </w:pPr>
            <w:r>
              <w:rPr>
                <w:bCs/>
                <w:color w:val="000000"/>
              </w:rPr>
              <w:t>32</w:t>
            </w:r>
            <w:r w:rsidR="005C0B93">
              <w:rPr>
                <w:bCs/>
                <w:color w:val="000000"/>
              </w:rPr>
              <w:t>%</w:t>
            </w:r>
          </w:p>
        </w:tc>
        <w:tc>
          <w:tcPr>
            <w:tcW w:w="1647" w:type="dxa"/>
            <w:tcBorders>
              <w:top w:val="nil"/>
              <w:left w:val="nil"/>
              <w:bottom w:val="single" w:sz="4" w:space="0" w:color="auto"/>
              <w:right w:val="single" w:sz="4" w:space="0" w:color="auto"/>
            </w:tcBorders>
            <w:shd w:val="clear" w:color="auto" w:fill="auto"/>
            <w:noWrap/>
            <w:vAlign w:val="bottom"/>
            <w:hideMark/>
          </w:tcPr>
          <w:p w:rsidR="003063AB" w:rsidRPr="0094225A" w:rsidRDefault="00EC5DE6" w:rsidP="00773DB5">
            <w:pPr>
              <w:jc w:val="center"/>
              <w:rPr>
                <w:bCs/>
                <w:color w:val="000000"/>
              </w:rPr>
            </w:pPr>
            <w:r>
              <w:rPr>
                <w:bCs/>
                <w:color w:val="000000"/>
              </w:rPr>
              <w:t>12</w:t>
            </w:r>
            <w:r w:rsidR="0094225A">
              <w:rPr>
                <w:bCs/>
                <w:color w:val="000000"/>
              </w:rPr>
              <w:t>%</w:t>
            </w:r>
          </w:p>
        </w:tc>
        <w:tc>
          <w:tcPr>
            <w:tcW w:w="1981" w:type="dxa"/>
            <w:tcBorders>
              <w:top w:val="nil"/>
              <w:left w:val="nil"/>
              <w:bottom w:val="single" w:sz="4" w:space="0" w:color="auto"/>
              <w:right w:val="single" w:sz="4" w:space="0" w:color="auto"/>
            </w:tcBorders>
            <w:shd w:val="clear" w:color="auto" w:fill="auto"/>
            <w:noWrap/>
            <w:vAlign w:val="bottom"/>
            <w:hideMark/>
          </w:tcPr>
          <w:p w:rsidR="003063AB" w:rsidRPr="0094225A" w:rsidRDefault="00EC5DE6" w:rsidP="00773DB5">
            <w:pPr>
              <w:jc w:val="center"/>
              <w:rPr>
                <w:bCs/>
                <w:color w:val="000000"/>
              </w:rPr>
            </w:pPr>
            <w:r>
              <w:rPr>
                <w:bCs/>
                <w:color w:val="000000"/>
              </w:rPr>
              <w:t>5</w:t>
            </w:r>
            <w:r w:rsidR="0094225A">
              <w:rPr>
                <w:bCs/>
                <w:color w:val="000000"/>
              </w:rPr>
              <w:t>%</w:t>
            </w:r>
          </w:p>
        </w:tc>
        <w:tc>
          <w:tcPr>
            <w:tcW w:w="1986" w:type="dxa"/>
            <w:tcBorders>
              <w:top w:val="nil"/>
              <w:left w:val="nil"/>
              <w:bottom w:val="single" w:sz="4" w:space="0" w:color="auto"/>
              <w:right w:val="single" w:sz="4" w:space="0" w:color="auto"/>
            </w:tcBorders>
            <w:shd w:val="clear" w:color="auto" w:fill="auto"/>
            <w:noWrap/>
            <w:vAlign w:val="bottom"/>
            <w:hideMark/>
          </w:tcPr>
          <w:p w:rsidR="003063AB" w:rsidRPr="0094225A" w:rsidRDefault="00EC5DE6" w:rsidP="00773DB5">
            <w:pPr>
              <w:jc w:val="center"/>
              <w:rPr>
                <w:bCs/>
                <w:color w:val="000000"/>
              </w:rPr>
            </w:pPr>
            <w:r>
              <w:rPr>
                <w:bCs/>
                <w:color w:val="000000"/>
              </w:rPr>
              <w:t>17</w:t>
            </w:r>
            <w:r w:rsidR="0094225A">
              <w:rPr>
                <w:bCs/>
                <w:color w:val="000000"/>
              </w:rPr>
              <w:t>%</w:t>
            </w:r>
          </w:p>
        </w:tc>
        <w:tc>
          <w:tcPr>
            <w:tcW w:w="947" w:type="dxa"/>
            <w:tcBorders>
              <w:top w:val="nil"/>
              <w:left w:val="nil"/>
              <w:bottom w:val="single" w:sz="4" w:space="0" w:color="auto"/>
              <w:right w:val="single" w:sz="4" w:space="0" w:color="auto"/>
            </w:tcBorders>
            <w:shd w:val="clear" w:color="auto" w:fill="auto"/>
            <w:noWrap/>
            <w:vAlign w:val="bottom"/>
            <w:hideMark/>
          </w:tcPr>
          <w:p w:rsidR="003063AB" w:rsidRPr="0094225A" w:rsidRDefault="00EC5DE6" w:rsidP="00773DB5">
            <w:pPr>
              <w:jc w:val="center"/>
              <w:rPr>
                <w:bCs/>
                <w:color w:val="000000"/>
              </w:rPr>
            </w:pPr>
            <w:r>
              <w:rPr>
                <w:bCs/>
                <w:color w:val="000000"/>
              </w:rPr>
              <w:t>34</w:t>
            </w:r>
            <w:r w:rsidR="0094225A">
              <w:rPr>
                <w:bCs/>
                <w:color w:val="000000"/>
              </w:rPr>
              <w:t>%</w:t>
            </w:r>
          </w:p>
        </w:tc>
        <w:tc>
          <w:tcPr>
            <w:tcW w:w="1009" w:type="dxa"/>
            <w:tcBorders>
              <w:top w:val="nil"/>
              <w:left w:val="nil"/>
              <w:bottom w:val="single" w:sz="4" w:space="0" w:color="auto"/>
              <w:right w:val="single" w:sz="4" w:space="0" w:color="auto"/>
            </w:tcBorders>
            <w:shd w:val="clear" w:color="auto" w:fill="auto"/>
            <w:noWrap/>
            <w:vAlign w:val="bottom"/>
            <w:hideMark/>
          </w:tcPr>
          <w:p w:rsidR="003063AB" w:rsidRPr="0094225A" w:rsidRDefault="003063AB" w:rsidP="00773DB5">
            <w:pPr>
              <w:jc w:val="center"/>
              <w:rPr>
                <w:color w:val="000000"/>
              </w:rPr>
            </w:pPr>
            <w:r w:rsidRPr="0094225A">
              <w:rPr>
                <w:color w:val="000000"/>
              </w:rPr>
              <w:t>100</w:t>
            </w:r>
            <w:r w:rsidR="0094225A">
              <w:rPr>
                <w:bCs/>
                <w:color w:val="000000"/>
              </w:rPr>
              <w:t>%</w:t>
            </w:r>
          </w:p>
        </w:tc>
      </w:tr>
    </w:tbl>
    <w:p w:rsidR="003063AB" w:rsidRPr="00702076" w:rsidRDefault="003063AB" w:rsidP="00314F19"/>
    <w:p w:rsidR="00314F19" w:rsidRDefault="00314F19" w:rsidP="00314F19">
      <w:pPr>
        <w:rPr>
          <w:noProof/>
        </w:rPr>
      </w:pPr>
    </w:p>
    <w:p w:rsidR="00314F19" w:rsidRDefault="00314F19" w:rsidP="0094225A">
      <w:pPr>
        <w:ind w:left="708"/>
        <w:rPr>
          <w:noProof/>
        </w:rPr>
      </w:pPr>
    </w:p>
    <w:p w:rsidR="00FE7239" w:rsidRDefault="00F164CE" w:rsidP="00FE7239">
      <w:pPr>
        <w:rPr>
          <w:noProof/>
        </w:rPr>
      </w:pPr>
      <w:r>
        <w:rPr>
          <w:noProof/>
        </w:rPr>
        <w:drawing>
          <wp:inline distT="0" distB="0" distL="0" distR="0" wp14:anchorId="2CA89006" wp14:editId="675B995B">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2360" w:rsidRDefault="001B2360" w:rsidP="00340C26">
      <w:pPr>
        <w:ind w:left="-284"/>
      </w:pPr>
    </w:p>
    <w:p w:rsidR="001F756F" w:rsidRDefault="0016321C" w:rsidP="00340C26">
      <w:pPr>
        <w:ind w:left="-284"/>
      </w:pPr>
      <w:r>
        <w:t xml:space="preserve">        </w:t>
      </w:r>
    </w:p>
    <w:p w:rsidR="00240B5A" w:rsidRDefault="001F756F" w:rsidP="00340C26">
      <w:pPr>
        <w:ind w:left="-284"/>
      </w:pPr>
      <w:r>
        <w:t xml:space="preserve">    </w:t>
      </w:r>
      <w:r w:rsidR="0016321C">
        <w:t xml:space="preserve"> INGRESOS </w:t>
      </w:r>
      <w:r w:rsidR="008D1451">
        <w:t>ECONÓMIC</w:t>
      </w:r>
      <w:r w:rsidR="0016321C">
        <w:t>O</w:t>
      </w:r>
      <w:r w:rsidR="008D1451">
        <w:t>S</w:t>
      </w:r>
      <w:r w:rsidR="0016321C">
        <w:t xml:space="preserve"> Y DE ALIMENTOS</w:t>
      </w:r>
      <w:r w:rsidR="000E3076">
        <w:t xml:space="preserve"> DEL AÑO 2018</w:t>
      </w:r>
    </w:p>
    <w:p w:rsidR="001B2360" w:rsidRDefault="001B2360" w:rsidP="00340C26">
      <w:pPr>
        <w:ind w:left="-284"/>
      </w:pPr>
    </w:p>
    <w:tbl>
      <w:tblPr>
        <w:tblW w:w="8678" w:type="dxa"/>
        <w:tblInd w:w="-10" w:type="dxa"/>
        <w:tblCellMar>
          <w:left w:w="70" w:type="dxa"/>
          <w:right w:w="70" w:type="dxa"/>
        </w:tblCellMar>
        <w:tblLook w:val="04A0" w:firstRow="1" w:lastRow="0" w:firstColumn="1" w:lastColumn="0" w:noHBand="0" w:noVBand="1"/>
      </w:tblPr>
      <w:tblGrid>
        <w:gridCol w:w="1420"/>
        <w:gridCol w:w="5951"/>
        <w:gridCol w:w="1307"/>
      </w:tblGrid>
      <w:tr w:rsidR="00AD6FFA" w:rsidTr="00CD6B84">
        <w:trPr>
          <w:trHeight w:val="315"/>
        </w:trPr>
        <w:tc>
          <w:tcPr>
            <w:tcW w:w="1420" w:type="dxa"/>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center"/>
            <w:hideMark/>
          </w:tcPr>
          <w:p w:rsidR="00AD6FFA" w:rsidRDefault="00AD6FFA">
            <w:pPr>
              <w:rPr>
                <w:rFonts w:ascii="Arial" w:hAnsi="Arial" w:cs="Arial"/>
                <w:b/>
                <w:bCs/>
                <w:color w:val="000000"/>
                <w:sz w:val="20"/>
                <w:szCs w:val="20"/>
              </w:rPr>
            </w:pPr>
            <w:r>
              <w:rPr>
                <w:rFonts w:ascii="Arial" w:hAnsi="Arial" w:cs="Arial"/>
                <w:b/>
                <w:bCs/>
                <w:color w:val="000000"/>
                <w:sz w:val="20"/>
                <w:szCs w:val="20"/>
              </w:rPr>
              <w:t>PARTIDAS</w:t>
            </w:r>
          </w:p>
        </w:tc>
        <w:tc>
          <w:tcPr>
            <w:tcW w:w="5951" w:type="dxa"/>
            <w:tcBorders>
              <w:top w:val="single" w:sz="8" w:space="0" w:color="auto"/>
              <w:left w:val="nil"/>
              <w:bottom w:val="nil"/>
              <w:right w:val="single" w:sz="8" w:space="0" w:color="auto"/>
            </w:tcBorders>
            <w:shd w:val="clear" w:color="auto" w:fill="D6E3BC" w:themeFill="accent3" w:themeFillTint="66"/>
            <w:noWrap/>
            <w:vAlign w:val="center"/>
            <w:hideMark/>
          </w:tcPr>
          <w:p w:rsidR="00AD6FFA" w:rsidRDefault="00AD6FFA">
            <w:pPr>
              <w:rPr>
                <w:rFonts w:ascii="Arial" w:hAnsi="Arial" w:cs="Arial"/>
                <w:b/>
                <w:bCs/>
                <w:color w:val="000000"/>
                <w:sz w:val="20"/>
                <w:szCs w:val="20"/>
              </w:rPr>
            </w:pPr>
            <w:r>
              <w:rPr>
                <w:rFonts w:ascii="Arial" w:hAnsi="Arial" w:cs="Arial"/>
                <w:b/>
                <w:bCs/>
                <w:color w:val="000000"/>
                <w:sz w:val="20"/>
                <w:szCs w:val="20"/>
              </w:rPr>
              <w:t>COMPOSICION PARTIDAS</w:t>
            </w:r>
          </w:p>
        </w:tc>
        <w:tc>
          <w:tcPr>
            <w:tcW w:w="1307" w:type="dxa"/>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AD6FFA" w:rsidRDefault="00AD6FFA">
            <w:pPr>
              <w:jc w:val="center"/>
              <w:rPr>
                <w:rFonts w:ascii="Arial" w:hAnsi="Arial" w:cs="Arial"/>
                <w:b/>
                <w:bCs/>
                <w:color w:val="000000"/>
                <w:sz w:val="20"/>
                <w:szCs w:val="20"/>
              </w:rPr>
            </w:pPr>
            <w:r>
              <w:rPr>
                <w:rFonts w:ascii="Arial" w:hAnsi="Arial" w:cs="Arial"/>
                <w:b/>
                <w:bCs/>
                <w:color w:val="000000"/>
                <w:sz w:val="20"/>
                <w:szCs w:val="20"/>
              </w:rPr>
              <w:t>REALIZADO</w:t>
            </w:r>
          </w:p>
        </w:tc>
      </w:tr>
      <w:tr w:rsidR="00AD6FFA" w:rsidTr="00AD6FFA">
        <w:trPr>
          <w:trHeight w:val="300"/>
        </w:trPr>
        <w:tc>
          <w:tcPr>
            <w:tcW w:w="1420" w:type="dxa"/>
            <w:tcBorders>
              <w:top w:val="nil"/>
              <w:left w:val="single" w:sz="8" w:space="0" w:color="auto"/>
              <w:bottom w:val="nil"/>
              <w:right w:val="nil"/>
            </w:tcBorders>
            <w:shd w:val="clear" w:color="auto" w:fill="auto"/>
            <w:noWrap/>
            <w:vAlign w:val="center"/>
            <w:hideMark/>
          </w:tcPr>
          <w:p w:rsidR="00AD6FFA" w:rsidRDefault="00AD6FFA">
            <w:pPr>
              <w:rPr>
                <w:rFonts w:ascii="Arial" w:hAnsi="Arial" w:cs="Arial"/>
                <w:b/>
                <w:bCs/>
                <w:color w:val="000000"/>
                <w:sz w:val="20"/>
                <w:szCs w:val="20"/>
              </w:rPr>
            </w:pPr>
            <w:r>
              <w:rPr>
                <w:rFonts w:ascii="Arial" w:hAnsi="Arial" w:cs="Arial"/>
                <w:b/>
                <w:bCs/>
                <w:color w:val="000000"/>
                <w:sz w:val="20"/>
                <w:szCs w:val="20"/>
              </w:rPr>
              <w:t>ENTRADA</w:t>
            </w:r>
          </w:p>
        </w:tc>
        <w:tc>
          <w:tcPr>
            <w:tcW w:w="595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D6FFA" w:rsidRDefault="008D1451">
            <w:pPr>
              <w:rPr>
                <w:rFonts w:ascii="Arial" w:hAnsi="Arial" w:cs="Arial"/>
                <w:color w:val="000000"/>
                <w:sz w:val="20"/>
                <w:szCs w:val="20"/>
              </w:rPr>
            </w:pPr>
            <w:r>
              <w:rPr>
                <w:rFonts w:ascii="Arial" w:hAnsi="Arial" w:cs="Arial"/>
                <w:color w:val="000000"/>
                <w:sz w:val="20"/>
                <w:szCs w:val="20"/>
              </w:rPr>
              <w:t xml:space="preserve">ENTRADA </w:t>
            </w:r>
            <w:r w:rsidR="00346385">
              <w:rPr>
                <w:rFonts w:ascii="Arial" w:hAnsi="Arial" w:cs="Arial"/>
                <w:color w:val="000000"/>
                <w:sz w:val="20"/>
                <w:szCs w:val="20"/>
              </w:rPr>
              <w:t>ALIMENTOS FEAD</w:t>
            </w:r>
            <w:r w:rsidR="00AD6FFA">
              <w:rPr>
                <w:rFonts w:ascii="Arial" w:hAnsi="Arial" w:cs="Arial"/>
                <w:color w:val="000000"/>
                <w:sz w:val="20"/>
                <w:szCs w:val="20"/>
              </w:rPr>
              <w:t xml:space="preserve"> </w:t>
            </w:r>
            <w:r w:rsidR="00307E1F">
              <w:rPr>
                <w:rFonts w:ascii="Arial" w:hAnsi="Arial" w:cs="Arial"/>
                <w:color w:val="000000"/>
                <w:sz w:val="20"/>
                <w:szCs w:val="20"/>
              </w:rPr>
              <w:t>(1Kg. =</w:t>
            </w:r>
            <w:r w:rsidR="00AD6FFA">
              <w:rPr>
                <w:rFonts w:ascii="Arial" w:hAnsi="Arial" w:cs="Arial"/>
                <w:color w:val="000000"/>
                <w:sz w:val="20"/>
                <w:szCs w:val="20"/>
              </w:rPr>
              <w:t>1€)</w:t>
            </w:r>
          </w:p>
        </w:tc>
        <w:tc>
          <w:tcPr>
            <w:tcW w:w="1307" w:type="dxa"/>
            <w:tcBorders>
              <w:top w:val="nil"/>
              <w:left w:val="nil"/>
              <w:bottom w:val="nil"/>
              <w:right w:val="single" w:sz="8" w:space="0" w:color="auto"/>
            </w:tcBorders>
            <w:shd w:val="clear" w:color="auto" w:fill="auto"/>
            <w:noWrap/>
            <w:vAlign w:val="center"/>
            <w:hideMark/>
          </w:tcPr>
          <w:p w:rsidR="00AD6FFA" w:rsidRDefault="00EC5DE6" w:rsidP="00FA4A8A">
            <w:pPr>
              <w:jc w:val="center"/>
              <w:rPr>
                <w:rFonts w:ascii="Arial" w:hAnsi="Arial" w:cs="Arial"/>
                <w:b/>
                <w:bCs/>
                <w:color w:val="000000"/>
                <w:sz w:val="20"/>
                <w:szCs w:val="20"/>
              </w:rPr>
            </w:pPr>
            <w:r>
              <w:rPr>
                <w:rFonts w:ascii="Arial" w:hAnsi="Arial" w:cs="Arial"/>
                <w:b/>
                <w:bCs/>
                <w:color w:val="000000"/>
                <w:sz w:val="20"/>
                <w:szCs w:val="20"/>
              </w:rPr>
              <w:t xml:space="preserve"> 64.950</w:t>
            </w:r>
            <w:r w:rsidR="00AD6FFA">
              <w:rPr>
                <w:rFonts w:ascii="Arial" w:hAnsi="Arial" w:cs="Arial"/>
                <w:b/>
                <w:bCs/>
                <w:color w:val="000000"/>
                <w:sz w:val="20"/>
                <w:szCs w:val="20"/>
              </w:rPr>
              <w:t xml:space="preserve">  </w:t>
            </w:r>
          </w:p>
        </w:tc>
      </w:tr>
      <w:tr w:rsidR="00AD6FFA" w:rsidTr="00AD6FFA">
        <w:trPr>
          <w:trHeight w:val="300"/>
        </w:trPr>
        <w:tc>
          <w:tcPr>
            <w:tcW w:w="1420" w:type="dxa"/>
            <w:tcBorders>
              <w:top w:val="nil"/>
              <w:left w:val="single" w:sz="8" w:space="0" w:color="auto"/>
              <w:bottom w:val="nil"/>
              <w:right w:val="nil"/>
            </w:tcBorders>
            <w:shd w:val="clear" w:color="auto" w:fill="auto"/>
            <w:noWrap/>
            <w:vAlign w:val="center"/>
            <w:hideMark/>
          </w:tcPr>
          <w:p w:rsidR="00AD6FFA" w:rsidRDefault="00AD6FFA">
            <w:pPr>
              <w:rPr>
                <w:rFonts w:ascii="Arial" w:hAnsi="Arial" w:cs="Arial"/>
                <w:b/>
                <w:bCs/>
                <w:color w:val="000000"/>
                <w:sz w:val="20"/>
                <w:szCs w:val="20"/>
              </w:rPr>
            </w:pPr>
            <w:r>
              <w:rPr>
                <w:rFonts w:ascii="Arial" w:hAnsi="Arial" w:cs="Arial"/>
                <w:b/>
                <w:bCs/>
                <w:color w:val="000000"/>
                <w:sz w:val="20"/>
                <w:szCs w:val="20"/>
              </w:rPr>
              <w:t>ALIMENTOS</w:t>
            </w:r>
          </w:p>
        </w:tc>
        <w:tc>
          <w:tcPr>
            <w:tcW w:w="5951" w:type="dxa"/>
            <w:tcBorders>
              <w:top w:val="nil"/>
              <w:left w:val="single" w:sz="8" w:space="0" w:color="auto"/>
              <w:bottom w:val="single" w:sz="4" w:space="0" w:color="auto"/>
              <w:right w:val="single" w:sz="8" w:space="0" w:color="auto"/>
            </w:tcBorders>
            <w:shd w:val="clear" w:color="auto" w:fill="auto"/>
            <w:noWrap/>
            <w:vAlign w:val="center"/>
            <w:hideMark/>
          </w:tcPr>
          <w:p w:rsidR="00AD6FFA" w:rsidRDefault="00AD6FFA">
            <w:pPr>
              <w:rPr>
                <w:rFonts w:ascii="Arial" w:hAnsi="Arial" w:cs="Arial"/>
                <w:color w:val="000000"/>
                <w:sz w:val="20"/>
                <w:szCs w:val="20"/>
              </w:rPr>
            </w:pPr>
            <w:r>
              <w:rPr>
                <w:rFonts w:ascii="Arial" w:hAnsi="Arial" w:cs="Arial"/>
                <w:color w:val="000000"/>
                <w:sz w:val="20"/>
                <w:szCs w:val="20"/>
              </w:rPr>
              <w:t>CAMPAÑAS RECOGIDA (1</w:t>
            </w:r>
            <w:r w:rsidR="00307E1F">
              <w:rPr>
                <w:rFonts w:ascii="Arial" w:hAnsi="Arial" w:cs="Arial"/>
                <w:color w:val="000000"/>
                <w:sz w:val="20"/>
                <w:szCs w:val="20"/>
              </w:rPr>
              <w:t>Kg. =</w:t>
            </w:r>
            <w:r>
              <w:rPr>
                <w:rFonts w:ascii="Arial" w:hAnsi="Arial" w:cs="Arial"/>
                <w:color w:val="000000"/>
                <w:sz w:val="20"/>
                <w:szCs w:val="20"/>
              </w:rPr>
              <w:t>1€)</w:t>
            </w:r>
          </w:p>
        </w:tc>
        <w:tc>
          <w:tcPr>
            <w:tcW w:w="1307" w:type="dxa"/>
            <w:tcBorders>
              <w:top w:val="nil"/>
              <w:left w:val="nil"/>
              <w:bottom w:val="nil"/>
              <w:right w:val="single" w:sz="8" w:space="0" w:color="auto"/>
            </w:tcBorders>
            <w:shd w:val="clear" w:color="auto" w:fill="auto"/>
            <w:noWrap/>
            <w:vAlign w:val="center"/>
            <w:hideMark/>
          </w:tcPr>
          <w:p w:rsidR="00AD6FFA" w:rsidRDefault="00EC5DE6" w:rsidP="000654E0">
            <w:pPr>
              <w:jc w:val="center"/>
              <w:rPr>
                <w:rFonts w:ascii="Arial" w:hAnsi="Arial" w:cs="Arial"/>
                <w:b/>
                <w:bCs/>
                <w:color w:val="000000"/>
                <w:sz w:val="20"/>
                <w:szCs w:val="20"/>
              </w:rPr>
            </w:pPr>
            <w:r>
              <w:rPr>
                <w:rFonts w:ascii="Arial" w:hAnsi="Arial" w:cs="Arial"/>
                <w:b/>
                <w:bCs/>
                <w:color w:val="000000"/>
                <w:sz w:val="20"/>
                <w:szCs w:val="20"/>
              </w:rPr>
              <w:t>29.500</w:t>
            </w:r>
            <w:r w:rsidR="00AD6FFA">
              <w:rPr>
                <w:rFonts w:ascii="Arial" w:hAnsi="Arial" w:cs="Arial"/>
                <w:b/>
                <w:bCs/>
                <w:color w:val="000000"/>
                <w:sz w:val="20"/>
                <w:szCs w:val="20"/>
              </w:rPr>
              <w:t xml:space="preserve">  </w:t>
            </w:r>
          </w:p>
        </w:tc>
      </w:tr>
      <w:tr w:rsidR="00AD6FFA" w:rsidTr="00BB70B8">
        <w:trPr>
          <w:trHeight w:val="300"/>
        </w:trPr>
        <w:tc>
          <w:tcPr>
            <w:tcW w:w="1420" w:type="dxa"/>
            <w:tcBorders>
              <w:top w:val="nil"/>
              <w:left w:val="single" w:sz="8" w:space="0" w:color="auto"/>
              <w:bottom w:val="nil"/>
              <w:right w:val="nil"/>
            </w:tcBorders>
            <w:shd w:val="clear" w:color="auto" w:fill="auto"/>
            <w:noWrap/>
            <w:vAlign w:val="center"/>
            <w:hideMark/>
          </w:tcPr>
          <w:p w:rsidR="00AD6FFA" w:rsidRDefault="00AD6FFA">
            <w:pPr>
              <w:rPr>
                <w:rFonts w:ascii="Arial" w:hAnsi="Arial" w:cs="Arial"/>
                <w:b/>
                <w:bCs/>
                <w:color w:val="000000"/>
                <w:sz w:val="20"/>
                <w:szCs w:val="20"/>
              </w:rPr>
            </w:pPr>
            <w:r>
              <w:rPr>
                <w:rFonts w:ascii="Arial" w:hAnsi="Arial" w:cs="Arial"/>
                <w:b/>
                <w:bCs/>
                <w:color w:val="000000"/>
                <w:sz w:val="20"/>
                <w:szCs w:val="20"/>
              </w:rPr>
              <w:t> </w:t>
            </w:r>
          </w:p>
        </w:tc>
        <w:tc>
          <w:tcPr>
            <w:tcW w:w="5951" w:type="dxa"/>
            <w:tcBorders>
              <w:top w:val="nil"/>
              <w:left w:val="single" w:sz="8" w:space="0" w:color="auto"/>
              <w:bottom w:val="single" w:sz="4" w:space="0" w:color="auto"/>
              <w:right w:val="single" w:sz="8" w:space="0" w:color="auto"/>
            </w:tcBorders>
            <w:shd w:val="clear" w:color="auto" w:fill="auto"/>
            <w:noWrap/>
            <w:vAlign w:val="center"/>
            <w:hideMark/>
          </w:tcPr>
          <w:p w:rsidR="00AD6FFA" w:rsidRDefault="00AD6FFA">
            <w:pPr>
              <w:rPr>
                <w:rFonts w:ascii="Arial" w:hAnsi="Arial" w:cs="Arial"/>
                <w:color w:val="000000"/>
                <w:sz w:val="20"/>
                <w:szCs w:val="20"/>
              </w:rPr>
            </w:pPr>
            <w:r>
              <w:rPr>
                <w:rFonts w:ascii="Arial" w:hAnsi="Arial" w:cs="Arial"/>
                <w:color w:val="000000"/>
                <w:sz w:val="20"/>
                <w:szCs w:val="20"/>
              </w:rPr>
              <w:t> </w:t>
            </w:r>
          </w:p>
        </w:tc>
        <w:tc>
          <w:tcPr>
            <w:tcW w:w="1307" w:type="dxa"/>
            <w:tcBorders>
              <w:top w:val="nil"/>
              <w:left w:val="nil"/>
              <w:bottom w:val="single" w:sz="4" w:space="0" w:color="auto"/>
              <w:right w:val="single" w:sz="8" w:space="0" w:color="auto"/>
            </w:tcBorders>
            <w:shd w:val="clear" w:color="auto" w:fill="auto"/>
            <w:noWrap/>
            <w:vAlign w:val="center"/>
            <w:hideMark/>
          </w:tcPr>
          <w:p w:rsidR="00AD6FFA" w:rsidRDefault="00AD6FFA">
            <w:pPr>
              <w:jc w:val="center"/>
              <w:rPr>
                <w:rFonts w:ascii="Arial" w:hAnsi="Arial" w:cs="Arial"/>
                <w:b/>
                <w:bCs/>
                <w:color w:val="000000"/>
                <w:sz w:val="20"/>
                <w:szCs w:val="20"/>
              </w:rPr>
            </w:pPr>
            <w:r>
              <w:rPr>
                <w:rFonts w:ascii="Arial" w:hAnsi="Arial" w:cs="Arial"/>
                <w:b/>
                <w:bCs/>
                <w:color w:val="000000"/>
                <w:sz w:val="20"/>
                <w:szCs w:val="20"/>
              </w:rPr>
              <w:t> </w:t>
            </w:r>
          </w:p>
        </w:tc>
      </w:tr>
      <w:tr w:rsidR="00AD6FFA" w:rsidTr="00825DCE">
        <w:trPr>
          <w:trHeight w:val="315"/>
        </w:trPr>
        <w:tc>
          <w:tcPr>
            <w:tcW w:w="1420" w:type="dxa"/>
            <w:tcBorders>
              <w:top w:val="nil"/>
              <w:left w:val="single" w:sz="8" w:space="0" w:color="auto"/>
              <w:bottom w:val="single" w:sz="8" w:space="0" w:color="auto"/>
              <w:right w:val="nil"/>
            </w:tcBorders>
            <w:shd w:val="clear" w:color="auto" w:fill="auto"/>
            <w:noWrap/>
            <w:vAlign w:val="center"/>
            <w:hideMark/>
          </w:tcPr>
          <w:p w:rsidR="00AD6FFA" w:rsidRDefault="00AD6FFA">
            <w:pPr>
              <w:rPr>
                <w:rFonts w:ascii="Arial" w:hAnsi="Arial" w:cs="Arial"/>
                <w:color w:val="000000"/>
                <w:sz w:val="20"/>
                <w:szCs w:val="20"/>
              </w:rPr>
            </w:pPr>
            <w:r>
              <w:rPr>
                <w:rFonts w:ascii="Arial" w:hAnsi="Arial" w:cs="Arial"/>
                <w:color w:val="000000"/>
                <w:sz w:val="20"/>
                <w:szCs w:val="20"/>
              </w:rPr>
              <w:t> </w:t>
            </w:r>
          </w:p>
        </w:tc>
        <w:tc>
          <w:tcPr>
            <w:tcW w:w="5951" w:type="dxa"/>
            <w:tcBorders>
              <w:top w:val="nil"/>
              <w:left w:val="single" w:sz="8" w:space="0" w:color="auto"/>
              <w:bottom w:val="single" w:sz="8" w:space="0" w:color="auto"/>
              <w:right w:val="single" w:sz="8" w:space="0" w:color="auto"/>
            </w:tcBorders>
            <w:shd w:val="clear" w:color="auto" w:fill="D6E3BC"/>
            <w:noWrap/>
            <w:vAlign w:val="center"/>
            <w:hideMark/>
          </w:tcPr>
          <w:p w:rsidR="00AD6FFA" w:rsidRPr="002F2F26" w:rsidRDefault="00AD6FFA" w:rsidP="002F2F26">
            <w:pPr>
              <w:jc w:val="right"/>
              <w:rPr>
                <w:rFonts w:ascii="Arial" w:hAnsi="Arial" w:cs="Arial"/>
                <w:b/>
                <w:color w:val="000000" w:themeColor="text1"/>
              </w:rPr>
            </w:pPr>
            <w:r w:rsidRPr="002F2F26">
              <w:rPr>
                <w:rFonts w:ascii="Arial" w:hAnsi="Arial" w:cs="Arial"/>
                <w:b/>
                <w:color w:val="000000" w:themeColor="text1"/>
              </w:rPr>
              <w:t> </w:t>
            </w:r>
            <w:r w:rsidR="00D162A4">
              <w:rPr>
                <w:rFonts w:ascii="Arial" w:hAnsi="Arial" w:cs="Arial"/>
                <w:b/>
                <w:color w:val="000000" w:themeColor="text1"/>
              </w:rPr>
              <w:t>SUB</w:t>
            </w:r>
            <w:r w:rsidR="002F2F26" w:rsidRPr="002F2F26">
              <w:rPr>
                <w:rFonts w:ascii="Arial" w:hAnsi="Arial" w:cs="Arial"/>
                <w:b/>
                <w:color w:val="000000" w:themeColor="text1"/>
              </w:rPr>
              <w:t>TOTAL:</w:t>
            </w:r>
          </w:p>
        </w:tc>
        <w:tc>
          <w:tcPr>
            <w:tcW w:w="1307" w:type="dxa"/>
            <w:tcBorders>
              <w:top w:val="single" w:sz="4" w:space="0" w:color="auto"/>
              <w:left w:val="nil"/>
              <w:bottom w:val="single" w:sz="8" w:space="0" w:color="auto"/>
              <w:right w:val="single" w:sz="8" w:space="0" w:color="auto"/>
            </w:tcBorders>
            <w:shd w:val="clear" w:color="auto" w:fill="D6E3BC"/>
            <w:noWrap/>
            <w:vAlign w:val="center"/>
            <w:hideMark/>
          </w:tcPr>
          <w:p w:rsidR="00AD6FFA" w:rsidRPr="002F2F26" w:rsidRDefault="00EC5DE6" w:rsidP="002F2F26">
            <w:pPr>
              <w:jc w:val="right"/>
              <w:rPr>
                <w:rFonts w:ascii="Arial" w:hAnsi="Arial" w:cs="Arial"/>
                <w:b/>
                <w:bCs/>
                <w:color w:val="000000"/>
              </w:rPr>
            </w:pPr>
            <w:r>
              <w:rPr>
                <w:rFonts w:ascii="Arial" w:hAnsi="Arial" w:cs="Arial"/>
                <w:b/>
                <w:color w:val="000000" w:themeColor="text1"/>
              </w:rPr>
              <w:t>94.450</w:t>
            </w:r>
            <w:r w:rsidR="00D162A4">
              <w:rPr>
                <w:rFonts w:ascii="Arial" w:hAnsi="Arial" w:cs="Arial"/>
                <w:b/>
                <w:color w:val="000000" w:themeColor="text1"/>
              </w:rPr>
              <w:t xml:space="preserve">  </w:t>
            </w:r>
            <w:r w:rsidR="00AD6FFA" w:rsidRPr="002F2F26">
              <w:rPr>
                <w:rFonts w:ascii="Arial" w:hAnsi="Arial" w:cs="Arial"/>
                <w:b/>
                <w:bCs/>
                <w:color w:val="000000"/>
              </w:rPr>
              <w:t> </w:t>
            </w:r>
          </w:p>
        </w:tc>
      </w:tr>
      <w:tr w:rsidR="00AD6FFA" w:rsidTr="00825DCE">
        <w:trPr>
          <w:trHeight w:val="300"/>
        </w:trPr>
        <w:tc>
          <w:tcPr>
            <w:tcW w:w="1420" w:type="dxa"/>
            <w:tcBorders>
              <w:top w:val="single" w:sz="8" w:space="0" w:color="auto"/>
              <w:left w:val="single" w:sz="8" w:space="0" w:color="auto"/>
              <w:bottom w:val="nil"/>
              <w:right w:val="nil"/>
            </w:tcBorders>
            <w:shd w:val="clear" w:color="auto" w:fill="auto"/>
            <w:noWrap/>
            <w:vAlign w:val="center"/>
            <w:hideMark/>
          </w:tcPr>
          <w:p w:rsidR="00AD6FFA" w:rsidRPr="00825DCE" w:rsidRDefault="00AD6FFA">
            <w:pPr>
              <w:rPr>
                <w:rFonts w:ascii="Arial" w:hAnsi="Arial" w:cs="Arial"/>
                <w:b/>
                <w:bCs/>
                <w:color w:val="000000"/>
                <w:sz w:val="20"/>
                <w:szCs w:val="20"/>
              </w:rPr>
            </w:pPr>
            <w:r w:rsidRPr="00825DCE">
              <w:rPr>
                <w:rFonts w:ascii="Arial" w:hAnsi="Arial" w:cs="Arial"/>
                <w:b/>
                <w:bCs/>
                <w:color w:val="000000"/>
                <w:sz w:val="20"/>
                <w:szCs w:val="20"/>
              </w:rPr>
              <w:t> </w:t>
            </w:r>
          </w:p>
        </w:tc>
        <w:tc>
          <w:tcPr>
            <w:tcW w:w="5951" w:type="dxa"/>
            <w:tcBorders>
              <w:top w:val="nil"/>
              <w:left w:val="single" w:sz="8" w:space="0" w:color="auto"/>
              <w:bottom w:val="single" w:sz="4" w:space="0" w:color="auto"/>
              <w:right w:val="single" w:sz="8" w:space="0" w:color="auto"/>
            </w:tcBorders>
            <w:shd w:val="clear" w:color="auto" w:fill="auto"/>
            <w:noWrap/>
            <w:vAlign w:val="center"/>
            <w:hideMark/>
          </w:tcPr>
          <w:p w:rsidR="00AD6FFA" w:rsidRDefault="00AD6FFA" w:rsidP="00AD6FFA">
            <w:pPr>
              <w:rPr>
                <w:rFonts w:ascii="Arial" w:hAnsi="Arial" w:cs="Arial"/>
                <w:color w:val="000000"/>
                <w:sz w:val="20"/>
                <w:szCs w:val="20"/>
              </w:rPr>
            </w:pPr>
            <w:r>
              <w:rPr>
                <w:rFonts w:ascii="Arial" w:hAnsi="Arial" w:cs="Arial"/>
                <w:color w:val="000000"/>
                <w:sz w:val="20"/>
                <w:szCs w:val="20"/>
              </w:rPr>
              <w:t>AYUNTAMIENTO DE SAGUNTO</w:t>
            </w:r>
          </w:p>
        </w:tc>
        <w:tc>
          <w:tcPr>
            <w:tcW w:w="1307" w:type="dxa"/>
            <w:tcBorders>
              <w:top w:val="nil"/>
              <w:left w:val="nil"/>
              <w:bottom w:val="nil"/>
              <w:right w:val="single" w:sz="8" w:space="0" w:color="auto"/>
            </w:tcBorders>
            <w:shd w:val="clear" w:color="auto" w:fill="auto"/>
            <w:noWrap/>
            <w:vAlign w:val="center"/>
            <w:hideMark/>
          </w:tcPr>
          <w:p w:rsidR="00AD6FFA" w:rsidRDefault="00AD6FFA" w:rsidP="0016321C">
            <w:pPr>
              <w:jc w:val="center"/>
              <w:rPr>
                <w:rFonts w:ascii="Arial" w:hAnsi="Arial" w:cs="Arial"/>
                <w:b/>
                <w:bCs/>
                <w:color w:val="000000"/>
                <w:sz w:val="20"/>
                <w:szCs w:val="20"/>
              </w:rPr>
            </w:pPr>
            <w:r>
              <w:rPr>
                <w:rFonts w:ascii="Arial" w:hAnsi="Arial" w:cs="Arial"/>
                <w:b/>
                <w:bCs/>
                <w:color w:val="000000"/>
                <w:sz w:val="20"/>
                <w:szCs w:val="20"/>
              </w:rPr>
              <w:t xml:space="preserve"> 60.000   </w:t>
            </w:r>
          </w:p>
        </w:tc>
      </w:tr>
      <w:tr w:rsidR="00AD6FFA" w:rsidTr="00AD6FFA">
        <w:trPr>
          <w:trHeight w:val="300"/>
        </w:trPr>
        <w:tc>
          <w:tcPr>
            <w:tcW w:w="1420" w:type="dxa"/>
            <w:tcBorders>
              <w:top w:val="nil"/>
              <w:left w:val="single" w:sz="8" w:space="0" w:color="auto"/>
              <w:bottom w:val="nil"/>
              <w:right w:val="nil"/>
            </w:tcBorders>
            <w:shd w:val="clear" w:color="auto" w:fill="auto"/>
            <w:noWrap/>
            <w:vAlign w:val="center"/>
            <w:hideMark/>
          </w:tcPr>
          <w:p w:rsidR="00AD6FFA" w:rsidRDefault="00AD6FFA">
            <w:pPr>
              <w:rPr>
                <w:rFonts w:ascii="Arial" w:hAnsi="Arial" w:cs="Arial"/>
                <w:b/>
                <w:bCs/>
                <w:color w:val="000000"/>
                <w:sz w:val="20"/>
                <w:szCs w:val="20"/>
              </w:rPr>
            </w:pPr>
            <w:r>
              <w:rPr>
                <w:rFonts w:ascii="Arial" w:hAnsi="Arial" w:cs="Arial"/>
                <w:b/>
                <w:bCs/>
                <w:color w:val="000000"/>
                <w:sz w:val="20"/>
                <w:szCs w:val="20"/>
              </w:rPr>
              <w:t>ENTRADA</w:t>
            </w:r>
          </w:p>
        </w:tc>
        <w:tc>
          <w:tcPr>
            <w:tcW w:w="5951" w:type="dxa"/>
            <w:tcBorders>
              <w:top w:val="nil"/>
              <w:left w:val="single" w:sz="8" w:space="0" w:color="auto"/>
              <w:bottom w:val="single" w:sz="4" w:space="0" w:color="auto"/>
              <w:right w:val="single" w:sz="8" w:space="0" w:color="auto"/>
            </w:tcBorders>
            <w:shd w:val="clear" w:color="auto" w:fill="auto"/>
            <w:noWrap/>
            <w:vAlign w:val="center"/>
            <w:hideMark/>
          </w:tcPr>
          <w:p w:rsidR="00AD6FFA" w:rsidRDefault="00AD6FFA">
            <w:pPr>
              <w:rPr>
                <w:rFonts w:ascii="Arial" w:hAnsi="Arial" w:cs="Arial"/>
                <w:color w:val="000000"/>
                <w:sz w:val="20"/>
                <w:szCs w:val="20"/>
              </w:rPr>
            </w:pPr>
            <w:r>
              <w:rPr>
                <w:rFonts w:ascii="Arial" w:hAnsi="Arial" w:cs="Arial"/>
                <w:color w:val="000000"/>
                <w:sz w:val="20"/>
                <w:szCs w:val="20"/>
              </w:rPr>
              <w:t xml:space="preserve">MECENAZGO EMPRESAS </w:t>
            </w:r>
          </w:p>
        </w:tc>
        <w:tc>
          <w:tcPr>
            <w:tcW w:w="1307" w:type="dxa"/>
            <w:tcBorders>
              <w:top w:val="nil"/>
              <w:left w:val="nil"/>
              <w:bottom w:val="nil"/>
              <w:right w:val="single" w:sz="8" w:space="0" w:color="auto"/>
            </w:tcBorders>
            <w:shd w:val="clear" w:color="auto" w:fill="auto"/>
            <w:noWrap/>
            <w:vAlign w:val="center"/>
            <w:hideMark/>
          </w:tcPr>
          <w:p w:rsidR="00AD6FFA" w:rsidRDefault="00EC5DE6" w:rsidP="0016321C">
            <w:pPr>
              <w:jc w:val="center"/>
              <w:rPr>
                <w:rFonts w:ascii="Arial" w:hAnsi="Arial" w:cs="Arial"/>
                <w:b/>
                <w:bCs/>
                <w:color w:val="000000"/>
                <w:sz w:val="20"/>
                <w:szCs w:val="20"/>
              </w:rPr>
            </w:pPr>
            <w:r>
              <w:rPr>
                <w:rFonts w:ascii="Arial" w:hAnsi="Arial" w:cs="Arial"/>
                <w:b/>
                <w:bCs/>
                <w:color w:val="000000"/>
                <w:sz w:val="20"/>
                <w:szCs w:val="20"/>
              </w:rPr>
              <w:t xml:space="preserve"> 19.000</w:t>
            </w:r>
            <w:r w:rsidR="00AD6FFA">
              <w:rPr>
                <w:rFonts w:ascii="Arial" w:hAnsi="Arial" w:cs="Arial"/>
                <w:b/>
                <w:bCs/>
                <w:color w:val="000000"/>
                <w:sz w:val="20"/>
                <w:szCs w:val="20"/>
              </w:rPr>
              <w:t xml:space="preserve">  </w:t>
            </w:r>
          </w:p>
        </w:tc>
      </w:tr>
      <w:tr w:rsidR="00AD6FFA" w:rsidTr="00EC5DE6">
        <w:trPr>
          <w:trHeight w:val="300"/>
        </w:trPr>
        <w:tc>
          <w:tcPr>
            <w:tcW w:w="1420" w:type="dxa"/>
            <w:tcBorders>
              <w:top w:val="nil"/>
              <w:left w:val="single" w:sz="8" w:space="0" w:color="auto"/>
              <w:bottom w:val="nil"/>
              <w:right w:val="nil"/>
            </w:tcBorders>
            <w:shd w:val="clear" w:color="auto" w:fill="auto"/>
            <w:noWrap/>
            <w:vAlign w:val="center"/>
            <w:hideMark/>
          </w:tcPr>
          <w:p w:rsidR="00AD6FFA" w:rsidRDefault="00AD6FFA">
            <w:pPr>
              <w:rPr>
                <w:rFonts w:ascii="Arial" w:hAnsi="Arial" w:cs="Arial"/>
                <w:b/>
                <w:bCs/>
                <w:color w:val="000000"/>
                <w:sz w:val="20"/>
                <w:szCs w:val="20"/>
              </w:rPr>
            </w:pPr>
            <w:r>
              <w:rPr>
                <w:rFonts w:ascii="Arial" w:hAnsi="Arial" w:cs="Arial"/>
                <w:b/>
                <w:bCs/>
                <w:color w:val="000000"/>
                <w:sz w:val="20"/>
                <w:szCs w:val="20"/>
              </w:rPr>
              <w:t>DINERO</w:t>
            </w:r>
          </w:p>
        </w:tc>
        <w:tc>
          <w:tcPr>
            <w:tcW w:w="5951" w:type="dxa"/>
            <w:tcBorders>
              <w:top w:val="nil"/>
              <w:left w:val="single" w:sz="8" w:space="0" w:color="auto"/>
              <w:bottom w:val="single" w:sz="4" w:space="0" w:color="auto"/>
              <w:right w:val="single" w:sz="8" w:space="0" w:color="auto"/>
            </w:tcBorders>
            <w:shd w:val="clear" w:color="auto" w:fill="auto"/>
            <w:noWrap/>
            <w:vAlign w:val="center"/>
          </w:tcPr>
          <w:p w:rsidR="00AD6FFA" w:rsidRDefault="00825DCE" w:rsidP="0016321C">
            <w:pPr>
              <w:rPr>
                <w:rFonts w:ascii="Arial" w:hAnsi="Arial" w:cs="Arial"/>
                <w:color w:val="000000"/>
                <w:sz w:val="20"/>
                <w:szCs w:val="20"/>
              </w:rPr>
            </w:pPr>
            <w:r>
              <w:rPr>
                <w:rFonts w:ascii="Arial" w:hAnsi="Arial" w:cs="Arial"/>
                <w:color w:val="000000"/>
                <w:sz w:val="20"/>
                <w:szCs w:val="20"/>
              </w:rPr>
              <w:t>PARTICULARES Y OTROS (incluye pequeñas donaciones)</w:t>
            </w:r>
          </w:p>
        </w:tc>
        <w:tc>
          <w:tcPr>
            <w:tcW w:w="1307" w:type="dxa"/>
            <w:tcBorders>
              <w:top w:val="nil"/>
              <w:left w:val="nil"/>
              <w:bottom w:val="nil"/>
              <w:right w:val="single" w:sz="8" w:space="0" w:color="auto"/>
            </w:tcBorders>
            <w:shd w:val="clear" w:color="auto" w:fill="auto"/>
            <w:noWrap/>
            <w:vAlign w:val="center"/>
          </w:tcPr>
          <w:p w:rsidR="00AD6FFA" w:rsidRDefault="00825DCE" w:rsidP="0016321C">
            <w:pPr>
              <w:jc w:val="center"/>
              <w:rPr>
                <w:rFonts w:ascii="Arial" w:hAnsi="Arial" w:cs="Arial"/>
                <w:b/>
                <w:bCs/>
                <w:color w:val="000000"/>
                <w:sz w:val="20"/>
                <w:szCs w:val="20"/>
              </w:rPr>
            </w:pPr>
            <w:r>
              <w:rPr>
                <w:rFonts w:ascii="Arial" w:hAnsi="Arial" w:cs="Arial"/>
                <w:b/>
                <w:bCs/>
                <w:sz w:val="20"/>
                <w:szCs w:val="20"/>
              </w:rPr>
              <w:t>5.325</w:t>
            </w:r>
            <w:r w:rsidRPr="008D1451">
              <w:rPr>
                <w:rFonts w:ascii="Arial" w:hAnsi="Arial" w:cs="Arial"/>
                <w:b/>
                <w:bCs/>
                <w:sz w:val="20"/>
                <w:szCs w:val="20"/>
              </w:rPr>
              <w:t xml:space="preserve">  </w:t>
            </w:r>
          </w:p>
        </w:tc>
      </w:tr>
      <w:tr w:rsidR="00AD6FFA" w:rsidTr="00EC5DE6">
        <w:trPr>
          <w:trHeight w:val="300"/>
        </w:trPr>
        <w:tc>
          <w:tcPr>
            <w:tcW w:w="1420" w:type="dxa"/>
            <w:tcBorders>
              <w:top w:val="nil"/>
              <w:left w:val="single" w:sz="8" w:space="0" w:color="auto"/>
              <w:bottom w:val="nil"/>
              <w:right w:val="nil"/>
            </w:tcBorders>
            <w:shd w:val="clear" w:color="auto" w:fill="auto"/>
            <w:noWrap/>
            <w:vAlign w:val="center"/>
            <w:hideMark/>
          </w:tcPr>
          <w:p w:rsidR="00AD6FFA" w:rsidRDefault="00AD6FFA">
            <w:pPr>
              <w:rPr>
                <w:rFonts w:ascii="Arial" w:hAnsi="Arial" w:cs="Arial"/>
                <w:b/>
                <w:bCs/>
                <w:color w:val="000000"/>
                <w:sz w:val="20"/>
                <w:szCs w:val="20"/>
              </w:rPr>
            </w:pPr>
            <w:r>
              <w:rPr>
                <w:rFonts w:ascii="Arial" w:hAnsi="Arial" w:cs="Arial"/>
                <w:b/>
                <w:bCs/>
                <w:color w:val="000000"/>
                <w:sz w:val="20"/>
                <w:szCs w:val="20"/>
              </w:rPr>
              <w:t> </w:t>
            </w:r>
          </w:p>
        </w:tc>
        <w:tc>
          <w:tcPr>
            <w:tcW w:w="5951" w:type="dxa"/>
            <w:tcBorders>
              <w:top w:val="nil"/>
              <w:left w:val="single" w:sz="8" w:space="0" w:color="auto"/>
              <w:bottom w:val="single" w:sz="4" w:space="0" w:color="auto"/>
              <w:right w:val="single" w:sz="8" w:space="0" w:color="auto"/>
            </w:tcBorders>
            <w:shd w:val="clear" w:color="auto" w:fill="auto"/>
            <w:noWrap/>
            <w:vAlign w:val="center"/>
          </w:tcPr>
          <w:p w:rsidR="00AD6FFA" w:rsidRDefault="00AD6FFA">
            <w:pPr>
              <w:rPr>
                <w:rFonts w:ascii="Arial" w:hAnsi="Arial" w:cs="Arial"/>
                <w:color w:val="000000"/>
                <w:sz w:val="20"/>
                <w:szCs w:val="20"/>
              </w:rPr>
            </w:pPr>
          </w:p>
        </w:tc>
        <w:tc>
          <w:tcPr>
            <w:tcW w:w="1307" w:type="dxa"/>
            <w:tcBorders>
              <w:top w:val="nil"/>
              <w:left w:val="nil"/>
              <w:bottom w:val="nil"/>
              <w:right w:val="single" w:sz="8" w:space="0" w:color="auto"/>
            </w:tcBorders>
            <w:shd w:val="clear" w:color="auto" w:fill="auto"/>
            <w:noWrap/>
            <w:vAlign w:val="center"/>
          </w:tcPr>
          <w:p w:rsidR="00AD6FFA" w:rsidRDefault="00AD6FFA" w:rsidP="0016321C">
            <w:pPr>
              <w:jc w:val="center"/>
              <w:rPr>
                <w:rFonts w:ascii="Arial" w:hAnsi="Arial" w:cs="Arial"/>
                <w:b/>
                <w:bCs/>
                <w:color w:val="000000"/>
                <w:sz w:val="20"/>
                <w:szCs w:val="20"/>
              </w:rPr>
            </w:pPr>
          </w:p>
        </w:tc>
      </w:tr>
      <w:tr w:rsidR="00825DCE" w:rsidTr="000F1C73">
        <w:trPr>
          <w:trHeight w:val="300"/>
        </w:trPr>
        <w:tc>
          <w:tcPr>
            <w:tcW w:w="1420" w:type="dxa"/>
            <w:tcBorders>
              <w:top w:val="nil"/>
              <w:left w:val="single" w:sz="8" w:space="0" w:color="auto"/>
              <w:bottom w:val="nil"/>
              <w:right w:val="nil"/>
            </w:tcBorders>
            <w:shd w:val="clear" w:color="auto" w:fill="auto"/>
            <w:noWrap/>
            <w:vAlign w:val="center"/>
            <w:hideMark/>
          </w:tcPr>
          <w:p w:rsidR="00825DCE" w:rsidRPr="00825DCE" w:rsidRDefault="00825DCE">
            <w:pPr>
              <w:rPr>
                <w:rFonts w:ascii="Arial" w:hAnsi="Arial" w:cs="Arial"/>
                <w:b/>
                <w:bCs/>
                <w:color w:val="000000"/>
                <w:sz w:val="20"/>
                <w:szCs w:val="20"/>
              </w:rPr>
            </w:pPr>
            <w:r w:rsidRPr="00825DCE">
              <w:rPr>
                <w:rFonts w:ascii="Arial" w:hAnsi="Arial" w:cs="Arial"/>
                <w:b/>
                <w:bCs/>
                <w:color w:val="000000"/>
                <w:sz w:val="20"/>
                <w:szCs w:val="20"/>
              </w:rPr>
              <w:t> </w:t>
            </w:r>
          </w:p>
        </w:tc>
        <w:tc>
          <w:tcPr>
            <w:tcW w:w="5951" w:type="dxa"/>
            <w:tcBorders>
              <w:top w:val="single" w:sz="4" w:space="0" w:color="auto"/>
              <w:left w:val="single" w:sz="4" w:space="0" w:color="auto"/>
              <w:bottom w:val="single" w:sz="4" w:space="0" w:color="auto"/>
              <w:right w:val="single" w:sz="4" w:space="0" w:color="auto"/>
            </w:tcBorders>
            <w:shd w:val="clear" w:color="auto" w:fill="D6E3BC"/>
            <w:noWrap/>
            <w:vAlign w:val="center"/>
          </w:tcPr>
          <w:p w:rsidR="00825DCE" w:rsidRDefault="00825DCE" w:rsidP="00AD6FFA">
            <w:pPr>
              <w:rPr>
                <w:rFonts w:ascii="Arial" w:hAnsi="Arial" w:cs="Arial"/>
                <w:color w:val="000000"/>
                <w:sz w:val="20"/>
                <w:szCs w:val="20"/>
              </w:rPr>
            </w:pPr>
            <w:r>
              <w:rPr>
                <w:rFonts w:ascii="Arial" w:hAnsi="Arial" w:cs="Arial"/>
                <w:b/>
                <w:color w:val="000000" w:themeColor="text1"/>
              </w:rPr>
              <w:t>SUB</w:t>
            </w:r>
            <w:r w:rsidRPr="002F2F26">
              <w:rPr>
                <w:rFonts w:ascii="Arial" w:hAnsi="Arial" w:cs="Arial"/>
                <w:b/>
                <w:color w:val="000000" w:themeColor="text1"/>
              </w:rPr>
              <w:t>TOTAL</w:t>
            </w:r>
            <w:r>
              <w:rPr>
                <w:rFonts w:ascii="Arial" w:hAnsi="Arial" w:cs="Arial"/>
                <w:b/>
                <w:color w:val="000000" w:themeColor="text1"/>
              </w:rPr>
              <w:t>:</w:t>
            </w:r>
          </w:p>
        </w:tc>
        <w:tc>
          <w:tcPr>
            <w:tcW w:w="130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825DCE" w:rsidRDefault="00825DCE" w:rsidP="00825DCE">
            <w:pPr>
              <w:rPr>
                <w:rFonts w:ascii="Arial" w:hAnsi="Arial" w:cs="Arial"/>
                <w:b/>
                <w:bCs/>
                <w:color w:val="000000"/>
                <w:sz w:val="20"/>
                <w:szCs w:val="20"/>
              </w:rPr>
            </w:pPr>
            <w:r>
              <w:rPr>
                <w:rFonts w:ascii="Arial" w:hAnsi="Arial" w:cs="Arial"/>
                <w:b/>
                <w:color w:val="000000" w:themeColor="text1"/>
              </w:rPr>
              <w:t xml:space="preserve">    84.325</w:t>
            </w:r>
            <w:r w:rsidRPr="002F2F26">
              <w:rPr>
                <w:rFonts w:ascii="Arial" w:hAnsi="Arial" w:cs="Arial"/>
                <w:b/>
                <w:color w:val="000000" w:themeColor="text1"/>
              </w:rPr>
              <w:t xml:space="preserve"> </w:t>
            </w:r>
            <w:r>
              <w:rPr>
                <w:rFonts w:ascii="Arial" w:hAnsi="Arial" w:cs="Arial"/>
                <w:b/>
                <w:color w:val="000000" w:themeColor="text1"/>
              </w:rPr>
              <w:t xml:space="preserve">    </w:t>
            </w:r>
            <w:r w:rsidRPr="002F2F26">
              <w:rPr>
                <w:rFonts w:ascii="Arial" w:hAnsi="Arial" w:cs="Arial"/>
                <w:b/>
                <w:color w:val="000000" w:themeColor="text1"/>
              </w:rPr>
              <w:t xml:space="preserve">  </w:t>
            </w:r>
          </w:p>
        </w:tc>
      </w:tr>
      <w:tr w:rsidR="00825DCE" w:rsidTr="00825DCE">
        <w:trPr>
          <w:trHeight w:val="315"/>
        </w:trPr>
        <w:tc>
          <w:tcPr>
            <w:tcW w:w="1420" w:type="dxa"/>
            <w:tcBorders>
              <w:top w:val="nil"/>
              <w:left w:val="single" w:sz="8" w:space="0" w:color="auto"/>
              <w:bottom w:val="single" w:sz="4" w:space="0" w:color="auto"/>
              <w:right w:val="nil"/>
            </w:tcBorders>
            <w:shd w:val="clear" w:color="auto" w:fill="auto"/>
            <w:noWrap/>
            <w:vAlign w:val="center"/>
            <w:hideMark/>
          </w:tcPr>
          <w:p w:rsidR="00825DCE" w:rsidRPr="00825DCE" w:rsidRDefault="00825DCE">
            <w:pPr>
              <w:rPr>
                <w:rFonts w:ascii="Arial" w:hAnsi="Arial" w:cs="Arial"/>
                <w:b/>
                <w:bCs/>
                <w:color w:val="000000"/>
                <w:sz w:val="20"/>
                <w:szCs w:val="20"/>
              </w:rPr>
            </w:pPr>
            <w:r w:rsidRPr="00825DCE">
              <w:rPr>
                <w:rFonts w:ascii="Arial" w:hAnsi="Arial" w:cs="Arial"/>
                <w:b/>
                <w:bCs/>
                <w:color w:val="000000"/>
                <w:sz w:val="20"/>
                <w:szCs w:val="20"/>
              </w:rPr>
              <w:t> </w:t>
            </w:r>
          </w:p>
        </w:tc>
        <w:tc>
          <w:tcPr>
            <w:tcW w:w="595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825DCE" w:rsidRDefault="00825DCE">
            <w:pPr>
              <w:rPr>
                <w:rFonts w:ascii="Arial" w:hAnsi="Arial" w:cs="Arial"/>
                <w:color w:val="1F497D"/>
                <w:sz w:val="20"/>
                <w:szCs w:val="20"/>
              </w:rPr>
            </w:pPr>
            <w:r w:rsidRPr="00D162A4">
              <w:rPr>
                <w:rFonts w:ascii="Arial" w:hAnsi="Arial" w:cs="Arial"/>
                <w:b/>
                <w:color w:val="000000" w:themeColor="text1"/>
              </w:rPr>
              <w:t>TOTAL:</w:t>
            </w:r>
          </w:p>
        </w:tc>
        <w:tc>
          <w:tcPr>
            <w:tcW w:w="130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825DCE" w:rsidRDefault="00825DCE">
            <w:pPr>
              <w:jc w:val="center"/>
              <w:rPr>
                <w:rFonts w:ascii="Arial" w:hAnsi="Arial" w:cs="Arial"/>
                <w:b/>
                <w:bCs/>
                <w:color w:val="000000"/>
                <w:sz w:val="20"/>
                <w:szCs w:val="20"/>
              </w:rPr>
            </w:pPr>
            <w:r>
              <w:rPr>
                <w:rFonts w:ascii="Arial" w:hAnsi="Arial" w:cs="Arial"/>
                <w:b/>
                <w:color w:val="000000" w:themeColor="text1"/>
              </w:rPr>
              <w:t>178.775</w:t>
            </w:r>
            <w:r w:rsidRPr="00D162A4">
              <w:rPr>
                <w:rFonts w:ascii="Arial" w:hAnsi="Arial" w:cs="Arial"/>
                <w:b/>
                <w:color w:val="000000" w:themeColor="text1"/>
              </w:rPr>
              <w:t xml:space="preserve">   </w:t>
            </w:r>
          </w:p>
        </w:tc>
      </w:tr>
    </w:tbl>
    <w:p w:rsidR="00AE79F2" w:rsidRDefault="00AE79F2"/>
    <w:p w:rsidR="00825BB5" w:rsidRDefault="00825BB5" w:rsidP="00340C26">
      <w:pPr>
        <w:ind w:left="-284"/>
        <w:rPr>
          <w:b/>
          <w:sz w:val="28"/>
          <w:szCs w:val="28"/>
        </w:rPr>
      </w:pPr>
    </w:p>
    <w:p w:rsidR="00F164CE" w:rsidRDefault="00F164CE" w:rsidP="00340C26">
      <w:pPr>
        <w:ind w:left="-284"/>
        <w:rPr>
          <w:b/>
          <w:sz w:val="28"/>
          <w:szCs w:val="28"/>
        </w:rPr>
      </w:pPr>
    </w:p>
    <w:p w:rsidR="00677EE7" w:rsidRPr="00AE79F2" w:rsidRDefault="0016321C" w:rsidP="00340C26">
      <w:pPr>
        <w:ind w:left="-284"/>
        <w:rPr>
          <w:b/>
          <w:sz w:val="28"/>
          <w:szCs w:val="28"/>
        </w:rPr>
      </w:pPr>
      <w:r>
        <w:rPr>
          <w:b/>
          <w:sz w:val="28"/>
          <w:szCs w:val="28"/>
        </w:rPr>
        <w:lastRenderedPageBreak/>
        <w:t xml:space="preserve">    </w:t>
      </w:r>
      <w:r w:rsidR="007606EC" w:rsidRPr="00AE79F2">
        <w:rPr>
          <w:b/>
          <w:sz w:val="28"/>
          <w:szCs w:val="28"/>
        </w:rPr>
        <w:t>GASTOS REALES</w:t>
      </w:r>
    </w:p>
    <w:p w:rsidR="00825BB5" w:rsidRDefault="00825BB5" w:rsidP="00340C26">
      <w:pPr>
        <w:ind w:left="-284"/>
        <w:rPr>
          <w:b/>
        </w:rPr>
      </w:pPr>
    </w:p>
    <w:p w:rsidR="0016321C" w:rsidRDefault="0016321C" w:rsidP="00340C26">
      <w:pPr>
        <w:ind w:left="-284"/>
        <w:rPr>
          <w:b/>
        </w:rPr>
      </w:pPr>
    </w:p>
    <w:p w:rsidR="0016321C" w:rsidRDefault="0016321C" w:rsidP="00340C26">
      <w:pPr>
        <w:ind w:left="-284"/>
        <w:rPr>
          <w:b/>
        </w:rPr>
      </w:pPr>
    </w:p>
    <w:tbl>
      <w:tblPr>
        <w:tblW w:w="8789" w:type="dxa"/>
        <w:tblInd w:w="-10" w:type="dxa"/>
        <w:tblCellMar>
          <w:left w:w="70" w:type="dxa"/>
          <w:right w:w="70" w:type="dxa"/>
        </w:tblCellMar>
        <w:tblLook w:val="04A0" w:firstRow="1" w:lastRow="0" w:firstColumn="1" w:lastColumn="0" w:noHBand="0" w:noVBand="1"/>
      </w:tblPr>
      <w:tblGrid>
        <w:gridCol w:w="1920"/>
        <w:gridCol w:w="5451"/>
        <w:gridCol w:w="1418"/>
      </w:tblGrid>
      <w:tr w:rsidR="004C13FF" w:rsidTr="00A71E04">
        <w:trPr>
          <w:trHeight w:val="255"/>
        </w:trPr>
        <w:tc>
          <w:tcPr>
            <w:tcW w:w="1920" w:type="dxa"/>
            <w:tcBorders>
              <w:top w:val="single" w:sz="8" w:space="0" w:color="auto"/>
              <w:left w:val="single" w:sz="8" w:space="0" w:color="auto"/>
              <w:bottom w:val="nil"/>
              <w:right w:val="nil"/>
            </w:tcBorders>
            <w:shd w:val="clear" w:color="auto" w:fill="EAF1DD" w:themeFill="accent3" w:themeFillTint="33"/>
            <w:noWrap/>
            <w:vAlign w:val="center"/>
            <w:hideMark/>
          </w:tcPr>
          <w:p w:rsidR="002B7B17" w:rsidRDefault="002B7B17" w:rsidP="00157F7E">
            <w:pPr>
              <w:jc w:val="center"/>
              <w:rPr>
                <w:rFonts w:ascii="Arial" w:hAnsi="Arial" w:cs="Arial"/>
                <w:b/>
                <w:bCs/>
                <w:color w:val="000000"/>
                <w:sz w:val="20"/>
                <w:szCs w:val="20"/>
              </w:rPr>
            </w:pPr>
          </w:p>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1</w:t>
            </w:r>
          </w:p>
        </w:tc>
        <w:tc>
          <w:tcPr>
            <w:tcW w:w="5451" w:type="dxa"/>
            <w:tcBorders>
              <w:top w:val="single" w:sz="8" w:space="0" w:color="auto"/>
              <w:left w:val="single" w:sz="8" w:space="0" w:color="000000"/>
              <w:bottom w:val="nil"/>
              <w:right w:val="nil"/>
            </w:tcBorders>
            <w:shd w:val="clear" w:color="auto" w:fill="auto"/>
            <w:noWrap/>
            <w:vAlign w:val="center"/>
            <w:hideMark/>
          </w:tcPr>
          <w:p w:rsidR="00F10CE2" w:rsidRDefault="00F10CE2">
            <w:pPr>
              <w:rPr>
                <w:rFonts w:ascii="Arial" w:hAnsi="Arial" w:cs="Arial"/>
                <w:color w:val="000000"/>
                <w:sz w:val="20"/>
                <w:szCs w:val="20"/>
              </w:rPr>
            </w:pPr>
          </w:p>
          <w:p w:rsidR="004C13FF" w:rsidRDefault="004C13FF">
            <w:pPr>
              <w:rPr>
                <w:rFonts w:ascii="Arial" w:hAnsi="Arial" w:cs="Arial"/>
                <w:color w:val="000000"/>
                <w:sz w:val="20"/>
                <w:szCs w:val="20"/>
              </w:rPr>
            </w:pPr>
            <w:r>
              <w:rPr>
                <w:rFonts w:ascii="Arial" w:hAnsi="Arial" w:cs="Arial"/>
                <w:color w:val="000000"/>
                <w:sz w:val="20"/>
                <w:szCs w:val="20"/>
              </w:rPr>
              <w:t xml:space="preserve">2 </w:t>
            </w:r>
            <w:r w:rsidR="00346385">
              <w:rPr>
                <w:rFonts w:ascii="Arial" w:hAnsi="Arial" w:cs="Arial"/>
                <w:color w:val="000000"/>
                <w:sz w:val="20"/>
                <w:szCs w:val="20"/>
              </w:rPr>
              <w:t>EMPLEADOS (</w:t>
            </w:r>
            <w:r>
              <w:rPr>
                <w:rFonts w:ascii="Arial" w:hAnsi="Arial" w:cs="Arial"/>
                <w:color w:val="000000"/>
                <w:sz w:val="20"/>
                <w:szCs w:val="20"/>
              </w:rPr>
              <w:t>incluye S. Social e IRPF)</w:t>
            </w:r>
          </w:p>
        </w:tc>
        <w:tc>
          <w:tcPr>
            <w:tcW w:w="1418" w:type="dxa"/>
            <w:tcBorders>
              <w:top w:val="single" w:sz="8" w:space="0" w:color="auto"/>
              <w:left w:val="single" w:sz="8" w:space="0" w:color="auto"/>
              <w:bottom w:val="nil"/>
              <w:right w:val="single" w:sz="8" w:space="0" w:color="auto"/>
            </w:tcBorders>
            <w:shd w:val="clear" w:color="auto" w:fill="EAF1DD" w:themeFill="accent3" w:themeFillTint="33"/>
            <w:noWrap/>
            <w:vAlign w:val="center"/>
          </w:tcPr>
          <w:p w:rsidR="00F10CE2" w:rsidRDefault="00F10CE2" w:rsidP="002B7B17">
            <w:pPr>
              <w:jc w:val="right"/>
              <w:rPr>
                <w:rFonts w:ascii="Arial" w:hAnsi="Arial" w:cs="Arial"/>
                <w:color w:val="000000"/>
                <w:sz w:val="20"/>
                <w:szCs w:val="20"/>
              </w:rPr>
            </w:pPr>
          </w:p>
          <w:p w:rsidR="004C13FF" w:rsidRDefault="00762AC6" w:rsidP="00186433">
            <w:pPr>
              <w:jc w:val="center"/>
              <w:rPr>
                <w:rFonts w:ascii="Arial" w:hAnsi="Arial" w:cs="Arial"/>
                <w:color w:val="000000"/>
                <w:sz w:val="20"/>
                <w:szCs w:val="20"/>
              </w:rPr>
            </w:pPr>
            <w:r>
              <w:rPr>
                <w:rFonts w:ascii="Arial" w:hAnsi="Arial" w:cs="Arial"/>
                <w:color w:val="000000"/>
                <w:sz w:val="20"/>
                <w:szCs w:val="20"/>
              </w:rPr>
              <w:t xml:space="preserve">      </w:t>
            </w:r>
            <w:r w:rsidR="00186433">
              <w:rPr>
                <w:rFonts w:ascii="Arial" w:hAnsi="Arial" w:cs="Arial"/>
                <w:color w:val="000000"/>
                <w:sz w:val="20"/>
                <w:szCs w:val="20"/>
              </w:rPr>
              <w:t>28.475,12</w:t>
            </w:r>
          </w:p>
        </w:tc>
      </w:tr>
      <w:tr w:rsidR="004C13FF" w:rsidTr="00CD6B84">
        <w:trPr>
          <w:trHeight w:val="255"/>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GESTORIA Y</w:t>
            </w:r>
          </w:p>
        </w:tc>
        <w:tc>
          <w:tcPr>
            <w:tcW w:w="5451" w:type="dxa"/>
            <w:tcBorders>
              <w:top w:val="nil"/>
              <w:left w:val="single" w:sz="8" w:space="0" w:color="000000"/>
              <w:bottom w:val="nil"/>
              <w:right w:val="nil"/>
            </w:tcBorders>
            <w:shd w:val="clear" w:color="auto" w:fill="auto"/>
            <w:noWrap/>
            <w:vAlign w:val="center"/>
            <w:hideMark/>
          </w:tcPr>
          <w:p w:rsidR="004C13FF" w:rsidRDefault="004C13FF">
            <w:pPr>
              <w:rPr>
                <w:rFonts w:ascii="Arial" w:hAnsi="Arial" w:cs="Arial"/>
                <w:color w:val="000000"/>
                <w:sz w:val="20"/>
                <w:szCs w:val="20"/>
              </w:rPr>
            </w:pPr>
            <w:r>
              <w:rPr>
                <w:rFonts w:ascii="Arial" w:hAnsi="Arial" w:cs="Arial"/>
                <w:color w:val="000000"/>
                <w:sz w:val="20"/>
                <w:szCs w:val="20"/>
              </w:rPr>
              <w:t> </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C13FF" w:rsidP="002B7B17">
            <w:pPr>
              <w:jc w:val="right"/>
              <w:rPr>
                <w:rFonts w:ascii="Arial" w:hAnsi="Arial" w:cs="Arial"/>
                <w:color w:val="000000"/>
                <w:sz w:val="20"/>
                <w:szCs w:val="20"/>
              </w:rPr>
            </w:pPr>
          </w:p>
        </w:tc>
      </w:tr>
      <w:tr w:rsidR="004C13FF" w:rsidTr="00CD6B84">
        <w:trPr>
          <w:trHeight w:val="270"/>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PERSONAL</w:t>
            </w:r>
          </w:p>
        </w:tc>
        <w:tc>
          <w:tcPr>
            <w:tcW w:w="5451" w:type="dxa"/>
            <w:tcBorders>
              <w:top w:val="nil"/>
              <w:left w:val="single" w:sz="8" w:space="0" w:color="000000"/>
              <w:bottom w:val="nil"/>
              <w:right w:val="nil"/>
            </w:tcBorders>
            <w:shd w:val="clear" w:color="auto" w:fill="auto"/>
            <w:noWrap/>
            <w:vAlign w:val="center"/>
            <w:hideMark/>
          </w:tcPr>
          <w:p w:rsidR="004C13FF" w:rsidRDefault="004C13FF">
            <w:pPr>
              <w:rPr>
                <w:rFonts w:ascii="Arial" w:hAnsi="Arial" w:cs="Arial"/>
                <w:color w:val="000000"/>
                <w:sz w:val="20"/>
                <w:szCs w:val="20"/>
              </w:rPr>
            </w:pPr>
            <w:r>
              <w:rPr>
                <w:rFonts w:ascii="Arial" w:hAnsi="Arial" w:cs="Arial"/>
                <w:color w:val="000000"/>
                <w:sz w:val="20"/>
                <w:szCs w:val="20"/>
              </w:rPr>
              <w:t>GASTOS GESTORIA ASOCIADOS AL PERSONAL</w:t>
            </w:r>
          </w:p>
          <w:p w:rsidR="00F10CE2" w:rsidRDefault="00F10CE2">
            <w:pPr>
              <w:rPr>
                <w:rFonts w:ascii="Arial" w:hAnsi="Arial" w:cs="Arial"/>
                <w:color w:val="000000"/>
                <w:sz w:val="20"/>
                <w:szCs w:val="20"/>
              </w:rPr>
            </w:pP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762AC6" w:rsidP="002B7B17">
            <w:pPr>
              <w:jc w:val="right"/>
              <w:rPr>
                <w:rFonts w:ascii="Arial" w:hAnsi="Arial" w:cs="Arial"/>
                <w:color w:val="000000"/>
                <w:sz w:val="20"/>
                <w:szCs w:val="20"/>
              </w:rPr>
            </w:pPr>
            <w:r>
              <w:rPr>
                <w:rFonts w:ascii="Arial" w:hAnsi="Arial" w:cs="Arial"/>
                <w:color w:val="000000"/>
                <w:sz w:val="20"/>
                <w:szCs w:val="20"/>
              </w:rPr>
              <w:t>1.076,92</w:t>
            </w:r>
          </w:p>
          <w:p w:rsidR="00F10CE2" w:rsidRDefault="00F10CE2" w:rsidP="002B7B17">
            <w:pPr>
              <w:jc w:val="right"/>
              <w:rPr>
                <w:rFonts w:ascii="Arial" w:hAnsi="Arial" w:cs="Arial"/>
                <w:color w:val="000000"/>
                <w:sz w:val="20"/>
                <w:szCs w:val="20"/>
              </w:rPr>
            </w:pPr>
          </w:p>
        </w:tc>
      </w:tr>
      <w:tr w:rsidR="004C13FF" w:rsidTr="00CD6B84">
        <w:trPr>
          <w:trHeight w:val="270"/>
        </w:trPr>
        <w:tc>
          <w:tcPr>
            <w:tcW w:w="1920" w:type="dxa"/>
            <w:tcBorders>
              <w:top w:val="nil"/>
              <w:left w:val="single" w:sz="8" w:space="0" w:color="auto"/>
              <w:bottom w:val="single" w:sz="8" w:space="0" w:color="auto"/>
              <w:right w:val="nil"/>
            </w:tcBorders>
            <w:shd w:val="clear" w:color="auto" w:fill="EAF1DD" w:themeFill="accent3" w:themeFillTint="33"/>
            <w:noWrap/>
            <w:vAlign w:val="center"/>
            <w:hideMark/>
          </w:tcPr>
          <w:p w:rsidR="004C13FF" w:rsidRDefault="004C13FF" w:rsidP="00157F7E">
            <w:pPr>
              <w:jc w:val="center"/>
              <w:rPr>
                <w:rFonts w:ascii="Arial" w:hAnsi="Arial" w:cs="Arial"/>
                <w:color w:val="000000"/>
                <w:sz w:val="20"/>
                <w:szCs w:val="20"/>
              </w:rPr>
            </w:pPr>
          </w:p>
        </w:tc>
        <w:tc>
          <w:tcPr>
            <w:tcW w:w="5451" w:type="dxa"/>
            <w:tcBorders>
              <w:top w:val="single" w:sz="8" w:space="0" w:color="auto"/>
              <w:left w:val="single" w:sz="8" w:space="0" w:color="auto"/>
              <w:bottom w:val="single" w:sz="8" w:space="0" w:color="auto"/>
              <w:right w:val="nil"/>
            </w:tcBorders>
            <w:shd w:val="clear" w:color="auto" w:fill="auto"/>
            <w:noWrap/>
            <w:vAlign w:val="center"/>
            <w:hideMark/>
          </w:tcPr>
          <w:p w:rsidR="004C13FF" w:rsidRDefault="004C13FF">
            <w:pPr>
              <w:rPr>
                <w:rFonts w:ascii="Arial" w:hAnsi="Arial" w:cs="Arial"/>
                <w:b/>
                <w:bCs/>
                <w:sz w:val="20"/>
                <w:szCs w:val="20"/>
              </w:rPr>
            </w:pPr>
            <w:r>
              <w:rPr>
                <w:rFonts w:ascii="Arial" w:hAnsi="Arial" w:cs="Arial"/>
                <w:b/>
                <w:bCs/>
                <w:sz w:val="20"/>
                <w:szCs w:val="20"/>
              </w:rPr>
              <w:t>TOTAL</w:t>
            </w:r>
          </w:p>
        </w:tc>
        <w:tc>
          <w:tcPr>
            <w:tcW w:w="1418"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762AC6" w:rsidP="00762AC6">
            <w:pPr>
              <w:jc w:val="center"/>
              <w:rPr>
                <w:rFonts w:ascii="Arial" w:hAnsi="Arial" w:cs="Arial"/>
                <w:b/>
                <w:bCs/>
                <w:sz w:val="20"/>
                <w:szCs w:val="20"/>
              </w:rPr>
            </w:pPr>
            <w:r>
              <w:rPr>
                <w:rFonts w:ascii="Arial" w:hAnsi="Arial" w:cs="Arial"/>
                <w:b/>
                <w:bCs/>
                <w:sz w:val="20"/>
                <w:szCs w:val="20"/>
              </w:rPr>
              <w:t xml:space="preserve">     29.552,04</w:t>
            </w:r>
          </w:p>
        </w:tc>
      </w:tr>
      <w:tr w:rsidR="004C13FF" w:rsidTr="00CD6B84">
        <w:trPr>
          <w:trHeight w:val="255"/>
        </w:trPr>
        <w:tc>
          <w:tcPr>
            <w:tcW w:w="1920"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2</w:t>
            </w:r>
          </w:p>
        </w:tc>
        <w:tc>
          <w:tcPr>
            <w:tcW w:w="5451" w:type="dxa"/>
            <w:tcBorders>
              <w:top w:val="nil"/>
              <w:left w:val="nil"/>
              <w:bottom w:val="nil"/>
              <w:right w:val="nil"/>
            </w:tcBorders>
            <w:shd w:val="clear" w:color="auto" w:fill="auto"/>
            <w:noWrap/>
            <w:vAlign w:val="bottom"/>
            <w:hideMark/>
          </w:tcPr>
          <w:p w:rsidR="004C13FF" w:rsidRDefault="004C13FF" w:rsidP="002B7B17">
            <w:pPr>
              <w:rPr>
                <w:rFonts w:ascii="Arial" w:hAnsi="Arial" w:cs="Arial"/>
                <w:b/>
                <w:bCs/>
                <w:color w:val="000000"/>
                <w:sz w:val="20"/>
                <w:szCs w:val="20"/>
              </w:rPr>
            </w:pP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C13FF" w:rsidP="002B7B17">
            <w:pPr>
              <w:jc w:val="right"/>
              <w:rPr>
                <w:rFonts w:ascii="Arial" w:hAnsi="Arial" w:cs="Arial"/>
                <w:color w:val="000000"/>
                <w:sz w:val="20"/>
                <w:szCs w:val="20"/>
              </w:rPr>
            </w:pPr>
          </w:p>
        </w:tc>
      </w:tr>
      <w:tr w:rsidR="004C13FF" w:rsidTr="00CD6B84">
        <w:trPr>
          <w:trHeight w:val="255"/>
        </w:trPr>
        <w:tc>
          <w:tcPr>
            <w:tcW w:w="1920"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INMOVILIZADO</w:t>
            </w:r>
          </w:p>
        </w:tc>
        <w:tc>
          <w:tcPr>
            <w:tcW w:w="5451" w:type="dxa"/>
            <w:tcBorders>
              <w:top w:val="nil"/>
              <w:left w:val="nil"/>
              <w:bottom w:val="nil"/>
              <w:right w:val="nil"/>
            </w:tcBorders>
            <w:shd w:val="clear" w:color="auto" w:fill="auto"/>
            <w:noWrap/>
            <w:vAlign w:val="center"/>
            <w:hideMark/>
          </w:tcPr>
          <w:p w:rsidR="004C13FF" w:rsidRDefault="00346385" w:rsidP="00762AC6">
            <w:pPr>
              <w:rPr>
                <w:rFonts w:ascii="Arial" w:hAnsi="Arial" w:cs="Arial"/>
                <w:color w:val="000000"/>
                <w:sz w:val="20"/>
                <w:szCs w:val="20"/>
              </w:rPr>
            </w:pPr>
            <w:r>
              <w:rPr>
                <w:rFonts w:ascii="Arial" w:hAnsi="Arial" w:cs="Arial"/>
                <w:color w:val="000000"/>
                <w:sz w:val="20"/>
                <w:szCs w:val="20"/>
              </w:rPr>
              <w:t>COMPRA fotocopiadora</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762AC6" w:rsidP="002B7B17">
            <w:pPr>
              <w:jc w:val="right"/>
              <w:rPr>
                <w:rFonts w:ascii="Arial" w:hAnsi="Arial" w:cs="Arial"/>
                <w:color w:val="000000"/>
                <w:sz w:val="20"/>
                <w:szCs w:val="20"/>
              </w:rPr>
            </w:pPr>
            <w:r>
              <w:rPr>
                <w:rFonts w:ascii="Arial" w:hAnsi="Arial" w:cs="Arial"/>
                <w:color w:val="000000"/>
                <w:sz w:val="20"/>
                <w:szCs w:val="20"/>
              </w:rPr>
              <w:t>1.026,39</w:t>
            </w:r>
          </w:p>
        </w:tc>
      </w:tr>
      <w:tr w:rsidR="004C13FF" w:rsidTr="009A1BED">
        <w:trPr>
          <w:trHeight w:val="255"/>
        </w:trPr>
        <w:tc>
          <w:tcPr>
            <w:tcW w:w="1920"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INVENTARIABLE</w:t>
            </w:r>
          </w:p>
        </w:tc>
        <w:tc>
          <w:tcPr>
            <w:tcW w:w="5451" w:type="dxa"/>
            <w:tcBorders>
              <w:top w:val="nil"/>
              <w:left w:val="nil"/>
              <w:bottom w:val="nil"/>
              <w:right w:val="nil"/>
            </w:tcBorders>
            <w:shd w:val="clear" w:color="auto" w:fill="auto"/>
            <w:noWrap/>
            <w:vAlign w:val="center"/>
          </w:tcPr>
          <w:p w:rsidR="004C13FF" w:rsidRDefault="00346385">
            <w:pPr>
              <w:rPr>
                <w:rFonts w:ascii="Arial" w:hAnsi="Arial" w:cs="Arial"/>
                <w:color w:val="000000"/>
                <w:sz w:val="20"/>
                <w:szCs w:val="20"/>
              </w:rPr>
            </w:pPr>
            <w:r>
              <w:rPr>
                <w:rFonts w:ascii="Arial" w:hAnsi="Arial" w:cs="Arial"/>
                <w:color w:val="000000"/>
                <w:sz w:val="20"/>
                <w:szCs w:val="20"/>
              </w:rPr>
              <w:t>COMPRA teléfono</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762AC6" w:rsidP="002B7B17">
            <w:pPr>
              <w:jc w:val="right"/>
              <w:rPr>
                <w:rFonts w:ascii="Arial" w:hAnsi="Arial" w:cs="Arial"/>
                <w:color w:val="000000"/>
                <w:sz w:val="20"/>
                <w:szCs w:val="20"/>
              </w:rPr>
            </w:pPr>
            <w:r>
              <w:rPr>
                <w:rFonts w:ascii="Arial" w:hAnsi="Arial" w:cs="Arial"/>
                <w:color w:val="000000"/>
                <w:sz w:val="20"/>
                <w:szCs w:val="20"/>
              </w:rPr>
              <w:t>169</w:t>
            </w:r>
            <w:r w:rsidR="00D44F37">
              <w:rPr>
                <w:rFonts w:ascii="Arial" w:hAnsi="Arial" w:cs="Arial"/>
                <w:color w:val="000000"/>
                <w:sz w:val="20"/>
                <w:szCs w:val="20"/>
              </w:rPr>
              <w:t>,00</w:t>
            </w:r>
          </w:p>
        </w:tc>
      </w:tr>
      <w:tr w:rsidR="004C13FF" w:rsidTr="00CD6B84">
        <w:trPr>
          <w:trHeight w:val="270"/>
        </w:trPr>
        <w:tc>
          <w:tcPr>
            <w:tcW w:w="1920"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C13FF" w:rsidP="00157F7E">
            <w:pPr>
              <w:jc w:val="center"/>
              <w:rPr>
                <w:rFonts w:ascii="Arial" w:hAnsi="Arial" w:cs="Arial"/>
                <w:b/>
                <w:bCs/>
                <w:color w:val="FF0000"/>
                <w:sz w:val="20"/>
                <w:szCs w:val="20"/>
              </w:rPr>
            </w:pPr>
          </w:p>
        </w:tc>
        <w:tc>
          <w:tcPr>
            <w:tcW w:w="5451" w:type="dxa"/>
            <w:tcBorders>
              <w:top w:val="nil"/>
              <w:left w:val="nil"/>
              <w:bottom w:val="nil"/>
              <w:right w:val="nil"/>
            </w:tcBorders>
            <w:shd w:val="clear" w:color="auto" w:fill="auto"/>
            <w:noWrap/>
            <w:vAlign w:val="bottom"/>
            <w:hideMark/>
          </w:tcPr>
          <w:p w:rsidR="004C13FF" w:rsidRDefault="004C13FF">
            <w:pPr>
              <w:rPr>
                <w:rFonts w:ascii="Arial" w:hAnsi="Arial" w:cs="Arial"/>
                <w:b/>
                <w:bCs/>
                <w:color w:val="FF0000"/>
                <w:sz w:val="20"/>
                <w:szCs w:val="20"/>
              </w:rPr>
            </w:pP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C13FF" w:rsidP="002B7B17">
            <w:pPr>
              <w:jc w:val="right"/>
              <w:rPr>
                <w:rFonts w:ascii="Arial" w:hAnsi="Arial" w:cs="Arial"/>
                <w:color w:val="000000"/>
                <w:sz w:val="20"/>
                <w:szCs w:val="20"/>
              </w:rPr>
            </w:pPr>
          </w:p>
        </w:tc>
      </w:tr>
      <w:tr w:rsidR="004C13FF" w:rsidTr="00CD6B84">
        <w:trPr>
          <w:trHeight w:val="270"/>
        </w:trPr>
        <w:tc>
          <w:tcPr>
            <w:tcW w:w="1920"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4C13FF" w:rsidP="00157F7E">
            <w:pPr>
              <w:jc w:val="center"/>
              <w:rPr>
                <w:rFonts w:ascii="Arial" w:hAnsi="Arial" w:cs="Arial"/>
                <w:color w:val="000000"/>
                <w:sz w:val="20"/>
                <w:szCs w:val="20"/>
              </w:rPr>
            </w:pPr>
          </w:p>
        </w:tc>
        <w:tc>
          <w:tcPr>
            <w:tcW w:w="5451" w:type="dxa"/>
            <w:tcBorders>
              <w:top w:val="single" w:sz="8" w:space="0" w:color="auto"/>
              <w:left w:val="nil"/>
              <w:bottom w:val="single" w:sz="8" w:space="0" w:color="auto"/>
              <w:right w:val="nil"/>
            </w:tcBorders>
            <w:shd w:val="clear" w:color="auto" w:fill="auto"/>
            <w:noWrap/>
            <w:vAlign w:val="center"/>
            <w:hideMark/>
          </w:tcPr>
          <w:p w:rsidR="004C13FF" w:rsidRDefault="004C13FF">
            <w:pPr>
              <w:rPr>
                <w:rFonts w:ascii="Arial" w:hAnsi="Arial" w:cs="Arial"/>
                <w:b/>
                <w:bCs/>
                <w:sz w:val="20"/>
                <w:szCs w:val="20"/>
              </w:rPr>
            </w:pPr>
            <w:r>
              <w:rPr>
                <w:rFonts w:ascii="Arial" w:hAnsi="Arial" w:cs="Arial"/>
                <w:b/>
                <w:bCs/>
                <w:sz w:val="20"/>
                <w:szCs w:val="20"/>
              </w:rPr>
              <w:t>TOTAL</w:t>
            </w:r>
          </w:p>
        </w:tc>
        <w:tc>
          <w:tcPr>
            <w:tcW w:w="1418"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762AC6" w:rsidP="002B7B17">
            <w:pPr>
              <w:jc w:val="right"/>
              <w:rPr>
                <w:rFonts w:ascii="Arial" w:hAnsi="Arial" w:cs="Arial"/>
                <w:b/>
                <w:bCs/>
                <w:sz w:val="20"/>
                <w:szCs w:val="20"/>
              </w:rPr>
            </w:pPr>
            <w:r>
              <w:rPr>
                <w:rFonts w:ascii="Arial" w:hAnsi="Arial" w:cs="Arial"/>
                <w:b/>
                <w:bCs/>
                <w:sz w:val="20"/>
                <w:szCs w:val="20"/>
              </w:rPr>
              <w:t>1.195,39</w:t>
            </w:r>
          </w:p>
        </w:tc>
      </w:tr>
      <w:tr w:rsidR="004C13FF" w:rsidTr="00CD6B84">
        <w:trPr>
          <w:trHeight w:val="255"/>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p>
        </w:tc>
        <w:tc>
          <w:tcPr>
            <w:tcW w:w="5451" w:type="dxa"/>
            <w:tcBorders>
              <w:top w:val="nil"/>
              <w:left w:val="single" w:sz="8" w:space="0" w:color="auto"/>
              <w:bottom w:val="nil"/>
              <w:right w:val="nil"/>
            </w:tcBorders>
            <w:shd w:val="clear" w:color="auto" w:fill="auto"/>
            <w:noWrap/>
            <w:vAlign w:val="center"/>
            <w:hideMark/>
          </w:tcPr>
          <w:p w:rsidR="004C13FF" w:rsidRPr="00B145C4" w:rsidRDefault="004C13FF">
            <w:pPr>
              <w:rPr>
                <w:rFonts w:ascii="Arial" w:hAnsi="Arial" w:cs="Arial"/>
                <w:sz w:val="20"/>
                <w:szCs w:val="20"/>
              </w:rPr>
            </w:pP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Pr="00B145C4" w:rsidRDefault="004C13FF" w:rsidP="002B7B17">
            <w:pPr>
              <w:jc w:val="right"/>
              <w:rPr>
                <w:rFonts w:ascii="Arial" w:hAnsi="Arial" w:cs="Arial"/>
                <w:sz w:val="20"/>
                <w:szCs w:val="20"/>
              </w:rPr>
            </w:pPr>
          </w:p>
        </w:tc>
      </w:tr>
      <w:tr w:rsidR="004C13FF" w:rsidTr="002C7665">
        <w:trPr>
          <w:trHeight w:val="255"/>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2B7B17" w:rsidP="00157F7E">
            <w:pPr>
              <w:jc w:val="center"/>
              <w:rPr>
                <w:rFonts w:ascii="Arial" w:hAnsi="Arial" w:cs="Arial"/>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3</w:t>
            </w:r>
          </w:p>
        </w:tc>
        <w:tc>
          <w:tcPr>
            <w:tcW w:w="5451" w:type="dxa"/>
            <w:tcBorders>
              <w:top w:val="nil"/>
              <w:left w:val="single" w:sz="8" w:space="0" w:color="auto"/>
              <w:bottom w:val="nil"/>
              <w:right w:val="nil"/>
            </w:tcBorders>
            <w:shd w:val="clear" w:color="auto" w:fill="auto"/>
            <w:noWrap/>
            <w:vAlign w:val="center"/>
            <w:hideMark/>
          </w:tcPr>
          <w:p w:rsidR="004C13FF" w:rsidRPr="00B145C4" w:rsidRDefault="002C7665">
            <w:pPr>
              <w:rPr>
                <w:rFonts w:ascii="Arial" w:hAnsi="Arial" w:cs="Arial"/>
                <w:sz w:val="20"/>
                <w:szCs w:val="20"/>
              </w:rPr>
            </w:pPr>
            <w:r>
              <w:rPr>
                <w:rFonts w:ascii="Arial" w:hAnsi="Arial" w:cs="Arial"/>
                <w:sz w:val="20"/>
                <w:szCs w:val="20"/>
              </w:rPr>
              <w:t>ELEMENTOS DE REPOSICIÓN Y OTROS</w:t>
            </w:r>
          </w:p>
        </w:tc>
        <w:tc>
          <w:tcPr>
            <w:tcW w:w="1418" w:type="dxa"/>
            <w:tcBorders>
              <w:top w:val="nil"/>
              <w:left w:val="single" w:sz="8" w:space="0" w:color="auto"/>
              <w:bottom w:val="nil"/>
              <w:right w:val="single" w:sz="8" w:space="0" w:color="auto"/>
            </w:tcBorders>
            <w:shd w:val="clear" w:color="auto" w:fill="EAF1DD" w:themeFill="accent3" w:themeFillTint="33"/>
            <w:noWrap/>
            <w:vAlign w:val="center"/>
          </w:tcPr>
          <w:p w:rsidR="004C13FF" w:rsidRPr="00B145C4" w:rsidRDefault="0052325E" w:rsidP="0052325E">
            <w:pPr>
              <w:jc w:val="right"/>
              <w:rPr>
                <w:rFonts w:ascii="Arial" w:hAnsi="Arial" w:cs="Arial"/>
                <w:sz w:val="20"/>
                <w:szCs w:val="20"/>
              </w:rPr>
            </w:pPr>
            <w:r>
              <w:rPr>
                <w:rFonts w:ascii="Arial" w:hAnsi="Arial" w:cs="Arial"/>
                <w:sz w:val="20"/>
                <w:szCs w:val="20"/>
              </w:rPr>
              <w:t>504,69</w:t>
            </w:r>
          </w:p>
        </w:tc>
      </w:tr>
      <w:tr w:rsidR="004C13FF" w:rsidTr="002C7665">
        <w:trPr>
          <w:trHeight w:val="255"/>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MANTENIMIENTO</w:t>
            </w:r>
          </w:p>
        </w:tc>
        <w:tc>
          <w:tcPr>
            <w:tcW w:w="5451" w:type="dxa"/>
            <w:tcBorders>
              <w:top w:val="nil"/>
              <w:left w:val="single" w:sz="8" w:space="0" w:color="auto"/>
              <w:bottom w:val="nil"/>
              <w:right w:val="nil"/>
            </w:tcBorders>
            <w:shd w:val="clear" w:color="auto" w:fill="auto"/>
            <w:noWrap/>
            <w:vAlign w:val="center"/>
            <w:hideMark/>
          </w:tcPr>
          <w:p w:rsidR="004C13FF" w:rsidRPr="00B145C4" w:rsidRDefault="004C13FF">
            <w:pPr>
              <w:rPr>
                <w:rFonts w:ascii="Arial" w:hAnsi="Arial" w:cs="Arial"/>
                <w:sz w:val="20"/>
                <w:szCs w:val="20"/>
              </w:rPr>
            </w:pPr>
          </w:p>
        </w:tc>
        <w:tc>
          <w:tcPr>
            <w:tcW w:w="1418" w:type="dxa"/>
            <w:tcBorders>
              <w:top w:val="nil"/>
              <w:left w:val="single" w:sz="8" w:space="0" w:color="auto"/>
              <w:bottom w:val="nil"/>
              <w:right w:val="single" w:sz="8" w:space="0" w:color="auto"/>
            </w:tcBorders>
            <w:shd w:val="clear" w:color="auto" w:fill="EAF1DD" w:themeFill="accent3" w:themeFillTint="33"/>
            <w:noWrap/>
            <w:vAlign w:val="center"/>
          </w:tcPr>
          <w:p w:rsidR="004C13FF" w:rsidRPr="00B145C4" w:rsidRDefault="004C13FF" w:rsidP="002B7B17">
            <w:pPr>
              <w:jc w:val="right"/>
              <w:rPr>
                <w:rFonts w:ascii="Arial" w:hAnsi="Arial" w:cs="Arial"/>
                <w:sz w:val="20"/>
                <w:szCs w:val="20"/>
              </w:rPr>
            </w:pPr>
          </w:p>
        </w:tc>
      </w:tr>
      <w:tr w:rsidR="004C13FF" w:rsidTr="00CD6B84">
        <w:trPr>
          <w:trHeight w:val="270"/>
        </w:trPr>
        <w:tc>
          <w:tcPr>
            <w:tcW w:w="1920" w:type="dxa"/>
            <w:tcBorders>
              <w:top w:val="nil"/>
              <w:left w:val="single" w:sz="8" w:space="0" w:color="auto"/>
              <w:bottom w:val="nil"/>
              <w:right w:val="nil"/>
            </w:tcBorders>
            <w:shd w:val="clear" w:color="auto" w:fill="EAF1DD" w:themeFill="accent3" w:themeFillTint="33"/>
            <w:noWrap/>
            <w:vAlign w:val="center"/>
            <w:hideMark/>
          </w:tcPr>
          <w:p w:rsidR="002B7B17" w:rsidRDefault="004C13FF" w:rsidP="002B7B17">
            <w:pPr>
              <w:jc w:val="center"/>
              <w:rPr>
                <w:rFonts w:ascii="Arial" w:hAnsi="Arial" w:cs="Arial"/>
                <w:b/>
                <w:bCs/>
                <w:color w:val="000000"/>
                <w:sz w:val="20"/>
                <w:szCs w:val="20"/>
              </w:rPr>
            </w:pPr>
            <w:r>
              <w:rPr>
                <w:rFonts w:ascii="Arial" w:hAnsi="Arial" w:cs="Arial"/>
                <w:b/>
                <w:bCs/>
                <w:color w:val="000000"/>
                <w:sz w:val="20"/>
                <w:szCs w:val="20"/>
              </w:rPr>
              <w:t>Y REPOSICION</w:t>
            </w:r>
          </w:p>
        </w:tc>
        <w:tc>
          <w:tcPr>
            <w:tcW w:w="5451" w:type="dxa"/>
            <w:tcBorders>
              <w:top w:val="nil"/>
              <w:left w:val="single" w:sz="8" w:space="0" w:color="auto"/>
              <w:bottom w:val="nil"/>
              <w:right w:val="nil"/>
            </w:tcBorders>
            <w:shd w:val="clear" w:color="auto" w:fill="auto"/>
            <w:noWrap/>
            <w:vAlign w:val="center"/>
            <w:hideMark/>
          </w:tcPr>
          <w:p w:rsidR="004C13FF" w:rsidRDefault="004C13FF">
            <w:pPr>
              <w:rPr>
                <w:rFonts w:ascii="Arial" w:hAnsi="Arial" w:cs="Arial"/>
                <w:sz w:val="20"/>
                <w:szCs w:val="20"/>
              </w:rPr>
            </w:pPr>
            <w:r w:rsidRPr="00B145C4">
              <w:rPr>
                <w:rFonts w:ascii="Arial" w:hAnsi="Arial" w:cs="Arial"/>
                <w:sz w:val="20"/>
                <w:szCs w:val="20"/>
              </w:rPr>
              <w:t>REVISIONES Y REPARACIONES</w:t>
            </w:r>
          </w:p>
          <w:p w:rsidR="002B7B17" w:rsidRPr="00B145C4" w:rsidRDefault="002B7B17">
            <w:pPr>
              <w:rPr>
                <w:rFonts w:ascii="Arial" w:hAnsi="Arial" w:cs="Arial"/>
                <w:sz w:val="20"/>
                <w:szCs w:val="20"/>
              </w:rPr>
            </w:pP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762AC6" w:rsidP="00762AC6">
            <w:pPr>
              <w:jc w:val="center"/>
              <w:rPr>
                <w:rFonts w:ascii="Arial" w:hAnsi="Arial" w:cs="Arial"/>
                <w:sz w:val="20"/>
                <w:szCs w:val="20"/>
              </w:rPr>
            </w:pPr>
            <w:r>
              <w:rPr>
                <w:rFonts w:ascii="Arial" w:hAnsi="Arial" w:cs="Arial"/>
                <w:sz w:val="20"/>
                <w:szCs w:val="20"/>
              </w:rPr>
              <w:t xml:space="preserve">          </w:t>
            </w:r>
            <w:r w:rsidR="00613CE6">
              <w:rPr>
                <w:rFonts w:ascii="Arial" w:hAnsi="Arial" w:cs="Arial"/>
                <w:sz w:val="20"/>
                <w:szCs w:val="20"/>
              </w:rPr>
              <w:t>554,11</w:t>
            </w:r>
          </w:p>
          <w:p w:rsidR="00F10CE2" w:rsidRPr="00B145C4" w:rsidRDefault="00F10CE2" w:rsidP="002B7B17">
            <w:pPr>
              <w:jc w:val="right"/>
              <w:rPr>
                <w:rFonts w:ascii="Arial" w:hAnsi="Arial" w:cs="Arial"/>
                <w:sz w:val="20"/>
                <w:szCs w:val="20"/>
              </w:rPr>
            </w:pPr>
          </w:p>
        </w:tc>
      </w:tr>
      <w:tr w:rsidR="004C13FF" w:rsidTr="00CD6B84">
        <w:trPr>
          <w:trHeight w:val="270"/>
        </w:trPr>
        <w:tc>
          <w:tcPr>
            <w:tcW w:w="1920" w:type="dxa"/>
            <w:tcBorders>
              <w:top w:val="nil"/>
              <w:left w:val="single" w:sz="8" w:space="0" w:color="auto"/>
              <w:bottom w:val="single" w:sz="8" w:space="0" w:color="auto"/>
              <w:right w:val="nil"/>
            </w:tcBorders>
            <w:shd w:val="clear" w:color="auto" w:fill="EAF1DD" w:themeFill="accent3" w:themeFillTint="33"/>
            <w:noWrap/>
            <w:vAlign w:val="center"/>
            <w:hideMark/>
          </w:tcPr>
          <w:p w:rsidR="002B7B17" w:rsidRDefault="002B7B17" w:rsidP="002B7B17">
            <w:pPr>
              <w:rPr>
                <w:rFonts w:ascii="Arial" w:hAnsi="Arial" w:cs="Arial"/>
                <w:color w:val="000000"/>
                <w:sz w:val="20"/>
                <w:szCs w:val="20"/>
              </w:rPr>
            </w:pPr>
          </w:p>
        </w:tc>
        <w:tc>
          <w:tcPr>
            <w:tcW w:w="5451" w:type="dxa"/>
            <w:tcBorders>
              <w:top w:val="single" w:sz="8" w:space="0" w:color="auto"/>
              <w:left w:val="single" w:sz="8" w:space="0" w:color="auto"/>
              <w:bottom w:val="single" w:sz="8" w:space="0" w:color="auto"/>
              <w:right w:val="nil"/>
            </w:tcBorders>
            <w:shd w:val="clear" w:color="auto" w:fill="auto"/>
            <w:noWrap/>
            <w:vAlign w:val="center"/>
            <w:hideMark/>
          </w:tcPr>
          <w:p w:rsidR="004C13FF" w:rsidRDefault="004C13FF">
            <w:pPr>
              <w:rPr>
                <w:rFonts w:ascii="Arial" w:hAnsi="Arial" w:cs="Arial"/>
                <w:b/>
                <w:bCs/>
                <w:sz w:val="20"/>
                <w:szCs w:val="20"/>
              </w:rPr>
            </w:pPr>
            <w:r>
              <w:rPr>
                <w:rFonts w:ascii="Arial" w:hAnsi="Arial" w:cs="Arial"/>
                <w:b/>
                <w:bCs/>
                <w:sz w:val="20"/>
                <w:szCs w:val="20"/>
              </w:rPr>
              <w:t>TOTAL</w:t>
            </w:r>
          </w:p>
        </w:tc>
        <w:tc>
          <w:tcPr>
            <w:tcW w:w="1418"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613CE6" w:rsidP="0052325E">
            <w:pPr>
              <w:jc w:val="right"/>
              <w:rPr>
                <w:rFonts w:ascii="Arial" w:hAnsi="Arial" w:cs="Arial"/>
                <w:b/>
                <w:bCs/>
                <w:sz w:val="20"/>
                <w:szCs w:val="20"/>
              </w:rPr>
            </w:pPr>
            <w:r>
              <w:rPr>
                <w:rFonts w:ascii="Arial" w:hAnsi="Arial" w:cs="Arial"/>
                <w:b/>
                <w:bCs/>
                <w:sz w:val="20"/>
                <w:szCs w:val="20"/>
              </w:rPr>
              <w:t>1.058,80</w:t>
            </w:r>
          </w:p>
        </w:tc>
      </w:tr>
      <w:tr w:rsidR="004C13FF" w:rsidTr="007000D1">
        <w:trPr>
          <w:trHeight w:val="255"/>
        </w:trPr>
        <w:tc>
          <w:tcPr>
            <w:tcW w:w="1920" w:type="dxa"/>
            <w:tcBorders>
              <w:top w:val="nil"/>
              <w:left w:val="single" w:sz="8" w:space="0" w:color="auto"/>
              <w:right w:val="nil"/>
            </w:tcBorders>
            <w:shd w:val="clear" w:color="auto" w:fill="EAF1DD" w:themeFill="accent3" w:themeFillTint="33"/>
            <w:noWrap/>
            <w:vAlign w:val="center"/>
            <w:hideMark/>
          </w:tcPr>
          <w:p w:rsidR="002B7B17" w:rsidRDefault="002B7B17" w:rsidP="00157F7E">
            <w:pPr>
              <w:jc w:val="center"/>
              <w:rPr>
                <w:rFonts w:ascii="Arial" w:hAnsi="Arial" w:cs="Arial"/>
                <w:b/>
                <w:bCs/>
                <w:color w:val="000000"/>
                <w:sz w:val="20"/>
                <w:szCs w:val="20"/>
              </w:rPr>
            </w:pPr>
          </w:p>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4</w:t>
            </w:r>
          </w:p>
        </w:tc>
        <w:tc>
          <w:tcPr>
            <w:tcW w:w="5451" w:type="dxa"/>
            <w:tcBorders>
              <w:top w:val="nil"/>
              <w:left w:val="single" w:sz="8" w:space="0" w:color="000000"/>
              <w:bottom w:val="nil"/>
              <w:right w:val="nil"/>
            </w:tcBorders>
            <w:shd w:val="clear" w:color="auto" w:fill="auto"/>
            <w:noWrap/>
            <w:vAlign w:val="center"/>
            <w:hideMark/>
          </w:tcPr>
          <w:p w:rsidR="00F10CE2" w:rsidRDefault="00F10CE2">
            <w:pPr>
              <w:rPr>
                <w:rFonts w:ascii="Arial" w:hAnsi="Arial" w:cs="Arial"/>
                <w:color w:val="000000"/>
                <w:sz w:val="20"/>
                <w:szCs w:val="20"/>
              </w:rPr>
            </w:pPr>
          </w:p>
          <w:p w:rsidR="004C13FF" w:rsidRDefault="004C13FF">
            <w:pPr>
              <w:rPr>
                <w:rFonts w:ascii="Arial" w:hAnsi="Arial" w:cs="Arial"/>
                <w:color w:val="000000"/>
                <w:sz w:val="20"/>
                <w:szCs w:val="20"/>
              </w:rPr>
            </w:pPr>
            <w:r>
              <w:rPr>
                <w:rFonts w:ascii="Arial" w:hAnsi="Arial" w:cs="Arial"/>
                <w:color w:val="000000"/>
                <w:sz w:val="20"/>
                <w:szCs w:val="20"/>
              </w:rPr>
              <w:t>SEGURO FURGONETA</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F10CE2" w:rsidRDefault="00F10CE2" w:rsidP="00F10CE2">
            <w:pPr>
              <w:jc w:val="right"/>
              <w:rPr>
                <w:rFonts w:ascii="Arial" w:hAnsi="Arial" w:cs="Arial"/>
                <w:color w:val="000000"/>
                <w:sz w:val="20"/>
                <w:szCs w:val="20"/>
              </w:rPr>
            </w:pPr>
          </w:p>
          <w:p w:rsidR="00F10CE2" w:rsidRDefault="002C7665" w:rsidP="00F10CE2">
            <w:pPr>
              <w:jc w:val="right"/>
              <w:rPr>
                <w:rFonts w:ascii="Arial" w:hAnsi="Arial" w:cs="Arial"/>
                <w:color w:val="000000"/>
                <w:sz w:val="20"/>
                <w:szCs w:val="20"/>
              </w:rPr>
            </w:pPr>
            <w:r>
              <w:rPr>
                <w:rFonts w:ascii="Arial" w:hAnsi="Arial" w:cs="Arial"/>
                <w:color w:val="000000"/>
                <w:sz w:val="20"/>
                <w:szCs w:val="20"/>
              </w:rPr>
              <w:t>509,32</w:t>
            </w:r>
          </w:p>
        </w:tc>
      </w:tr>
      <w:tr w:rsidR="004C13FF" w:rsidTr="007000D1">
        <w:trPr>
          <w:trHeight w:val="255"/>
        </w:trPr>
        <w:tc>
          <w:tcPr>
            <w:tcW w:w="1920" w:type="dxa"/>
            <w:tcBorders>
              <w:top w:val="nil"/>
              <w:left w:val="single" w:sz="4" w:space="0" w:color="auto"/>
              <w:bottom w:val="nil"/>
              <w:right w:val="nil"/>
            </w:tcBorders>
            <w:shd w:val="clear" w:color="auto" w:fill="EAF1DD" w:themeFill="accent3" w:themeFillTint="33"/>
            <w:noWrap/>
            <w:vAlign w:val="bottom"/>
            <w:hideMark/>
          </w:tcPr>
          <w:p w:rsidR="004C13FF" w:rsidRDefault="004C13FF" w:rsidP="00157F7E">
            <w:pPr>
              <w:jc w:val="center"/>
              <w:rPr>
                <w:rFonts w:ascii="Arial" w:hAnsi="Arial" w:cs="Arial"/>
                <w:color w:val="000000"/>
                <w:sz w:val="20"/>
                <w:szCs w:val="20"/>
              </w:rPr>
            </w:pPr>
          </w:p>
        </w:tc>
        <w:tc>
          <w:tcPr>
            <w:tcW w:w="5451" w:type="dxa"/>
            <w:tcBorders>
              <w:top w:val="nil"/>
              <w:left w:val="single" w:sz="8" w:space="0" w:color="000000"/>
              <w:bottom w:val="nil"/>
              <w:right w:val="nil"/>
            </w:tcBorders>
            <w:shd w:val="clear" w:color="auto" w:fill="auto"/>
            <w:noWrap/>
            <w:vAlign w:val="center"/>
            <w:hideMark/>
          </w:tcPr>
          <w:p w:rsidR="004C13FF" w:rsidRDefault="004C13FF" w:rsidP="007000D1">
            <w:pPr>
              <w:rPr>
                <w:rFonts w:ascii="Arial" w:hAnsi="Arial" w:cs="Arial"/>
                <w:color w:val="000000"/>
                <w:sz w:val="20"/>
                <w:szCs w:val="20"/>
              </w:rPr>
            </w:pPr>
            <w:r>
              <w:rPr>
                <w:rFonts w:ascii="Arial" w:hAnsi="Arial" w:cs="Arial"/>
                <w:color w:val="000000"/>
                <w:sz w:val="20"/>
                <w:szCs w:val="20"/>
              </w:rPr>
              <w:t xml:space="preserve">SEGURO NAVE (continente y </w:t>
            </w:r>
            <w:r w:rsidR="00346385">
              <w:rPr>
                <w:rFonts w:ascii="Arial" w:hAnsi="Arial" w:cs="Arial"/>
                <w:color w:val="000000"/>
                <w:sz w:val="20"/>
                <w:szCs w:val="20"/>
              </w:rPr>
              <w:t>contenido)</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2C7665" w:rsidP="002B7B17">
            <w:pPr>
              <w:jc w:val="right"/>
              <w:rPr>
                <w:rFonts w:ascii="Arial" w:hAnsi="Arial" w:cs="Arial"/>
                <w:color w:val="000000"/>
                <w:sz w:val="20"/>
                <w:szCs w:val="20"/>
              </w:rPr>
            </w:pPr>
            <w:r>
              <w:rPr>
                <w:rFonts w:ascii="Arial" w:hAnsi="Arial" w:cs="Arial"/>
                <w:color w:val="000000"/>
                <w:sz w:val="20"/>
                <w:szCs w:val="20"/>
              </w:rPr>
              <w:t>463,44</w:t>
            </w:r>
          </w:p>
        </w:tc>
      </w:tr>
      <w:tr w:rsidR="004C13FF" w:rsidTr="00CD6B84">
        <w:trPr>
          <w:trHeight w:val="270"/>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SEGUROS</w:t>
            </w:r>
          </w:p>
        </w:tc>
        <w:tc>
          <w:tcPr>
            <w:tcW w:w="5451" w:type="dxa"/>
            <w:tcBorders>
              <w:top w:val="nil"/>
              <w:left w:val="single" w:sz="8" w:space="0" w:color="auto"/>
              <w:bottom w:val="single" w:sz="8" w:space="0" w:color="auto"/>
              <w:right w:val="nil"/>
            </w:tcBorders>
            <w:shd w:val="clear" w:color="auto" w:fill="auto"/>
            <w:noWrap/>
            <w:vAlign w:val="center"/>
            <w:hideMark/>
          </w:tcPr>
          <w:p w:rsidR="004C13FF" w:rsidRDefault="004C13FF">
            <w:pPr>
              <w:rPr>
                <w:rFonts w:ascii="Arial" w:hAnsi="Arial" w:cs="Arial"/>
                <w:color w:val="000000"/>
                <w:sz w:val="20"/>
                <w:szCs w:val="20"/>
              </w:rPr>
            </w:pPr>
            <w:r>
              <w:rPr>
                <w:rFonts w:ascii="Arial" w:hAnsi="Arial" w:cs="Arial"/>
                <w:color w:val="000000"/>
                <w:sz w:val="20"/>
                <w:szCs w:val="20"/>
              </w:rPr>
              <w:t xml:space="preserve">SEGURO RESPONSABILIDAD CIVIL </w:t>
            </w:r>
            <w:r w:rsidR="00D162A4">
              <w:rPr>
                <w:rFonts w:ascii="Arial" w:hAnsi="Arial" w:cs="Arial"/>
                <w:color w:val="000000"/>
                <w:sz w:val="20"/>
                <w:szCs w:val="20"/>
              </w:rPr>
              <w:t>(Voluntarios</w:t>
            </w:r>
            <w:r>
              <w:rPr>
                <w:rFonts w:ascii="Arial" w:hAnsi="Arial" w:cs="Arial"/>
                <w:color w:val="000000"/>
                <w:sz w:val="20"/>
                <w:szCs w:val="20"/>
              </w:rPr>
              <w:t>)</w:t>
            </w:r>
          </w:p>
          <w:p w:rsidR="002B7B17" w:rsidRDefault="002B7B17">
            <w:pPr>
              <w:rPr>
                <w:rFonts w:ascii="Arial" w:hAnsi="Arial" w:cs="Arial"/>
                <w:color w:val="000000"/>
                <w:sz w:val="20"/>
                <w:szCs w:val="20"/>
              </w:rPr>
            </w:pPr>
          </w:p>
        </w:tc>
        <w:tc>
          <w:tcPr>
            <w:tcW w:w="141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2C7665" w:rsidP="002B7B17">
            <w:pPr>
              <w:jc w:val="right"/>
              <w:rPr>
                <w:rFonts w:ascii="Arial" w:hAnsi="Arial" w:cs="Arial"/>
                <w:color w:val="000000"/>
                <w:sz w:val="20"/>
                <w:szCs w:val="20"/>
              </w:rPr>
            </w:pPr>
            <w:r>
              <w:rPr>
                <w:rFonts w:ascii="Arial" w:hAnsi="Arial" w:cs="Arial"/>
                <w:color w:val="000000"/>
                <w:sz w:val="20"/>
                <w:szCs w:val="20"/>
              </w:rPr>
              <w:t>167,26</w:t>
            </w:r>
          </w:p>
          <w:p w:rsidR="00F10CE2" w:rsidRDefault="00F10CE2" w:rsidP="002B7B17">
            <w:pPr>
              <w:jc w:val="right"/>
              <w:rPr>
                <w:rFonts w:ascii="Arial" w:hAnsi="Arial" w:cs="Arial"/>
                <w:color w:val="000000"/>
                <w:sz w:val="20"/>
                <w:szCs w:val="20"/>
              </w:rPr>
            </w:pPr>
          </w:p>
        </w:tc>
      </w:tr>
      <w:tr w:rsidR="004C13FF" w:rsidTr="00CD6B84">
        <w:trPr>
          <w:trHeight w:val="270"/>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color w:val="000000"/>
                <w:sz w:val="20"/>
                <w:szCs w:val="20"/>
              </w:rPr>
            </w:pPr>
          </w:p>
        </w:tc>
        <w:tc>
          <w:tcPr>
            <w:tcW w:w="5451" w:type="dxa"/>
            <w:tcBorders>
              <w:top w:val="nil"/>
              <w:left w:val="single" w:sz="8" w:space="0" w:color="auto"/>
              <w:bottom w:val="single" w:sz="8" w:space="0" w:color="auto"/>
              <w:right w:val="nil"/>
            </w:tcBorders>
            <w:shd w:val="clear" w:color="auto" w:fill="auto"/>
            <w:noWrap/>
            <w:vAlign w:val="center"/>
            <w:hideMark/>
          </w:tcPr>
          <w:p w:rsidR="004C13FF" w:rsidRDefault="004C13FF">
            <w:pPr>
              <w:rPr>
                <w:rFonts w:ascii="Arial" w:hAnsi="Arial" w:cs="Arial"/>
                <w:color w:val="000000"/>
                <w:sz w:val="20"/>
                <w:szCs w:val="20"/>
              </w:rPr>
            </w:pPr>
            <w:r>
              <w:rPr>
                <w:rFonts w:ascii="Arial" w:hAnsi="Arial" w:cs="Arial"/>
                <w:color w:val="000000"/>
                <w:sz w:val="20"/>
                <w:szCs w:val="20"/>
              </w:rPr>
              <w:t xml:space="preserve">VALORACIÓN RIESGOS LABORALES </w:t>
            </w:r>
          </w:p>
        </w:tc>
        <w:tc>
          <w:tcPr>
            <w:tcW w:w="141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2C7665" w:rsidP="002B7B17">
            <w:pPr>
              <w:jc w:val="right"/>
              <w:rPr>
                <w:rFonts w:ascii="Arial" w:hAnsi="Arial" w:cs="Arial"/>
                <w:color w:val="000000"/>
                <w:sz w:val="20"/>
                <w:szCs w:val="20"/>
              </w:rPr>
            </w:pPr>
            <w:r>
              <w:rPr>
                <w:rFonts w:ascii="Arial" w:hAnsi="Arial" w:cs="Arial"/>
                <w:color w:val="000000"/>
                <w:sz w:val="20"/>
                <w:szCs w:val="20"/>
              </w:rPr>
              <w:t>291,88</w:t>
            </w:r>
          </w:p>
        </w:tc>
      </w:tr>
      <w:tr w:rsidR="004C13FF" w:rsidTr="00CD6B84">
        <w:trPr>
          <w:trHeight w:val="270"/>
        </w:trPr>
        <w:tc>
          <w:tcPr>
            <w:tcW w:w="1920" w:type="dxa"/>
            <w:tcBorders>
              <w:top w:val="nil"/>
              <w:left w:val="single" w:sz="8" w:space="0" w:color="auto"/>
              <w:bottom w:val="single" w:sz="8" w:space="0" w:color="auto"/>
              <w:right w:val="nil"/>
            </w:tcBorders>
            <w:shd w:val="clear" w:color="auto" w:fill="EAF1DD" w:themeFill="accent3" w:themeFillTint="33"/>
            <w:noWrap/>
            <w:vAlign w:val="center"/>
            <w:hideMark/>
          </w:tcPr>
          <w:p w:rsidR="004C13FF" w:rsidRDefault="004C13FF" w:rsidP="00157F7E">
            <w:pPr>
              <w:jc w:val="center"/>
              <w:rPr>
                <w:rFonts w:ascii="Arial" w:hAnsi="Arial" w:cs="Arial"/>
                <w:color w:val="000000"/>
                <w:sz w:val="20"/>
                <w:szCs w:val="20"/>
              </w:rPr>
            </w:pPr>
          </w:p>
        </w:tc>
        <w:tc>
          <w:tcPr>
            <w:tcW w:w="5451" w:type="dxa"/>
            <w:tcBorders>
              <w:top w:val="nil"/>
              <w:left w:val="single" w:sz="8" w:space="0" w:color="auto"/>
              <w:bottom w:val="single" w:sz="8" w:space="0" w:color="auto"/>
              <w:right w:val="nil"/>
            </w:tcBorders>
            <w:shd w:val="clear" w:color="auto" w:fill="auto"/>
            <w:noWrap/>
            <w:vAlign w:val="center"/>
            <w:hideMark/>
          </w:tcPr>
          <w:p w:rsidR="004C13FF" w:rsidRDefault="004C13FF">
            <w:pPr>
              <w:rPr>
                <w:rFonts w:ascii="Arial" w:hAnsi="Arial" w:cs="Arial"/>
                <w:b/>
                <w:bCs/>
                <w:sz w:val="20"/>
                <w:szCs w:val="20"/>
              </w:rPr>
            </w:pPr>
            <w:r>
              <w:rPr>
                <w:rFonts w:ascii="Arial" w:hAnsi="Arial" w:cs="Arial"/>
                <w:b/>
                <w:bCs/>
                <w:sz w:val="20"/>
                <w:szCs w:val="20"/>
              </w:rPr>
              <w:t>TOTAL</w:t>
            </w:r>
          </w:p>
        </w:tc>
        <w:tc>
          <w:tcPr>
            <w:tcW w:w="141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907C19" w:rsidP="002C7665">
            <w:pPr>
              <w:jc w:val="center"/>
              <w:rPr>
                <w:rFonts w:ascii="Arial" w:hAnsi="Arial" w:cs="Arial"/>
                <w:b/>
                <w:bCs/>
                <w:sz w:val="20"/>
                <w:szCs w:val="20"/>
              </w:rPr>
            </w:pPr>
            <w:r>
              <w:rPr>
                <w:rFonts w:ascii="Arial" w:hAnsi="Arial" w:cs="Arial"/>
                <w:b/>
                <w:bCs/>
                <w:sz w:val="20"/>
                <w:szCs w:val="20"/>
              </w:rPr>
              <w:t xml:space="preserve">     </w:t>
            </w:r>
            <w:r w:rsidR="002C7665">
              <w:rPr>
                <w:rFonts w:ascii="Arial" w:hAnsi="Arial" w:cs="Arial"/>
                <w:b/>
                <w:bCs/>
                <w:sz w:val="20"/>
                <w:szCs w:val="20"/>
              </w:rPr>
              <w:t xml:space="preserve">   1.431,9</w:t>
            </w:r>
            <w:r>
              <w:rPr>
                <w:rFonts w:ascii="Arial" w:hAnsi="Arial" w:cs="Arial"/>
                <w:b/>
                <w:bCs/>
                <w:sz w:val="20"/>
                <w:szCs w:val="20"/>
              </w:rPr>
              <w:t>0</w:t>
            </w:r>
          </w:p>
        </w:tc>
      </w:tr>
      <w:tr w:rsidR="004C13FF" w:rsidTr="007000D1">
        <w:trPr>
          <w:trHeight w:val="255"/>
        </w:trPr>
        <w:tc>
          <w:tcPr>
            <w:tcW w:w="1920" w:type="dxa"/>
            <w:tcBorders>
              <w:top w:val="nil"/>
              <w:left w:val="single" w:sz="8" w:space="0" w:color="auto"/>
              <w:right w:val="nil"/>
            </w:tcBorders>
            <w:shd w:val="clear" w:color="auto" w:fill="EAF1DD" w:themeFill="accent3" w:themeFillTint="33"/>
            <w:noWrap/>
            <w:vAlign w:val="center"/>
            <w:hideMark/>
          </w:tcPr>
          <w:p w:rsidR="004C13FF" w:rsidRDefault="004C13FF" w:rsidP="002B7B17">
            <w:pPr>
              <w:rPr>
                <w:rFonts w:ascii="Arial" w:hAnsi="Arial" w:cs="Arial"/>
                <w:b/>
                <w:bCs/>
                <w:color w:val="000000"/>
                <w:sz w:val="20"/>
                <w:szCs w:val="20"/>
              </w:rPr>
            </w:pPr>
          </w:p>
        </w:tc>
        <w:tc>
          <w:tcPr>
            <w:tcW w:w="5451" w:type="dxa"/>
            <w:tcBorders>
              <w:top w:val="nil"/>
              <w:left w:val="single" w:sz="8" w:space="0" w:color="000000"/>
              <w:bottom w:val="nil"/>
              <w:right w:val="nil"/>
            </w:tcBorders>
            <w:shd w:val="clear" w:color="auto" w:fill="auto"/>
            <w:noWrap/>
            <w:vAlign w:val="center"/>
            <w:hideMark/>
          </w:tcPr>
          <w:p w:rsidR="00376F66" w:rsidRDefault="00376F66">
            <w:pPr>
              <w:rPr>
                <w:rFonts w:ascii="Arial" w:hAnsi="Arial" w:cs="Arial"/>
                <w:color w:val="000000"/>
                <w:sz w:val="20"/>
                <w:szCs w:val="20"/>
              </w:rPr>
            </w:pPr>
          </w:p>
          <w:p w:rsidR="00F10CE2" w:rsidRDefault="004C13FF">
            <w:pPr>
              <w:rPr>
                <w:rFonts w:ascii="Arial" w:hAnsi="Arial" w:cs="Arial"/>
                <w:color w:val="000000"/>
                <w:sz w:val="20"/>
                <w:szCs w:val="20"/>
              </w:rPr>
            </w:pPr>
            <w:r>
              <w:rPr>
                <w:rFonts w:ascii="Arial" w:hAnsi="Arial" w:cs="Arial"/>
                <w:color w:val="000000"/>
                <w:sz w:val="20"/>
                <w:szCs w:val="20"/>
              </w:rPr>
              <w:t xml:space="preserve">ALQUILER NAVE </w:t>
            </w:r>
            <w:r w:rsidR="00346385">
              <w:rPr>
                <w:rFonts w:ascii="Arial" w:hAnsi="Arial" w:cs="Arial"/>
                <w:color w:val="000000"/>
                <w:sz w:val="20"/>
                <w:szCs w:val="20"/>
              </w:rPr>
              <w:t>(incluye</w:t>
            </w:r>
            <w:r>
              <w:rPr>
                <w:rFonts w:ascii="Arial" w:hAnsi="Arial" w:cs="Arial"/>
                <w:color w:val="000000"/>
                <w:sz w:val="20"/>
                <w:szCs w:val="20"/>
              </w:rPr>
              <w:t xml:space="preserve"> </w:t>
            </w:r>
            <w:r w:rsidR="00307E1F">
              <w:rPr>
                <w:rFonts w:ascii="Arial" w:hAnsi="Arial" w:cs="Arial"/>
                <w:color w:val="000000"/>
                <w:sz w:val="20"/>
                <w:szCs w:val="20"/>
              </w:rPr>
              <w:t>IVA)</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376F66" w:rsidRDefault="00376F66" w:rsidP="002B7B17">
            <w:pPr>
              <w:jc w:val="right"/>
              <w:rPr>
                <w:rFonts w:ascii="Arial" w:hAnsi="Arial" w:cs="Arial"/>
                <w:color w:val="000000"/>
                <w:sz w:val="20"/>
                <w:szCs w:val="20"/>
              </w:rPr>
            </w:pPr>
          </w:p>
          <w:p w:rsidR="004C13FF" w:rsidRDefault="00907C19" w:rsidP="002B7B17">
            <w:pPr>
              <w:jc w:val="right"/>
              <w:rPr>
                <w:rFonts w:ascii="Arial" w:hAnsi="Arial" w:cs="Arial"/>
                <w:color w:val="000000"/>
                <w:sz w:val="20"/>
                <w:szCs w:val="20"/>
              </w:rPr>
            </w:pPr>
            <w:r>
              <w:rPr>
                <w:rFonts w:ascii="Arial" w:hAnsi="Arial" w:cs="Arial"/>
                <w:color w:val="000000"/>
                <w:sz w:val="20"/>
                <w:szCs w:val="20"/>
              </w:rPr>
              <w:t>7.064,08</w:t>
            </w:r>
          </w:p>
        </w:tc>
      </w:tr>
      <w:tr w:rsidR="004C13FF" w:rsidTr="00812477">
        <w:trPr>
          <w:trHeight w:val="255"/>
        </w:trPr>
        <w:tc>
          <w:tcPr>
            <w:tcW w:w="1920" w:type="dxa"/>
            <w:tcBorders>
              <w:top w:val="nil"/>
              <w:left w:val="single" w:sz="4" w:space="0" w:color="auto"/>
              <w:bottom w:val="nil"/>
              <w:right w:val="nil"/>
            </w:tcBorders>
            <w:shd w:val="clear" w:color="auto" w:fill="EAF1DD" w:themeFill="accent3" w:themeFillTint="33"/>
            <w:noWrap/>
            <w:vAlign w:val="bottom"/>
            <w:hideMark/>
          </w:tcPr>
          <w:p w:rsidR="002B7B17" w:rsidRPr="00F10CE2" w:rsidRDefault="002B7B17" w:rsidP="00F10CE2">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5</w:t>
            </w:r>
          </w:p>
        </w:tc>
        <w:tc>
          <w:tcPr>
            <w:tcW w:w="5451" w:type="dxa"/>
            <w:tcBorders>
              <w:top w:val="nil"/>
              <w:left w:val="single" w:sz="8" w:space="0" w:color="000000"/>
              <w:bottom w:val="nil"/>
              <w:right w:val="nil"/>
            </w:tcBorders>
            <w:shd w:val="clear" w:color="auto" w:fill="auto"/>
            <w:noWrap/>
            <w:vAlign w:val="center"/>
          </w:tcPr>
          <w:p w:rsidR="00F10CE2" w:rsidRDefault="00F10CE2">
            <w:pPr>
              <w:rPr>
                <w:rFonts w:ascii="Arial" w:hAnsi="Arial" w:cs="Arial"/>
                <w:color w:val="000000"/>
                <w:sz w:val="20"/>
                <w:szCs w:val="20"/>
              </w:rPr>
            </w:pPr>
          </w:p>
        </w:tc>
        <w:tc>
          <w:tcPr>
            <w:tcW w:w="1418" w:type="dxa"/>
            <w:tcBorders>
              <w:top w:val="nil"/>
              <w:left w:val="single" w:sz="8" w:space="0" w:color="auto"/>
              <w:bottom w:val="nil"/>
              <w:right w:val="single" w:sz="8" w:space="0" w:color="auto"/>
            </w:tcBorders>
            <w:shd w:val="clear" w:color="auto" w:fill="EAF1DD" w:themeFill="accent3" w:themeFillTint="33"/>
            <w:noWrap/>
            <w:vAlign w:val="center"/>
          </w:tcPr>
          <w:p w:rsidR="00F10CE2" w:rsidRDefault="00F10CE2" w:rsidP="00376F66">
            <w:pPr>
              <w:jc w:val="right"/>
              <w:rPr>
                <w:rFonts w:ascii="Arial" w:hAnsi="Arial" w:cs="Arial"/>
                <w:color w:val="000000"/>
                <w:sz w:val="20"/>
                <w:szCs w:val="20"/>
              </w:rPr>
            </w:pPr>
          </w:p>
        </w:tc>
      </w:tr>
      <w:tr w:rsidR="004C13FF" w:rsidTr="00CD6B84">
        <w:trPr>
          <w:trHeight w:val="255"/>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GASTOS</w:t>
            </w:r>
          </w:p>
        </w:tc>
        <w:tc>
          <w:tcPr>
            <w:tcW w:w="5451" w:type="dxa"/>
            <w:tcBorders>
              <w:top w:val="nil"/>
              <w:left w:val="single" w:sz="8" w:space="0" w:color="auto"/>
              <w:bottom w:val="nil"/>
              <w:right w:val="nil"/>
            </w:tcBorders>
            <w:shd w:val="clear" w:color="auto" w:fill="auto"/>
            <w:noWrap/>
            <w:vAlign w:val="center"/>
            <w:hideMark/>
          </w:tcPr>
          <w:p w:rsidR="00F10CE2" w:rsidRDefault="00F10CE2" w:rsidP="00F10CE2">
            <w:pPr>
              <w:rPr>
                <w:rFonts w:ascii="Arial" w:hAnsi="Arial" w:cs="Arial"/>
                <w:color w:val="000000"/>
                <w:sz w:val="20"/>
                <w:szCs w:val="20"/>
              </w:rPr>
            </w:pPr>
            <w:r>
              <w:rPr>
                <w:rFonts w:ascii="Arial" w:hAnsi="Arial" w:cs="Arial"/>
                <w:color w:val="000000"/>
                <w:sz w:val="20"/>
                <w:szCs w:val="20"/>
              </w:rPr>
              <w:t>ROPA Y GUANTES PARA VOLUNTARIOS</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F10CE2" w:rsidRDefault="00812477" w:rsidP="00F10CE2">
            <w:pPr>
              <w:jc w:val="right"/>
              <w:rPr>
                <w:rFonts w:ascii="Arial" w:hAnsi="Arial" w:cs="Arial"/>
                <w:color w:val="000000"/>
                <w:sz w:val="20"/>
                <w:szCs w:val="20"/>
              </w:rPr>
            </w:pPr>
            <w:r>
              <w:rPr>
                <w:rFonts w:ascii="Arial" w:hAnsi="Arial" w:cs="Arial"/>
                <w:color w:val="000000"/>
                <w:sz w:val="20"/>
                <w:szCs w:val="20"/>
              </w:rPr>
              <w:t>39,02</w:t>
            </w:r>
          </w:p>
        </w:tc>
      </w:tr>
      <w:tr w:rsidR="004C13FF" w:rsidTr="00CD6B84">
        <w:trPr>
          <w:trHeight w:val="255"/>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GENERALES</w:t>
            </w:r>
          </w:p>
        </w:tc>
        <w:tc>
          <w:tcPr>
            <w:tcW w:w="5451" w:type="dxa"/>
            <w:tcBorders>
              <w:top w:val="nil"/>
              <w:left w:val="single" w:sz="8" w:space="0" w:color="auto"/>
              <w:bottom w:val="nil"/>
              <w:right w:val="nil"/>
            </w:tcBorders>
            <w:shd w:val="clear" w:color="auto" w:fill="auto"/>
            <w:noWrap/>
            <w:vAlign w:val="center"/>
            <w:hideMark/>
          </w:tcPr>
          <w:p w:rsidR="004C13FF" w:rsidRDefault="004C13FF">
            <w:pPr>
              <w:rPr>
                <w:rFonts w:ascii="Arial" w:hAnsi="Arial" w:cs="Arial"/>
                <w:color w:val="000000"/>
                <w:sz w:val="20"/>
                <w:szCs w:val="20"/>
              </w:rPr>
            </w:pPr>
            <w:r>
              <w:rPr>
                <w:rFonts w:ascii="Arial" w:hAnsi="Arial" w:cs="Arial"/>
                <w:color w:val="000000"/>
                <w:sz w:val="20"/>
                <w:szCs w:val="20"/>
              </w:rPr>
              <w:t>IMPUESTO CIRCULACION FURGONETA</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C13FF" w:rsidP="002B7B17">
            <w:pPr>
              <w:jc w:val="right"/>
              <w:rPr>
                <w:rFonts w:ascii="Arial" w:hAnsi="Arial" w:cs="Arial"/>
                <w:color w:val="000000"/>
                <w:sz w:val="20"/>
                <w:szCs w:val="20"/>
              </w:rPr>
            </w:pPr>
            <w:r>
              <w:rPr>
                <w:rFonts w:ascii="Arial" w:hAnsi="Arial" w:cs="Arial"/>
                <w:color w:val="000000"/>
                <w:sz w:val="20"/>
                <w:szCs w:val="20"/>
              </w:rPr>
              <w:t>134,53</w:t>
            </w:r>
          </w:p>
        </w:tc>
      </w:tr>
      <w:tr w:rsidR="004C13FF" w:rsidTr="00CD6B84">
        <w:trPr>
          <w:trHeight w:val="270"/>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color w:val="000000"/>
                <w:sz w:val="20"/>
                <w:szCs w:val="20"/>
              </w:rPr>
            </w:pPr>
          </w:p>
        </w:tc>
        <w:tc>
          <w:tcPr>
            <w:tcW w:w="5451" w:type="dxa"/>
            <w:tcBorders>
              <w:top w:val="nil"/>
              <w:left w:val="single" w:sz="8" w:space="0" w:color="auto"/>
              <w:bottom w:val="single" w:sz="8" w:space="0" w:color="auto"/>
              <w:right w:val="nil"/>
            </w:tcBorders>
            <w:shd w:val="clear" w:color="auto" w:fill="auto"/>
            <w:noWrap/>
            <w:vAlign w:val="center"/>
            <w:hideMark/>
          </w:tcPr>
          <w:p w:rsidR="00F10CE2" w:rsidRDefault="004C13FF">
            <w:pPr>
              <w:rPr>
                <w:rFonts w:ascii="Arial" w:hAnsi="Arial" w:cs="Arial"/>
                <w:color w:val="000000"/>
                <w:sz w:val="20"/>
                <w:szCs w:val="20"/>
              </w:rPr>
            </w:pPr>
            <w:r>
              <w:rPr>
                <w:rFonts w:ascii="Arial" w:hAnsi="Arial" w:cs="Arial"/>
                <w:color w:val="000000"/>
                <w:sz w:val="20"/>
                <w:szCs w:val="20"/>
              </w:rPr>
              <w:t>TRANSPORTE ALIMENTOS FEGA</w:t>
            </w:r>
            <w:r w:rsidR="00613CE6">
              <w:rPr>
                <w:rFonts w:ascii="Arial" w:hAnsi="Arial" w:cs="Arial"/>
                <w:color w:val="000000"/>
                <w:sz w:val="20"/>
                <w:szCs w:val="20"/>
              </w:rPr>
              <w:t xml:space="preserve"> Y CAMPAÑAS</w:t>
            </w:r>
          </w:p>
          <w:p w:rsidR="00F10CE2" w:rsidRDefault="00F10CE2">
            <w:pPr>
              <w:rPr>
                <w:rFonts w:ascii="Arial" w:hAnsi="Arial" w:cs="Arial"/>
                <w:color w:val="000000"/>
                <w:sz w:val="20"/>
                <w:szCs w:val="20"/>
              </w:rPr>
            </w:pPr>
            <w:r>
              <w:rPr>
                <w:rFonts w:ascii="Arial" w:hAnsi="Arial" w:cs="Arial"/>
                <w:color w:val="000000"/>
                <w:sz w:val="20"/>
                <w:szCs w:val="20"/>
              </w:rPr>
              <w:t>AUDITORIA CONTABLE</w:t>
            </w:r>
          </w:p>
          <w:p w:rsidR="002B7B17" w:rsidRDefault="002B7B17">
            <w:pPr>
              <w:rPr>
                <w:rFonts w:ascii="Arial" w:hAnsi="Arial" w:cs="Arial"/>
                <w:color w:val="000000"/>
                <w:sz w:val="20"/>
                <w:szCs w:val="20"/>
              </w:rPr>
            </w:pPr>
          </w:p>
        </w:tc>
        <w:tc>
          <w:tcPr>
            <w:tcW w:w="141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613CE6" w:rsidP="002B7B17">
            <w:pPr>
              <w:jc w:val="right"/>
              <w:rPr>
                <w:rFonts w:ascii="Arial" w:hAnsi="Arial" w:cs="Arial"/>
                <w:color w:val="000000"/>
                <w:sz w:val="20"/>
                <w:szCs w:val="20"/>
              </w:rPr>
            </w:pPr>
            <w:r>
              <w:rPr>
                <w:rFonts w:ascii="Arial" w:hAnsi="Arial" w:cs="Arial"/>
                <w:color w:val="000000"/>
                <w:sz w:val="20"/>
                <w:szCs w:val="20"/>
              </w:rPr>
              <w:t>750,88</w:t>
            </w:r>
          </w:p>
          <w:p w:rsidR="00F10CE2" w:rsidRDefault="00907C19" w:rsidP="002B7B17">
            <w:pPr>
              <w:jc w:val="right"/>
              <w:rPr>
                <w:rFonts w:ascii="Arial" w:hAnsi="Arial" w:cs="Arial"/>
                <w:color w:val="000000"/>
                <w:sz w:val="20"/>
                <w:szCs w:val="20"/>
              </w:rPr>
            </w:pPr>
            <w:r>
              <w:rPr>
                <w:rFonts w:ascii="Arial" w:hAnsi="Arial" w:cs="Arial"/>
                <w:color w:val="000000"/>
                <w:sz w:val="20"/>
                <w:szCs w:val="20"/>
              </w:rPr>
              <w:t>570,00</w:t>
            </w:r>
          </w:p>
          <w:p w:rsidR="00F10CE2" w:rsidRDefault="00F10CE2" w:rsidP="002B7B17">
            <w:pPr>
              <w:jc w:val="right"/>
              <w:rPr>
                <w:rFonts w:ascii="Arial" w:hAnsi="Arial" w:cs="Arial"/>
                <w:color w:val="000000"/>
                <w:sz w:val="20"/>
                <w:szCs w:val="20"/>
              </w:rPr>
            </w:pPr>
          </w:p>
        </w:tc>
      </w:tr>
      <w:tr w:rsidR="004C13FF" w:rsidTr="00CD6B84">
        <w:trPr>
          <w:trHeight w:val="270"/>
        </w:trPr>
        <w:tc>
          <w:tcPr>
            <w:tcW w:w="1920" w:type="dxa"/>
            <w:tcBorders>
              <w:top w:val="nil"/>
              <w:left w:val="single" w:sz="8" w:space="0" w:color="auto"/>
              <w:bottom w:val="single" w:sz="8" w:space="0" w:color="auto"/>
              <w:right w:val="nil"/>
            </w:tcBorders>
            <w:shd w:val="clear" w:color="auto" w:fill="EAF1DD" w:themeFill="accent3" w:themeFillTint="33"/>
            <w:noWrap/>
            <w:vAlign w:val="center"/>
            <w:hideMark/>
          </w:tcPr>
          <w:p w:rsidR="004C13FF" w:rsidRDefault="004C13FF" w:rsidP="00157F7E">
            <w:pPr>
              <w:jc w:val="center"/>
              <w:rPr>
                <w:rFonts w:ascii="Arial" w:hAnsi="Arial" w:cs="Arial"/>
                <w:color w:val="000000"/>
                <w:sz w:val="20"/>
                <w:szCs w:val="20"/>
              </w:rPr>
            </w:pPr>
          </w:p>
        </w:tc>
        <w:tc>
          <w:tcPr>
            <w:tcW w:w="5451" w:type="dxa"/>
            <w:tcBorders>
              <w:top w:val="nil"/>
              <w:left w:val="single" w:sz="8" w:space="0" w:color="auto"/>
              <w:bottom w:val="single" w:sz="8" w:space="0" w:color="auto"/>
              <w:right w:val="nil"/>
            </w:tcBorders>
            <w:shd w:val="clear" w:color="auto" w:fill="auto"/>
            <w:noWrap/>
            <w:vAlign w:val="center"/>
            <w:hideMark/>
          </w:tcPr>
          <w:p w:rsidR="004C13FF" w:rsidRDefault="004C13FF">
            <w:pPr>
              <w:rPr>
                <w:rFonts w:ascii="Arial" w:hAnsi="Arial" w:cs="Arial"/>
                <w:b/>
                <w:bCs/>
                <w:sz w:val="20"/>
                <w:szCs w:val="20"/>
              </w:rPr>
            </w:pPr>
            <w:r>
              <w:rPr>
                <w:rFonts w:ascii="Arial" w:hAnsi="Arial" w:cs="Arial"/>
                <w:b/>
                <w:bCs/>
                <w:sz w:val="20"/>
                <w:szCs w:val="20"/>
              </w:rPr>
              <w:t>TOTAL</w:t>
            </w:r>
          </w:p>
        </w:tc>
        <w:tc>
          <w:tcPr>
            <w:tcW w:w="141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613CE6" w:rsidP="00F10CE2">
            <w:pPr>
              <w:jc w:val="right"/>
              <w:rPr>
                <w:rFonts w:ascii="Arial" w:hAnsi="Arial" w:cs="Arial"/>
                <w:b/>
                <w:bCs/>
                <w:sz w:val="20"/>
                <w:szCs w:val="20"/>
              </w:rPr>
            </w:pPr>
            <w:r>
              <w:rPr>
                <w:rFonts w:ascii="Arial" w:hAnsi="Arial" w:cs="Arial"/>
                <w:b/>
                <w:bCs/>
                <w:sz w:val="20"/>
                <w:szCs w:val="20"/>
              </w:rPr>
              <w:t>8.558,51</w:t>
            </w:r>
          </w:p>
        </w:tc>
      </w:tr>
      <w:tr w:rsidR="004C13FF" w:rsidTr="00CD6B84">
        <w:trPr>
          <w:trHeight w:val="255"/>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p>
        </w:tc>
        <w:tc>
          <w:tcPr>
            <w:tcW w:w="5451" w:type="dxa"/>
            <w:tcBorders>
              <w:top w:val="nil"/>
              <w:left w:val="single" w:sz="8" w:space="0" w:color="000000"/>
              <w:bottom w:val="nil"/>
              <w:right w:val="nil"/>
            </w:tcBorders>
            <w:shd w:val="clear" w:color="auto" w:fill="auto"/>
            <w:noWrap/>
            <w:vAlign w:val="center"/>
            <w:hideMark/>
          </w:tcPr>
          <w:p w:rsidR="002B7B17" w:rsidRDefault="002B7B17">
            <w:pPr>
              <w:rPr>
                <w:rFonts w:ascii="Arial" w:hAnsi="Arial" w:cs="Arial"/>
                <w:color w:val="000000"/>
                <w:sz w:val="20"/>
                <w:szCs w:val="20"/>
              </w:rPr>
            </w:pPr>
          </w:p>
          <w:p w:rsidR="004C13FF" w:rsidRDefault="004C13FF">
            <w:pPr>
              <w:rPr>
                <w:rFonts w:ascii="Arial" w:hAnsi="Arial" w:cs="Arial"/>
                <w:color w:val="000000"/>
                <w:sz w:val="20"/>
                <w:szCs w:val="20"/>
              </w:rPr>
            </w:pPr>
            <w:r>
              <w:rPr>
                <w:rFonts w:ascii="Arial" w:hAnsi="Arial" w:cs="Arial"/>
                <w:color w:val="000000"/>
                <w:sz w:val="20"/>
                <w:szCs w:val="20"/>
              </w:rPr>
              <w:t>RECIBOS ENERGIA ELECTRICA</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F10CE2" w:rsidRDefault="00F10CE2" w:rsidP="00F10CE2">
            <w:pPr>
              <w:jc w:val="right"/>
              <w:rPr>
                <w:rFonts w:ascii="Arial" w:hAnsi="Arial" w:cs="Arial"/>
                <w:color w:val="000000"/>
                <w:sz w:val="20"/>
                <w:szCs w:val="20"/>
              </w:rPr>
            </w:pPr>
          </w:p>
          <w:p w:rsidR="00F10CE2" w:rsidRDefault="00400CDC" w:rsidP="00F10CE2">
            <w:pPr>
              <w:jc w:val="right"/>
              <w:rPr>
                <w:rFonts w:ascii="Arial" w:hAnsi="Arial" w:cs="Arial"/>
                <w:color w:val="000000"/>
                <w:sz w:val="20"/>
                <w:szCs w:val="20"/>
              </w:rPr>
            </w:pPr>
            <w:r>
              <w:rPr>
                <w:rFonts w:ascii="Arial" w:hAnsi="Arial" w:cs="Arial"/>
                <w:color w:val="000000"/>
                <w:sz w:val="20"/>
                <w:szCs w:val="20"/>
              </w:rPr>
              <w:t>819,34</w:t>
            </w:r>
          </w:p>
        </w:tc>
      </w:tr>
      <w:tr w:rsidR="004C13FF" w:rsidTr="00CD6B84">
        <w:trPr>
          <w:trHeight w:val="255"/>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2B7B17" w:rsidP="00157F7E">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6</w:t>
            </w:r>
          </w:p>
        </w:tc>
        <w:tc>
          <w:tcPr>
            <w:tcW w:w="5451" w:type="dxa"/>
            <w:tcBorders>
              <w:top w:val="nil"/>
              <w:left w:val="single" w:sz="8" w:space="0" w:color="000000"/>
              <w:bottom w:val="nil"/>
              <w:right w:val="nil"/>
            </w:tcBorders>
            <w:shd w:val="clear" w:color="auto" w:fill="auto"/>
            <w:noWrap/>
            <w:vAlign w:val="center"/>
            <w:hideMark/>
          </w:tcPr>
          <w:p w:rsidR="004C13FF" w:rsidRDefault="004C13FF">
            <w:pPr>
              <w:rPr>
                <w:rFonts w:ascii="Arial" w:hAnsi="Arial" w:cs="Arial"/>
                <w:color w:val="000000"/>
                <w:sz w:val="20"/>
                <w:szCs w:val="20"/>
              </w:rPr>
            </w:pPr>
            <w:r>
              <w:rPr>
                <w:rFonts w:ascii="Arial" w:hAnsi="Arial" w:cs="Arial"/>
                <w:color w:val="000000"/>
                <w:sz w:val="20"/>
                <w:szCs w:val="20"/>
              </w:rPr>
              <w:t>GASTOS TELEFONO Y ADSL</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00CDC" w:rsidP="002B7B17">
            <w:pPr>
              <w:jc w:val="right"/>
              <w:rPr>
                <w:rFonts w:ascii="Arial" w:hAnsi="Arial" w:cs="Arial"/>
                <w:color w:val="000000"/>
                <w:sz w:val="20"/>
                <w:szCs w:val="20"/>
              </w:rPr>
            </w:pPr>
            <w:r>
              <w:rPr>
                <w:rFonts w:ascii="Arial" w:hAnsi="Arial" w:cs="Arial"/>
                <w:color w:val="000000"/>
                <w:sz w:val="20"/>
                <w:szCs w:val="20"/>
              </w:rPr>
              <w:t>589,03</w:t>
            </w:r>
          </w:p>
        </w:tc>
      </w:tr>
      <w:tr w:rsidR="004C13FF" w:rsidTr="00CD6B84">
        <w:trPr>
          <w:trHeight w:val="255"/>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2B7B17" w:rsidP="00157F7E">
            <w:pPr>
              <w:jc w:val="center"/>
              <w:rPr>
                <w:rFonts w:ascii="Arial" w:hAnsi="Arial" w:cs="Arial"/>
                <w:b/>
                <w:bCs/>
                <w:color w:val="000000"/>
                <w:sz w:val="20"/>
                <w:szCs w:val="20"/>
              </w:rPr>
            </w:pPr>
            <w:r>
              <w:rPr>
                <w:rFonts w:ascii="Arial" w:hAnsi="Arial" w:cs="Arial"/>
                <w:b/>
                <w:bCs/>
                <w:color w:val="000000"/>
                <w:sz w:val="20"/>
                <w:szCs w:val="20"/>
              </w:rPr>
              <w:t>ENERGIAS</w:t>
            </w:r>
          </w:p>
        </w:tc>
        <w:tc>
          <w:tcPr>
            <w:tcW w:w="5451" w:type="dxa"/>
            <w:tcBorders>
              <w:top w:val="nil"/>
              <w:left w:val="single" w:sz="8" w:space="0" w:color="auto"/>
              <w:bottom w:val="nil"/>
              <w:right w:val="nil"/>
            </w:tcBorders>
            <w:shd w:val="clear" w:color="auto" w:fill="auto"/>
            <w:noWrap/>
            <w:vAlign w:val="center"/>
            <w:hideMark/>
          </w:tcPr>
          <w:p w:rsidR="004C13FF" w:rsidRDefault="004C13FF">
            <w:pPr>
              <w:rPr>
                <w:rFonts w:ascii="Arial" w:hAnsi="Arial" w:cs="Arial"/>
                <w:color w:val="000000"/>
                <w:sz w:val="20"/>
                <w:szCs w:val="20"/>
              </w:rPr>
            </w:pPr>
            <w:r>
              <w:rPr>
                <w:rFonts w:ascii="Arial" w:hAnsi="Arial" w:cs="Arial"/>
                <w:color w:val="000000"/>
                <w:sz w:val="20"/>
                <w:szCs w:val="20"/>
              </w:rPr>
              <w:t>GASTOS AGUES DE SAGUNT</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00CDC" w:rsidP="002B7B17">
            <w:pPr>
              <w:jc w:val="right"/>
              <w:rPr>
                <w:rFonts w:ascii="Arial" w:hAnsi="Arial" w:cs="Arial"/>
                <w:color w:val="000000"/>
                <w:sz w:val="20"/>
                <w:szCs w:val="20"/>
              </w:rPr>
            </w:pPr>
            <w:r>
              <w:rPr>
                <w:rFonts w:ascii="Arial" w:hAnsi="Arial" w:cs="Arial"/>
                <w:color w:val="000000"/>
                <w:sz w:val="20"/>
                <w:szCs w:val="20"/>
              </w:rPr>
              <w:t>124,92</w:t>
            </w:r>
          </w:p>
        </w:tc>
      </w:tr>
      <w:tr w:rsidR="004C13FF" w:rsidTr="00CD6B84">
        <w:trPr>
          <w:trHeight w:val="270"/>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color w:val="000000"/>
                <w:sz w:val="20"/>
                <w:szCs w:val="20"/>
              </w:rPr>
            </w:pPr>
          </w:p>
        </w:tc>
        <w:tc>
          <w:tcPr>
            <w:tcW w:w="5451" w:type="dxa"/>
            <w:tcBorders>
              <w:top w:val="nil"/>
              <w:left w:val="single" w:sz="8" w:space="0" w:color="auto"/>
              <w:bottom w:val="single" w:sz="8" w:space="0" w:color="auto"/>
              <w:right w:val="nil"/>
            </w:tcBorders>
            <w:shd w:val="clear" w:color="auto" w:fill="auto"/>
            <w:noWrap/>
            <w:vAlign w:val="center"/>
            <w:hideMark/>
          </w:tcPr>
          <w:p w:rsidR="004C13FF" w:rsidRDefault="004C13FF">
            <w:pPr>
              <w:rPr>
                <w:rFonts w:ascii="Arial" w:hAnsi="Arial" w:cs="Arial"/>
                <w:color w:val="000000"/>
                <w:sz w:val="20"/>
                <w:szCs w:val="20"/>
              </w:rPr>
            </w:pPr>
            <w:r>
              <w:rPr>
                <w:rFonts w:ascii="Arial" w:hAnsi="Arial" w:cs="Arial"/>
                <w:color w:val="000000"/>
                <w:sz w:val="20"/>
                <w:szCs w:val="20"/>
              </w:rPr>
              <w:t>COMBUSTIBLES FURGONETA Y VIAJES</w:t>
            </w:r>
          </w:p>
          <w:p w:rsidR="002B7B17" w:rsidRDefault="002B7B17">
            <w:pPr>
              <w:rPr>
                <w:rFonts w:ascii="Arial" w:hAnsi="Arial" w:cs="Arial"/>
                <w:color w:val="000000"/>
                <w:sz w:val="20"/>
                <w:szCs w:val="20"/>
              </w:rPr>
            </w:pPr>
          </w:p>
        </w:tc>
        <w:tc>
          <w:tcPr>
            <w:tcW w:w="141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400CDC" w:rsidP="002B7B17">
            <w:pPr>
              <w:jc w:val="right"/>
              <w:rPr>
                <w:rFonts w:ascii="Arial" w:hAnsi="Arial" w:cs="Arial"/>
                <w:color w:val="000000"/>
                <w:sz w:val="20"/>
                <w:szCs w:val="20"/>
              </w:rPr>
            </w:pPr>
            <w:r>
              <w:rPr>
                <w:rFonts w:ascii="Arial" w:hAnsi="Arial" w:cs="Arial"/>
                <w:color w:val="000000"/>
                <w:sz w:val="20"/>
                <w:szCs w:val="20"/>
              </w:rPr>
              <w:t>437,68</w:t>
            </w:r>
          </w:p>
          <w:p w:rsidR="00F10CE2" w:rsidRDefault="00F10CE2" w:rsidP="002B7B17">
            <w:pPr>
              <w:jc w:val="right"/>
              <w:rPr>
                <w:rFonts w:ascii="Arial" w:hAnsi="Arial" w:cs="Arial"/>
                <w:color w:val="000000"/>
                <w:sz w:val="20"/>
                <w:szCs w:val="20"/>
              </w:rPr>
            </w:pPr>
          </w:p>
        </w:tc>
      </w:tr>
      <w:tr w:rsidR="004C13FF" w:rsidTr="00CD6B84">
        <w:trPr>
          <w:trHeight w:val="270"/>
        </w:trPr>
        <w:tc>
          <w:tcPr>
            <w:tcW w:w="1920" w:type="dxa"/>
            <w:tcBorders>
              <w:top w:val="nil"/>
              <w:left w:val="single" w:sz="8" w:space="0" w:color="auto"/>
              <w:bottom w:val="single" w:sz="8" w:space="0" w:color="auto"/>
              <w:right w:val="nil"/>
            </w:tcBorders>
            <w:shd w:val="clear" w:color="auto" w:fill="EAF1DD" w:themeFill="accent3" w:themeFillTint="33"/>
            <w:noWrap/>
            <w:vAlign w:val="center"/>
            <w:hideMark/>
          </w:tcPr>
          <w:p w:rsidR="004C13FF" w:rsidRDefault="004C13FF" w:rsidP="00157F7E">
            <w:pPr>
              <w:jc w:val="center"/>
              <w:rPr>
                <w:rFonts w:ascii="Arial" w:hAnsi="Arial" w:cs="Arial"/>
                <w:color w:val="000000"/>
                <w:sz w:val="20"/>
                <w:szCs w:val="20"/>
              </w:rPr>
            </w:pPr>
          </w:p>
        </w:tc>
        <w:tc>
          <w:tcPr>
            <w:tcW w:w="5451" w:type="dxa"/>
            <w:tcBorders>
              <w:top w:val="nil"/>
              <w:left w:val="single" w:sz="8" w:space="0" w:color="auto"/>
              <w:bottom w:val="single" w:sz="8" w:space="0" w:color="auto"/>
              <w:right w:val="nil"/>
            </w:tcBorders>
            <w:shd w:val="clear" w:color="auto" w:fill="auto"/>
            <w:noWrap/>
            <w:vAlign w:val="center"/>
            <w:hideMark/>
          </w:tcPr>
          <w:p w:rsidR="004C13FF" w:rsidRDefault="004C13FF">
            <w:pPr>
              <w:rPr>
                <w:rFonts w:ascii="Arial" w:hAnsi="Arial" w:cs="Arial"/>
                <w:b/>
                <w:bCs/>
                <w:sz w:val="20"/>
                <w:szCs w:val="20"/>
              </w:rPr>
            </w:pPr>
            <w:r>
              <w:rPr>
                <w:rFonts w:ascii="Arial" w:hAnsi="Arial" w:cs="Arial"/>
                <w:b/>
                <w:bCs/>
                <w:sz w:val="20"/>
                <w:szCs w:val="20"/>
              </w:rPr>
              <w:t>TOTAL</w:t>
            </w:r>
          </w:p>
        </w:tc>
        <w:tc>
          <w:tcPr>
            <w:tcW w:w="141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812477" w:rsidP="002B7B17">
            <w:pPr>
              <w:jc w:val="right"/>
              <w:rPr>
                <w:rFonts w:ascii="Arial" w:hAnsi="Arial" w:cs="Arial"/>
                <w:b/>
                <w:bCs/>
                <w:sz w:val="20"/>
                <w:szCs w:val="20"/>
              </w:rPr>
            </w:pPr>
            <w:r>
              <w:rPr>
                <w:rFonts w:ascii="Arial" w:hAnsi="Arial" w:cs="Arial"/>
                <w:b/>
                <w:bCs/>
                <w:sz w:val="20"/>
                <w:szCs w:val="20"/>
              </w:rPr>
              <w:t>1.970,97</w:t>
            </w:r>
          </w:p>
        </w:tc>
      </w:tr>
      <w:tr w:rsidR="004C13FF" w:rsidTr="00CD6B84">
        <w:trPr>
          <w:trHeight w:val="255"/>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7</w:t>
            </w:r>
          </w:p>
        </w:tc>
        <w:tc>
          <w:tcPr>
            <w:tcW w:w="5451" w:type="dxa"/>
            <w:tcBorders>
              <w:top w:val="nil"/>
              <w:left w:val="single" w:sz="8" w:space="0" w:color="000000"/>
              <w:bottom w:val="nil"/>
              <w:right w:val="nil"/>
            </w:tcBorders>
            <w:shd w:val="clear" w:color="auto" w:fill="auto"/>
            <w:noWrap/>
            <w:vAlign w:val="center"/>
            <w:hideMark/>
          </w:tcPr>
          <w:p w:rsidR="002B7B17" w:rsidRDefault="002B7B17">
            <w:pPr>
              <w:rPr>
                <w:rFonts w:ascii="Arial" w:hAnsi="Arial" w:cs="Arial"/>
                <w:color w:val="000000"/>
                <w:sz w:val="20"/>
                <w:szCs w:val="20"/>
              </w:rPr>
            </w:pPr>
          </w:p>
          <w:p w:rsidR="004C13FF" w:rsidRDefault="004C13FF">
            <w:pPr>
              <w:rPr>
                <w:rFonts w:ascii="Arial" w:hAnsi="Arial" w:cs="Arial"/>
                <w:color w:val="000000"/>
                <w:sz w:val="20"/>
                <w:szCs w:val="20"/>
              </w:rPr>
            </w:pPr>
            <w:r>
              <w:rPr>
                <w:rFonts w:ascii="Arial" w:hAnsi="Arial" w:cs="Arial"/>
                <w:color w:val="000000"/>
                <w:sz w:val="20"/>
                <w:szCs w:val="20"/>
              </w:rPr>
              <w:t>FOTOCOPIAS Y ENCUADERNACIONES</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376F66" w:rsidRDefault="00376F66" w:rsidP="00F10CE2">
            <w:pPr>
              <w:jc w:val="right"/>
              <w:rPr>
                <w:rFonts w:ascii="Arial" w:hAnsi="Arial" w:cs="Arial"/>
                <w:color w:val="000000"/>
                <w:sz w:val="20"/>
                <w:szCs w:val="20"/>
              </w:rPr>
            </w:pPr>
          </w:p>
          <w:p w:rsidR="00F10CE2" w:rsidRDefault="00400CDC" w:rsidP="00F10CE2">
            <w:pPr>
              <w:jc w:val="right"/>
              <w:rPr>
                <w:rFonts w:ascii="Arial" w:hAnsi="Arial" w:cs="Arial"/>
                <w:color w:val="000000"/>
                <w:sz w:val="20"/>
                <w:szCs w:val="20"/>
              </w:rPr>
            </w:pPr>
            <w:r>
              <w:rPr>
                <w:rFonts w:ascii="Arial" w:hAnsi="Arial" w:cs="Arial"/>
                <w:color w:val="000000"/>
                <w:sz w:val="20"/>
                <w:szCs w:val="20"/>
              </w:rPr>
              <w:t>318,25</w:t>
            </w:r>
          </w:p>
        </w:tc>
      </w:tr>
      <w:tr w:rsidR="004C13FF" w:rsidTr="00CD6B84">
        <w:trPr>
          <w:trHeight w:val="270"/>
        </w:trPr>
        <w:tc>
          <w:tcPr>
            <w:tcW w:w="1920" w:type="dxa"/>
            <w:tcBorders>
              <w:top w:val="nil"/>
              <w:left w:val="single" w:sz="8" w:space="0" w:color="auto"/>
              <w:bottom w:val="nil"/>
              <w:right w:val="nil"/>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MAT. DE OFICINA</w:t>
            </w:r>
          </w:p>
        </w:tc>
        <w:tc>
          <w:tcPr>
            <w:tcW w:w="5451" w:type="dxa"/>
            <w:tcBorders>
              <w:top w:val="nil"/>
              <w:left w:val="single" w:sz="8" w:space="0" w:color="000000"/>
              <w:bottom w:val="single" w:sz="8" w:space="0" w:color="auto"/>
              <w:right w:val="nil"/>
            </w:tcBorders>
            <w:shd w:val="clear" w:color="auto" w:fill="auto"/>
            <w:noWrap/>
            <w:vAlign w:val="center"/>
            <w:hideMark/>
          </w:tcPr>
          <w:p w:rsidR="004C13FF" w:rsidRDefault="004C13FF">
            <w:pPr>
              <w:rPr>
                <w:rFonts w:ascii="Arial" w:hAnsi="Arial" w:cs="Arial"/>
                <w:color w:val="000000"/>
                <w:sz w:val="20"/>
                <w:szCs w:val="20"/>
              </w:rPr>
            </w:pPr>
            <w:r>
              <w:rPr>
                <w:rFonts w:ascii="Arial" w:hAnsi="Arial" w:cs="Arial"/>
                <w:color w:val="000000"/>
                <w:sz w:val="20"/>
                <w:szCs w:val="20"/>
              </w:rPr>
              <w:t>PAPELERIA Y VARIOS</w:t>
            </w:r>
          </w:p>
          <w:p w:rsidR="002B7B17" w:rsidRDefault="002B7B17">
            <w:pPr>
              <w:rPr>
                <w:rFonts w:ascii="Arial" w:hAnsi="Arial" w:cs="Arial"/>
                <w:color w:val="000000"/>
                <w:sz w:val="20"/>
                <w:szCs w:val="20"/>
              </w:rPr>
            </w:pPr>
          </w:p>
        </w:tc>
        <w:tc>
          <w:tcPr>
            <w:tcW w:w="141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400CDC" w:rsidP="002B7B17">
            <w:pPr>
              <w:jc w:val="right"/>
              <w:rPr>
                <w:rFonts w:ascii="Arial" w:hAnsi="Arial" w:cs="Arial"/>
                <w:color w:val="000000"/>
                <w:sz w:val="20"/>
                <w:szCs w:val="20"/>
              </w:rPr>
            </w:pPr>
            <w:r>
              <w:rPr>
                <w:rFonts w:ascii="Arial" w:hAnsi="Arial" w:cs="Arial"/>
                <w:color w:val="000000"/>
                <w:sz w:val="20"/>
                <w:szCs w:val="20"/>
              </w:rPr>
              <w:t>346,46</w:t>
            </w:r>
          </w:p>
          <w:p w:rsidR="00F10CE2" w:rsidRDefault="00F10CE2" w:rsidP="002B7B17">
            <w:pPr>
              <w:jc w:val="right"/>
              <w:rPr>
                <w:rFonts w:ascii="Arial" w:hAnsi="Arial" w:cs="Arial"/>
                <w:color w:val="000000"/>
                <w:sz w:val="20"/>
                <w:szCs w:val="20"/>
              </w:rPr>
            </w:pPr>
          </w:p>
        </w:tc>
      </w:tr>
      <w:tr w:rsidR="004C13FF" w:rsidTr="00CD6B84">
        <w:trPr>
          <w:trHeight w:val="270"/>
        </w:trPr>
        <w:tc>
          <w:tcPr>
            <w:tcW w:w="1920" w:type="dxa"/>
            <w:tcBorders>
              <w:top w:val="nil"/>
              <w:left w:val="single" w:sz="8" w:space="0" w:color="auto"/>
              <w:bottom w:val="single" w:sz="8" w:space="0" w:color="auto"/>
              <w:right w:val="nil"/>
            </w:tcBorders>
            <w:shd w:val="clear" w:color="auto" w:fill="EAF1DD" w:themeFill="accent3" w:themeFillTint="33"/>
            <w:noWrap/>
            <w:vAlign w:val="center"/>
            <w:hideMark/>
          </w:tcPr>
          <w:p w:rsidR="004C13FF" w:rsidRDefault="004C13FF" w:rsidP="00157F7E">
            <w:pPr>
              <w:jc w:val="center"/>
              <w:rPr>
                <w:rFonts w:ascii="Arial" w:hAnsi="Arial" w:cs="Arial"/>
                <w:color w:val="000000"/>
                <w:sz w:val="20"/>
                <w:szCs w:val="20"/>
              </w:rPr>
            </w:pPr>
          </w:p>
        </w:tc>
        <w:tc>
          <w:tcPr>
            <w:tcW w:w="5451" w:type="dxa"/>
            <w:tcBorders>
              <w:top w:val="nil"/>
              <w:left w:val="single" w:sz="8" w:space="0" w:color="auto"/>
              <w:bottom w:val="single" w:sz="8" w:space="0" w:color="auto"/>
              <w:right w:val="nil"/>
            </w:tcBorders>
            <w:shd w:val="clear" w:color="auto" w:fill="auto"/>
            <w:noWrap/>
            <w:vAlign w:val="center"/>
            <w:hideMark/>
          </w:tcPr>
          <w:p w:rsidR="004C13FF" w:rsidRDefault="004C13FF">
            <w:pPr>
              <w:rPr>
                <w:rFonts w:ascii="Arial" w:hAnsi="Arial" w:cs="Arial"/>
                <w:b/>
                <w:bCs/>
                <w:sz w:val="20"/>
                <w:szCs w:val="20"/>
              </w:rPr>
            </w:pPr>
            <w:r>
              <w:rPr>
                <w:rFonts w:ascii="Arial" w:hAnsi="Arial" w:cs="Arial"/>
                <w:b/>
                <w:bCs/>
                <w:sz w:val="20"/>
                <w:szCs w:val="20"/>
              </w:rPr>
              <w:t>TOTAL</w:t>
            </w:r>
          </w:p>
        </w:tc>
        <w:tc>
          <w:tcPr>
            <w:tcW w:w="141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400CDC" w:rsidP="002B7B17">
            <w:pPr>
              <w:jc w:val="right"/>
              <w:rPr>
                <w:rFonts w:ascii="Arial" w:hAnsi="Arial" w:cs="Arial"/>
                <w:b/>
                <w:bCs/>
                <w:sz w:val="20"/>
                <w:szCs w:val="20"/>
              </w:rPr>
            </w:pPr>
            <w:r>
              <w:rPr>
                <w:rFonts w:ascii="Arial" w:hAnsi="Arial" w:cs="Arial"/>
                <w:b/>
                <w:bCs/>
                <w:sz w:val="20"/>
                <w:szCs w:val="20"/>
              </w:rPr>
              <w:t>664,71</w:t>
            </w:r>
          </w:p>
        </w:tc>
      </w:tr>
      <w:tr w:rsidR="004C13FF" w:rsidTr="00CD6B84">
        <w:trPr>
          <w:trHeight w:val="255"/>
        </w:trPr>
        <w:tc>
          <w:tcPr>
            <w:tcW w:w="1920"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r>
              <w:rPr>
                <w:rFonts w:ascii="Arial" w:hAnsi="Arial" w:cs="Arial"/>
                <w:b/>
                <w:bCs/>
                <w:color w:val="000000"/>
                <w:sz w:val="20"/>
                <w:szCs w:val="20"/>
              </w:rPr>
              <w:t xml:space="preserve">Partida </w:t>
            </w:r>
            <w:proofErr w:type="spellStart"/>
            <w:r>
              <w:rPr>
                <w:rFonts w:ascii="Arial" w:hAnsi="Arial" w:cs="Arial"/>
                <w:b/>
                <w:bCs/>
                <w:color w:val="000000"/>
                <w:sz w:val="20"/>
                <w:szCs w:val="20"/>
              </w:rPr>
              <w:t>nº</w:t>
            </w:r>
            <w:proofErr w:type="spellEnd"/>
            <w:r>
              <w:rPr>
                <w:rFonts w:ascii="Arial" w:hAnsi="Arial" w:cs="Arial"/>
                <w:b/>
                <w:bCs/>
                <w:color w:val="000000"/>
                <w:sz w:val="20"/>
                <w:szCs w:val="20"/>
              </w:rPr>
              <w:t xml:space="preserve"> 8</w:t>
            </w:r>
          </w:p>
        </w:tc>
        <w:tc>
          <w:tcPr>
            <w:tcW w:w="5451" w:type="dxa"/>
            <w:tcBorders>
              <w:top w:val="nil"/>
              <w:left w:val="nil"/>
              <w:bottom w:val="nil"/>
              <w:right w:val="nil"/>
            </w:tcBorders>
            <w:shd w:val="clear" w:color="auto" w:fill="auto"/>
            <w:noWrap/>
            <w:vAlign w:val="bottom"/>
            <w:hideMark/>
          </w:tcPr>
          <w:p w:rsidR="004C13FF" w:rsidRDefault="004C13FF">
            <w:pPr>
              <w:jc w:val="center"/>
              <w:rPr>
                <w:rFonts w:ascii="Arial" w:hAnsi="Arial" w:cs="Arial"/>
                <w:b/>
                <w:bCs/>
                <w:color w:val="000000"/>
                <w:sz w:val="20"/>
                <w:szCs w:val="20"/>
              </w:rPr>
            </w:pP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C13FF" w:rsidP="002B7B17">
            <w:pPr>
              <w:jc w:val="right"/>
              <w:rPr>
                <w:rFonts w:ascii="Arial" w:hAnsi="Arial" w:cs="Arial"/>
                <w:color w:val="000000"/>
                <w:sz w:val="20"/>
                <w:szCs w:val="20"/>
              </w:rPr>
            </w:pPr>
          </w:p>
        </w:tc>
      </w:tr>
      <w:tr w:rsidR="004C13FF" w:rsidTr="00CD6B84">
        <w:trPr>
          <w:trHeight w:val="255"/>
        </w:trPr>
        <w:tc>
          <w:tcPr>
            <w:tcW w:w="1920"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2B7B17" w:rsidP="002B7B17">
            <w:pPr>
              <w:jc w:val="center"/>
              <w:rPr>
                <w:rFonts w:ascii="Arial" w:hAnsi="Arial" w:cs="Arial"/>
                <w:b/>
                <w:bCs/>
                <w:color w:val="000000"/>
                <w:sz w:val="20"/>
                <w:szCs w:val="20"/>
              </w:rPr>
            </w:pPr>
            <w:r>
              <w:rPr>
                <w:rFonts w:ascii="Arial" w:hAnsi="Arial" w:cs="Arial"/>
                <w:b/>
                <w:bCs/>
                <w:color w:val="000000"/>
                <w:sz w:val="20"/>
                <w:szCs w:val="20"/>
              </w:rPr>
              <w:t>ALIMENTOS</w:t>
            </w:r>
          </w:p>
        </w:tc>
        <w:tc>
          <w:tcPr>
            <w:tcW w:w="5451" w:type="dxa"/>
            <w:tcBorders>
              <w:top w:val="nil"/>
              <w:left w:val="nil"/>
              <w:bottom w:val="nil"/>
              <w:right w:val="nil"/>
            </w:tcBorders>
            <w:shd w:val="clear" w:color="auto" w:fill="auto"/>
            <w:noWrap/>
            <w:vAlign w:val="bottom"/>
            <w:hideMark/>
          </w:tcPr>
          <w:p w:rsidR="004C13FF" w:rsidRDefault="002B7B17">
            <w:pPr>
              <w:rPr>
                <w:rFonts w:ascii="Arial" w:hAnsi="Arial" w:cs="Arial"/>
                <w:b/>
                <w:bCs/>
                <w:color w:val="000000"/>
                <w:sz w:val="20"/>
                <w:szCs w:val="20"/>
              </w:rPr>
            </w:pPr>
            <w:r>
              <w:rPr>
                <w:rFonts w:ascii="Arial" w:hAnsi="Arial" w:cs="Arial"/>
                <w:b/>
                <w:bCs/>
                <w:color w:val="000000"/>
                <w:sz w:val="20"/>
                <w:szCs w:val="20"/>
              </w:rPr>
              <w:t>COMPRAS DE ALIMENTOS</w:t>
            </w:r>
          </w:p>
        </w:tc>
        <w:tc>
          <w:tcPr>
            <w:tcW w:w="1418" w:type="dxa"/>
            <w:tcBorders>
              <w:top w:val="nil"/>
              <w:left w:val="single" w:sz="8" w:space="0" w:color="auto"/>
              <w:bottom w:val="nil"/>
              <w:right w:val="single" w:sz="8" w:space="0" w:color="auto"/>
            </w:tcBorders>
            <w:shd w:val="clear" w:color="auto" w:fill="EAF1DD" w:themeFill="accent3" w:themeFillTint="33"/>
            <w:noWrap/>
            <w:vAlign w:val="center"/>
            <w:hideMark/>
          </w:tcPr>
          <w:p w:rsidR="004C13FF" w:rsidRDefault="00400CDC" w:rsidP="002B7B17">
            <w:pPr>
              <w:jc w:val="right"/>
              <w:rPr>
                <w:rFonts w:ascii="Arial" w:hAnsi="Arial" w:cs="Arial"/>
                <w:color w:val="000000"/>
                <w:sz w:val="20"/>
                <w:szCs w:val="20"/>
              </w:rPr>
            </w:pPr>
            <w:r>
              <w:rPr>
                <w:rFonts w:ascii="Arial" w:hAnsi="Arial" w:cs="Arial"/>
                <w:color w:val="000000"/>
                <w:sz w:val="20"/>
                <w:szCs w:val="20"/>
              </w:rPr>
              <w:t>36</w:t>
            </w:r>
            <w:r w:rsidR="00D44F37">
              <w:rPr>
                <w:rFonts w:ascii="Arial" w:hAnsi="Arial" w:cs="Arial"/>
                <w:color w:val="000000"/>
                <w:sz w:val="20"/>
                <w:szCs w:val="20"/>
              </w:rPr>
              <w:t>.</w:t>
            </w:r>
            <w:r>
              <w:rPr>
                <w:rFonts w:ascii="Arial" w:hAnsi="Arial" w:cs="Arial"/>
                <w:color w:val="000000"/>
                <w:sz w:val="20"/>
                <w:szCs w:val="20"/>
              </w:rPr>
              <w:t>216,51</w:t>
            </w:r>
          </w:p>
        </w:tc>
      </w:tr>
      <w:tr w:rsidR="004C13FF" w:rsidTr="00CD6B84">
        <w:trPr>
          <w:trHeight w:val="270"/>
        </w:trPr>
        <w:tc>
          <w:tcPr>
            <w:tcW w:w="1920"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4C13FF" w:rsidP="00157F7E">
            <w:pPr>
              <w:jc w:val="center"/>
              <w:rPr>
                <w:rFonts w:ascii="Arial" w:hAnsi="Arial" w:cs="Arial"/>
                <w:b/>
                <w:bCs/>
                <w:color w:val="000000"/>
                <w:sz w:val="20"/>
                <w:szCs w:val="20"/>
              </w:rPr>
            </w:pPr>
          </w:p>
        </w:tc>
        <w:tc>
          <w:tcPr>
            <w:tcW w:w="5451" w:type="dxa"/>
            <w:tcBorders>
              <w:top w:val="nil"/>
              <w:left w:val="nil"/>
              <w:bottom w:val="single" w:sz="8" w:space="0" w:color="auto"/>
              <w:right w:val="nil"/>
            </w:tcBorders>
            <w:shd w:val="clear" w:color="auto" w:fill="auto"/>
            <w:noWrap/>
            <w:vAlign w:val="center"/>
            <w:hideMark/>
          </w:tcPr>
          <w:p w:rsidR="004C13FF" w:rsidRDefault="004C13FF">
            <w:pPr>
              <w:rPr>
                <w:rFonts w:ascii="Arial" w:hAnsi="Arial" w:cs="Arial"/>
                <w:color w:val="000000"/>
                <w:sz w:val="20"/>
                <w:szCs w:val="20"/>
              </w:rPr>
            </w:pPr>
            <w:r>
              <w:rPr>
                <w:rFonts w:ascii="Arial" w:hAnsi="Arial" w:cs="Arial"/>
                <w:color w:val="000000"/>
                <w:sz w:val="20"/>
                <w:szCs w:val="20"/>
              </w:rPr>
              <w:t> </w:t>
            </w:r>
          </w:p>
        </w:tc>
        <w:tc>
          <w:tcPr>
            <w:tcW w:w="1418" w:type="dxa"/>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rsidR="004C13FF" w:rsidRDefault="004C13FF" w:rsidP="002B7B17">
            <w:pPr>
              <w:jc w:val="right"/>
              <w:rPr>
                <w:rFonts w:ascii="Arial" w:hAnsi="Arial" w:cs="Arial"/>
                <w:color w:val="000000"/>
                <w:sz w:val="20"/>
                <w:szCs w:val="20"/>
              </w:rPr>
            </w:pPr>
          </w:p>
        </w:tc>
      </w:tr>
      <w:tr w:rsidR="004C13FF" w:rsidTr="00CD6B84">
        <w:trPr>
          <w:trHeight w:val="270"/>
        </w:trPr>
        <w:tc>
          <w:tcPr>
            <w:tcW w:w="1920" w:type="dxa"/>
            <w:tcBorders>
              <w:top w:val="nil"/>
              <w:left w:val="single" w:sz="8" w:space="0" w:color="auto"/>
              <w:bottom w:val="single" w:sz="8" w:space="0" w:color="auto"/>
              <w:right w:val="single" w:sz="8" w:space="0" w:color="auto"/>
            </w:tcBorders>
            <w:shd w:val="clear" w:color="auto" w:fill="EAF1DD" w:themeFill="accent3" w:themeFillTint="33"/>
            <w:noWrap/>
            <w:vAlign w:val="bottom"/>
            <w:hideMark/>
          </w:tcPr>
          <w:p w:rsidR="004C13FF" w:rsidRDefault="004C13FF">
            <w:pPr>
              <w:rPr>
                <w:color w:val="000000"/>
                <w:sz w:val="20"/>
                <w:szCs w:val="20"/>
              </w:rPr>
            </w:pPr>
            <w:r>
              <w:rPr>
                <w:color w:val="000000"/>
                <w:sz w:val="20"/>
                <w:szCs w:val="20"/>
              </w:rPr>
              <w:t> </w:t>
            </w:r>
          </w:p>
        </w:tc>
        <w:tc>
          <w:tcPr>
            <w:tcW w:w="5451" w:type="dxa"/>
            <w:tcBorders>
              <w:top w:val="nil"/>
              <w:left w:val="nil"/>
              <w:bottom w:val="single" w:sz="8" w:space="0" w:color="auto"/>
              <w:right w:val="single" w:sz="8" w:space="0" w:color="auto"/>
            </w:tcBorders>
            <w:shd w:val="clear" w:color="auto" w:fill="D6E3BC" w:themeFill="accent3" w:themeFillTint="66"/>
            <w:noWrap/>
            <w:vAlign w:val="center"/>
            <w:hideMark/>
          </w:tcPr>
          <w:p w:rsidR="004C13FF" w:rsidRDefault="00346385">
            <w:pPr>
              <w:rPr>
                <w:rFonts w:ascii="Arial" w:hAnsi="Arial" w:cs="Arial"/>
                <w:b/>
                <w:bCs/>
                <w:sz w:val="20"/>
                <w:szCs w:val="20"/>
              </w:rPr>
            </w:pPr>
            <w:proofErr w:type="gramStart"/>
            <w:r>
              <w:rPr>
                <w:rFonts w:ascii="Arial" w:hAnsi="Arial" w:cs="Arial"/>
                <w:b/>
                <w:bCs/>
                <w:sz w:val="20"/>
                <w:szCs w:val="20"/>
              </w:rPr>
              <w:t>TOTAL</w:t>
            </w:r>
            <w:proofErr w:type="gramEnd"/>
            <w:r>
              <w:rPr>
                <w:rFonts w:ascii="Arial" w:hAnsi="Arial" w:cs="Arial"/>
                <w:b/>
                <w:bCs/>
                <w:sz w:val="20"/>
                <w:szCs w:val="20"/>
              </w:rPr>
              <w:t xml:space="preserve"> </w:t>
            </w:r>
            <w:r w:rsidR="00307E1F">
              <w:rPr>
                <w:rFonts w:ascii="Arial" w:hAnsi="Arial" w:cs="Arial"/>
                <w:b/>
                <w:bCs/>
                <w:sz w:val="20"/>
                <w:szCs w:val="20"/>
              </w:rPr>
              <w:t>EN €</w:t>
            </w:r>
          </w:p>
        </w:tc>
        <w:tc>
          <w:tcPr>
            <w:tcW w:w="1418" w:type="dxa"/>
            <w:tcBorders>
              <w:top w:val="nil"/>
              <w:left w:val="nil"/>
              <w:bottom w:val="single" w:sz="8" w:space="0" w:color="auto"/>
              <w:right w:val="single" w:sz="8" w:space="0" w:color="auto"/>
            </w:tcBorders>
            <w:shd w:val="clear" w:color="auto" w:fill="EAF1DD" w:themeFill="accent3" w:themeFillTint="33"/>
            <w:noWrap/>
            <w:vAlign w:val="center"/>
            <w:hideMark/>
          </w:tcPr>
          <w:p w:rsidR="004C13FF" w:rsidRDefault="00812477" w:rsidP="00613CE6">
            <w:pPr>
              <w:jc w:val="right"/>
              <w:rPr>
                <w:rFonts w:ascii="Arial" w:hAnsi="Arial" w:cs="Arial"/>
                <w:b/>
                <w:bCs/>
                <w:color w:val="000000"/>
                <w:sz w:val="20"/>
                <w:szCs w:val="20"/>
              </w:rPr>
            </w:pPr>
            <w:r>
              <w:rPr>
                <w:rFonts w:ascii="Arial" w:hAnsi="Arial" w:cs="Arial"/>
                <w:b/>
                <w:bCs/>
                <w:color w:val="000000"/>
                <w:sz w:val="20"/>
                <w:szCs w:val="20"/>
              </w:rPr>
              <w:t>80.</w:t>
            </w:r>
            <w:r w:rsidR="00613CE6">
              <w:rPr>
                <w:rFonts w:ascii="Arial" w:hAnsi="Arial" w:cs="Arial"/>
                <w:b/>
                <w:bCs/>
                <w:color w:val="000000"/>
                <w:sz w:val="20"/>
                <w:szCs w:val="20"/>
              </w:rPr>
              <w:t>648,83</w:t>
            </w:r>
          </w:p>
        </w:tc>
      </w:tr>
    </w:tbl>
    <w:p w:rsidR="008D1A2C" w:rsidRDefault="008D1A2C" w:rsidP="00340C26">
      <w:pPr>
        <w:ind w:left="-284"/>
        <w:rPr>
          <w:b/>
        </w:rPr>
      </w:pPr>
    </w:p>
    <w:p w:rsidR="00240B5A" w:rsidRDefault="00240B5A">
      <w:pPr>
        <w:rPr>
          <w:b/>
        </w:rPr>
      </w:pPr>
      <w:r>
        <w:rPr>
          <w:b/>
        </w:rPr>
        <w:br w:type="page"/>
      </w:r>
    </w:p>
    <w:p w:rsidR="00EF79FC" w:rsidRPr="00AE79F2" w:rsidRDefault="00D162A4" w:rsidP="00AE79F2">
      <w:pPr>
        <w:rPr>
          <w:b/>
          <w:sz w:val="28"/>
          <w:szCs w:val="28"/>
        </w:rPr>
      </w:pPr>
      <w:r w:rsidRPr="00AE79F2">
        <w:rPr>
          <w:b/>
          <w:sz w:val="28"/>
          <w:szCs w:val="28"/>
        </w:rPr>
        <w:lastRenderedPageBreak/>
        <w:t>COMENTARIOS. -</w:t>
      </w:r>
    </w:p>
    <w:p w:rsidR="00EF79FC" w:rsidRPr="00AE79F2" w:rsidRDefault="00EF79FC" w:rsidP="00EF79FC">
      <w:pPr>
        <w:jc w:val="both"/>
        <w:rPr>
          <w:sz w:val="28"/>
          <w:szCs w:val="28"/>
        </w:rPr>
      </w:pPr>
    </w:p>
    <w:p w:rsidR="00EF79FC" w:rsidRPr="00FA64BE" w:rsidRDefault="00FA64BE" w:rsidP="00FA64BE">
      <w:pPr>
        <w:jc w:val="both"/>
        <w:rPr>
          <w:sz w:val="28"/>
          <w:szCs w:val="28"/>
        </w:rPr>
      </w:pPr>
      <w:r>
        <w:rPr>
          <w:sz w:val="28"/>
          <w:szCs w:val="28"/>
        </w:rPr>
        <w:t xml:space="preserve">Por una </w:t>
      </w:r>
      <w:r w:rsidR="00307E1F">
        <w:rPr>
          <w:sz w:val="28"/>
          <w:szCs w:val="28"/>
        </w:rPr>
        <w:t>parte,</w:t>
      </w:r>
      <w:r>
        <w:rPr>
          <w:sz w:val="28"/>
          <w:szCs w:val="28"/>
        </w:rPr>
        <w:t xml:space="preserve"> </w:t>
      </w:r>
      <w:r w:rsidRPr="00AE79F2">
        <w:rPr>
          <w:sz w:val="28"/>
          <w:szCs w:val="28"/>
        </w:rPr>
        <w:t>la</w:t>
      </w:r>
      <w:r w:rsidR="00EF79FC" w:rsidRPr="00AE79F2">
        <w:rPr>
          <w:sz w:val="28"/>
          <w:szCs w:val="28"/>
        </w:rPr>
        <w:t xml:space="preserve"> Junta de gobierno</w:t>
      </w:r>
      <w:r>
        <w:rPr>
          <w:sz w:val="28"/>
          <w:szCs w:val="28"/>
        </w:rPr>
        <w:t xml:space="preserve"> del CSAS</w:t>
      </w:r>
      <w:r w:rsidR="00EF79FC" w:rsidRPr="00AE79F2">
        <w:rPr>
          <w:sz w:val="28"/>
          <w:szCs w:val="28"/>
        </w:rPr>
        <w:t xml:space="preserve"> nos pusimos un reto a c</w:t>
      </w:r>
      <w:r w:rsidR="002B7B17">
        <w:rPr>
          <w:sz w:val="28"/>
          <w:szCs w:val="28"/>
        </w:rPr>
        <w:t>onseguir</w:t>
      </w:r>
      <w:r w:rsidR="00EF79FC" w:rsidRPr="00AE79F2">
        <w:rPr>
          <w:sz w:val="28"/>
          <w:szCs w:val="28"/>
        </w:rPr>
        <w:t>:</w:t>
      </w:r>
      <w:r>
        <w:rPr>
          <w:sz w:val="28"/>
          <w:szCs w:val="28"/>
        </w:rPr>
        <w:t xml:space="preserve"> c</w:t>
      </w:r>
      <w:r w:rsidR="00EF79FC" w:rsidRPr="00FA64BE">
        <w:rPr>
          <w:sz w:val="28"/>
          <w:szCs w:val="28"/>
        </w:rPr>
        <w:t xml:space="preserve">on nuestra gestión, debíamos conseguir alcanzar una entrega de alimentos, en valor económico, igual o superior al dinero público </w:t>
      </w:r>
      <w:r w:rsidR="00F6279D" w:rsidRPr="00FA64BE">
        <w:rPr>
          <w:sz w:val="28"/>
          <w:szCs w:val="28"/>
        </w:rPr>
        <w:t xml:space="preserve">recibido </w:t>
      </w:r>
      <w:r w:rsidR="00EF79FC" w:rsidRPr="00FA64BE">
        <w:rPr>
          <w:sz w:val="28"/>
          <w:szCs w:val="28"/>
        </w:rPr>
        <w:t xml:space="preserve">del Ayuntamiento. </w:t>
      </w:r>
    </w:p>
    <w:p w:rsidR="00FA64BE" w:rsidRDefault="00FA64BE" w:rsidP="00EF79FC">
      <w:pPr>
        <w:jc w:val="both"/>
        <w:rPr>
          <w:sz w:val="28"/>
          <w:szCs w:val="28"/>
        </w:rPr>
      </w:pPr>
    </w:p>
    <w:p w:rsidR="00EF79FC" w:rsidRPr="00AE79F2" w:rsidRDefault="00FA64BE" w:rsidP="00EF79FC">
      <w:pPr>
        <w:jc w:val="both"/>
        <w:rPr>
          <w:sz w:val="28"/>
          <w:szCs w:val="28"/>
        </w:rPr>
      </w:pPr>
      <w:r>
        <w:rPr>
          <w:sz w:val="28"/>
          <w:szCs w:val="28"/>
        </w:rPr>
        <w:t>Además, e</w:t>
      </w:r>
      <w:r w:rsidR="00EF79FC" w:rsidRPr="00AE79F2">
        <w:rPr>
          <w:sz w:val="28"/>
          <w:szCs w:val="28"/>
        </w:rPr>
        <w:t xml:space="preserve">ste año se ha </w:t>
      </w:r>
      <w:r w:rsidR="002B7B17">
        <w:rPr>
          <w:sz w:val="28"/>
          <w:szCs w:val="28"/>
        </w:rPr>
        <w:t>incrementado</w:t>
      </w:r>
      <w:r w:rsidR="00EF79FC" w:rsidRPr="00AE79F2">
        <w:rPr>
          <w:sz w:val="28"/>
          <w:szCs w:val="28"/>
        </w:rPr>
        <w:t xml:space="preserve"> la cesta básica con productos para niños y productos de higiene.</w:t>
      </w:r>
    </w:p>
    <w:p w:rsidR="00EF79FC" w:rsidRPr="00AE79F2" w:rsidRDefault="00EF79FC" w:rsidP="00EF79FC">
      <w:pPr>
        <w:jc w:val="both"/>
        <w:rPr>
          <w:sz w:val="28"/>
          <w:szCs w:val="28"/>
        </w:rPr>
      </w:pPr>
    </w:p>
    <w:p w:rsidR="00EB2AE4" w:rsidRDefault="005D6AA6" w:rsidP="00EF79FC">
      <w:pPr>
        <w:jc w:val="both"/>
        <w:rPr>
          <w:sz w:val="28"/>
          <w:szCs w:val="28"/>
        </w:rPr>
      </w:pPr>
      <w:r>
        <w:rPr>
          <w:sz w:val="28"/>
          <w:szCs w:val="28"/>
        </w:rPr>
        <w:t>En 2017</w:t>
      </w:r>
      <w:r w:rsidR="00EF79FC" w:rsidRPr="00AE79F2">
        <w:rPr>
          <w:sz w:val="28"/>
          <w:szCs w:val="28"/>
        </w:rPr>
        <w:t xml:space="preserve"> entregamos </w:t>
      </w:r>
      <w:r>
        <w:rPr>
          <w:sz w:val="28"/>
          <w:szCs w:val="28"/>
        </w:rPr>
        <w:t>135.000 Kg. de alimentos y en 2018</w:t>
      </w:r>
      <w:r w:rsidR="00EB2AE4">
        <w:rPr>
          <w:sz w:val="28"/>
          <w:szCs w:val="28"/>
        </w:rPr>
        <w:t xml:space="preserve"> han sido 13</w:t>
      </w:r>
      <w:r>
        <w:rPr>
          <w:sz w:val="28"/>
          <w:szCs w:val="28"/>
        </w:rPr>
        <w:t>6</w:t>
      </w:r>
      <w:r w:rsidR="00EF79FC" w:rsidRPr="00AE79F2">
        <w:rPr>
          <w:sz w:val="28"/>
          <w:szCs w:val="28"/>
        </w:rPr>
        <w:t>.</w:t>
      </w:r>
      <w:r w:rsidR="00B72C17">
        <w:rPr>
          <w:sz w:val="28"/>
          <w:szCs w:val="28"/>
        </w:rPr>
        <w:t>000</w:t>
      </w:r>
      <w:r w:rsidR="00EF79FC" w:rsidRPr="00AE79F2">
        <w:rPr>
          <w:sz w:val="28"/>
          <w:szCs w:val="28"/>
        </w:rPr>
        <w:t xml:space="preserve"> </w:t>
      </w:r>
      <w:r w:rsidR="00307E1F" w:rsidRPr="00AE79F2">
        <w:rPr>
          <w:sz w:val="28"/>
          <w:szCs w:val="28"/>
        </w:rPr>
        <w:t>Kg.</w:t>
      </w:r>
      <w:r w:rsidR="00472889">
        <w:rPr>
          <w:sz w:val="28"/>
          <w:szCs w:val="28"/>
        </w:rPr>
        <w:t xml:space="preserve"> N</w:t>
      </w:r>
      <w:r w:rsidR="00EB2AE4">
        <w:rPr>
          <w:sz w:val="28"/>
          <w:szCs w:val="28"/>
        </w:rPr>
        <w:t>o es importante solamente el aumento de kilos, sino la variedad y calidad de ciertos productos, algunos con un valor bastante superior al Euro</w:t>
      </w:r>
      <w:r w:rsidR="00A5264F">
        <w:rPr>
          <w:sz w:val="28"/>
          <w:szCs w:val="28"/>
        </w:rPr>
        <w:t xml:space="preserve"> (detergente de </w:t>
      </w:r>
      <w:r w:rsidR="00EB2AE4">
        <w:rPr>
          <w:sz w:val="28"/>
          <w:szCs w:val="28"/>
        </w:rPr>
        <w:t xml:space="preserve">lavadora, leche de continuación, cereales infantiles, pañales, </w:t>
      </w:r>
      <w:proofErr w:type="spellStart"/>
      <w:r w:rsidR="00EB2AE4">
        <w:rPr>
          <w:sz w:val="28"/>
          <w:szCs w:val="28"/>
        </w:rPr>
        <w:t>etc</w:t>
      </w:r>
      <w:proofErr w:type="spellEnd"/>
      <w:r w:rsidR="00EB2AE4">
        <w:rPr>
          <w:sz w:val="28"/>
          <w:szCs w:val="28"/>
        </w:rPr>
        <w:t>…).</w:t>
      </w:r>
    </w:p>
    <w:p w:rsidR="00EB2AE4" w:rsidRDefault="00EB2AE4" w:rsidP="00EF79FC">
      <w:pPr>
        <w:jc w:val="both"/>
        <w:rPr>
          <w:sz w:val="28"/>
          <w:szCs w:val="28"/>
        </w:rPr>
      </w:pPr>
    </w:p>
    <w:p w:rsidR="00EF79FC" w:rsidRPr="00AE79F2" w:rsidRDefault="00EF79FC" w:rsidP="00EF79FC">
      <w:pPr>
        <w:jc w:val="both"/>
        <w:rPr>
          <w:sz w:val="28"/>
          <w:szCs w:val="28"/>
        </w:rPr>
      </w:pPr>
      <w:r w:rsidRPr="00AE79F2">
        <w:rPr>
          <w:sz w:val="28"/>
          <w:szCs w:val="28"/>
        </w:rPr>
        <w:t>Los gastos de mantenimiento de nuestra actividad los conseguimos con:</w:t>
      </w:r>
    </w:p>
    <w:p w:rsidR="00EF79FC" w:rsidRPr="00AE79F2" w:rsidRDefault="00EF79FC" w:rsidP="00EF79FC">
      <w:pPr>
        <w:ind w:left="708"/>
        <w:jc w:val="both"/>
        <w:rPr>
          <w:sz w:val="28"/>
          <w:szCs w:val="28"/>
        </w:rPr>
      </w:pPr>
    </w:p>
    <w:p w:rsidR="00EF79FC" w:rsidRPr="00AE79F2" w:rsidRDefault="00EF79FC" w:rsidP="00EF79FC">
      <w:pPr>
        <w:numPr>
          <w:ilvl w:val="0"/>
          <w:numId w:val="31"/>
        </w:numPr>
        <w:jc w:val="both"/>
        <w:rPr>
          <w:sz w:val="28"/>
          <w:szCs w:val="28"/>
        </w:rPr>
      </w:pPr>
      <w:r w:rsidRPr="00AE79F2">
        <w:rPr>
          <w:sz w:val="28"/>
          <w:szCs w:val="28"/>
        </w:rPr>
        <w:t>Plan de Mecenazgo de las empresas del municipio</w:t>
      </w:r>
    </w:p>
    <w:p w:rsidR="00EF79FC" w:rsidRPr="00AE79F2" w:rsidRDefault="00EF79FC" w:rsidP="00EF79FC">
      <w:pPr>
        <w:numPr>
          <w:ilvl w:val="0"/>
          <w:numId w:val="31"/>
        </w:numPr>
        <w:jc w:val="both"/>
        <w:rPr>
          <w:sz w:val="28"/>
          <w:szCs w:val="28"/>
        </w:rPr>
      </w:pPr>
      <w:r w:rsidRPr="00AE79F2">
        <w:rPr>
          <w:sz w:val="28"/>
          <w:szCs w:val="28"/>
        </w:rPr>
        <w:t>Donaciones,</w:t>
      </w:r>
    </w:p>
    <w:p w:rsidR="00EF79FC" w:rsidRPr="00AE79F2" w:rsidRDefault="00EF79FC" w:rsidP="00EF79FC">
      <w:pPr>
        <w:numPr>
          <w:ilvl w:val="0"/>
          <w:numId w:val="31"/>
        </w:numPr>
        <w:jc w:val="both"/>
        <w:rPr>
          <w:sz w:val="28"/>
          <w:szCs w:val="28"/>
        </w:rPr>
      </w:pPr>
      <w:r w:rsidRPr="00AE79F2">
        <w:rPr>
          <w:sz w:val="28"/>
          <w:szCs w:val="28"/>
        </w:rPr>
        <w:t>Recogidas en eventos, etc.</w:t>
      </w:r>
    </w:p>
    <w:p w:rsidR="00EF79FC" w:rsidRPr="00AE79F2" w:rsidRDefault="00EF79FC" w:rsidP="00EF79FC">
      <w:pPr>
        <w:jc w:val="both"/>
        <w:rPr>
          <w:sz w:val="28"/>
          <w:szCs w:val="28"/>
        </w:rPr>
      </w:pPr>
    </w:p>
    <w:p w:rsidR="0069548C" w:rsidRPr="00AE79F2" w:rsidRDefault="005D6AA6" w:rsidP="00EF79FC">
      <w:pPr>
        <w:jc w:val="both"/>
        <w:rPr>
          <w:sz w:val="28"/>
          <w:szCs w:val="28"/>
        </w:rPr>
      </w:pPr>
      <w:r>
        <w:rPr>
          <w:sz w:val="28"/>
          <w:szCs w:val="28"/>
        </w:rPr>
        <w:t>En 2018</w:t>
      </w:r>
      <w:r w:rsidR="00EF79FC" w:rsidRPr="00AE79F2">
        <w:rPr>
          <w:sz w:val="28"/>
          <w:szCs w:val="28"/>
        </w:rPr>
        <w:t xml:space="preserve"> hemos podido atender, como valor medio mensual, las necesidades de 3</w:t>
      </w:r>
      <w:r w:rsidR="00613CE6">
        <w:rPr>
          <w:sz w:val="28"/>
          <w:szCs w:val="28"/>
        </w:rPr>
        <w:t>6</w:t>
      </w:r>
      <w:r w:rsidR="00EF79FC" w:rsidRPr="00AE79F2">
        <w:rPr>
          <w:sz w:val="28"/>
          <w:szCs w:val="28"/>
        </w:rPr>
        <w:t>5 familias.</w:t>
      </w:r>
      <w:r w:rsidR="0069548C" w:rsidRPr="00AE79F2">
        <w:rPr>
          <w:sz w:val="28"/>
          <w:szCs w:val="28"/>
        </w:rPr>
        <w:t xml:space="preserve"> </w:t>
      </w:r>
    </w:p>
    <w:p w:rsidR="0069548C" w:rsidRPr="00AE79F2" w:rsidRDefault="0069548C" w:rsidP="00EF79FC">
      <w:pPr>
        <w:jc w:val="both"/>
        <w:rPr>
          <w:sz w:val="28"/>
          <w:szCs w:val="28"/>
        </w:rPr>
      </w:pPr>
    </w:p>
    <w:p w:rsidR="00EF79FC" w:rsidRPr="00AE79F2" w:rsidRDefault="0069548C" w:rsidP="00EF79FC">
      <w:pPr>
        <w:jc w:val="both"/>
        <w:rPr>
          <w:sz w:val="28"/>
          <w:szCs w:val="28"/>
        </w:rPr>
      </w:pPr>
      <w:r w:rsidRPr="00AE79F2">
        <w:rPr>
          <w:sz w:val="28"/>
          <w:szCs w:val="28"/>
        </w:rPr>
        <w:t>D</w:t>
      </w:r>
      <w:r w:rsidR="00EF79FC" w:rsidRPr="00AE79F2">
        <w:rPr>
          <w:sz w:val="28"/>
          <w:szCs w:val="28"/>
        </w:rPr>
        <w:t xml:space="preserve">esde 2014, </w:t>
      </w:r>
      <w:r w:rsidRPr="00AE79F2">
        <w:rPr>
          <w:sz w:val="28"/>
          <w:szCs w:val="28"/>
        </w:rPr>
        <w:t xml:space="preserve">la cesta </w:t>
      </w:r>
      <w:r w:rsidR="00472889">
        <w:rPr>
          <w:sz w:val="28"/>
          <w:szCs w:val="28"/>
        </w:rPr>
        <w:t xml:space="preserve">de </w:t>
      </w:r>
      <w:r w:rsidR="00D44F37">
        <w:rPr>
          <w:sz w:val="28"/>
          <w:szCs w:val="28"/>
        </w:rPr>
        <w:t>alimentos</w:t>
      </w:r>
      <w:r w:rsidR="00472889">
        <w:rPr>
          <w:sz w:val="28"/>
          <w:szCs w:val="28"/>
        </w:rPr>
        <w:t xml:space="preserve"> </w:t>
      </w:r>
      <w:r w:rsidRPr="00AE79F2">
        <w:rPr>
          <w:sz w:val="28"/>
          <w:szCs w:val="28"/>
        </w:rPr>
        <w:t xml:space="preserve">se </w:t>
      </w:r>
      <w:r w:rsidR="00472889">
        <w:rPr>
          <w:sz w:val="28"/>
          <w:szCs w:val="28"/>
        </w:rPr>
        <w:t>prepara</w:t>
      </w:r>
      <w:r w:rsidRPr="00AE79F2">
        <w:rPr>
          <w:sz w:val="28"/>
          <w:szCs w:val="28"/>
        </w:rPr>
        <w:t xml:space="preserve"> en función del número</w:t>
      </w:r>
      <w:r w:rsidR="00EF79FC" w:rsidRPr="00AE79F2">
        <w:rPr>
          <w:sz w:val="28"/>
          <w:szCs w:val="28"/>
        </w:rPr>
        <w:t xml:space="preserve"> de miembros que integran la unid</w:t>
      </w:r>
      <w:r w:rsidRPr="00AE79F2">
        <w:rPr>
          <w:sz w:val="28"/>
          <w:szCs w:val="28"/>
        </w:rPr>
        <w:t>ad familiar. Esto ha hecho que la media de la cesta</w:t>
      </w:r>
      <w:r w:rsidR="00EF79FC" w:rsidRPr="00AE79F2">
        <w:rPr>
          <w:sz w:val="28"/>
          <w:szCs w:val="28"/>
        </w:rPr>
        <w:t xml:space="preserve"> familiar haya pasado, </w:t>
      </w:r>
      <w:r w:rsidR="00C35FBF">
        <w:rPr>
          <w:sz w:val="28"/>
          <w:szCs w:val="28"/>
        </w:rPr>
        <w:t>de 16 kg en 2014 a 36</w:t>
      </w:r>
      <w:r w:rsidR="005D6AA6">
        <w:rPr>
          <w:sz w:val="28"/>
          <w:szCs w:val="28"/>
        </w:rPr>
        <w:t xml:space="preserve"> kg en 2018</w:t>
      </w:r>
      <w:r w:rsidR="00472889">
        <w:rPr>
          <w:sz w:val="28"/>
          <w:szCs w:val="28"/>
        </w:rPr>
        <w:t xml:space="preserve">, es un aumento muy significativo, representa </w:t>
      </w:r>
      <w:r w:rsidR="002E7C64">
        <w:rPr>
          <w:sz w:val="28"/>
          <w:szCs w:val="28"/>
        </w:rPr>
        <w:t>el 125% de incremento en estos 4</w:t>
      </w:r>
      <w:r w:rsidR="00472889">
        <w:rPr>
          <w:sz w:val="28"/>
          <w:szCs w:val="28"/>
        </w:rPr>
        <w:t xml:space="preserve"> años</w:t>
      </w:r>
      <w:r w:rsidR="00EF79FC" w:rsidRPr="00AE79F2">
        <w:rPr>
          <w:sz w:val="28"/>
          <w:szCs w:val="28"/>
        </w:rPr>
        <w:t>.</w:t>
      </w:r>
    </w:p>
    <w:p w:rsidR="00EF79FC" w:rsidRDefault="00EF79FC" w:rsidP="00A64E35">
      <w:pPr>
        <w:jc w:val="both"/>
        <w:rPr>
          <w:b/>
        </w:rPr>
      </w:pPr>
    </w:p>
    <w:p w:rsidR="00AE79F2" w:rsidRDefault="00AE79F2">
      <w:pPr>
        <w:rPr>
          <w:b/>
        </w:rPr>
      </w:pPr>
    </w:p>
    <w:p w:rsidR="007C309F" w:rsidRDefault="007C309F">
      <w:pPr>
        <w:rPr>
          <w:b/>
        </w:rPr>
      </w:pPr>
    </w:p>
    <w:p w:rsidR="00412152" w:rsidRDefault="00412152">
      <w:pPr>
        <w:rPr>
          <w:b/>
        </w:rPr>
      </w:pPr>
    </w:p>
    <w:p w:rsidR="00970DE7" w:rsidRPr="00B72C17" w:rsidRDefault="002A1BE7" w:rsidP="00A64E35">
      <w:pPr>
        <w:jc w:val="both"/>
        <w:rPr>
          <w:b/>
          <w:color w:val="000000"/>
          <w:sz w:val="36"/>
          <w:szCs w:val="36"/>
          <w:u w:val="single"/>
        </w:rPr>
      </w:pPr>
      <w:r w:rsidRPr="00B72C17">
        <w:rPr>
          <w:b/>
          <w:color w:val="000000"/>
          <w:sz w:val="36"/>
          <w:szCs w:val="36"/>
          <w:u w:val="single"/>
        </w:rPr>
        <w:t>5.- CONTRATACIÓ</w:t>
      </w:r>
      <w:r w:rsidR="00970DE7" w:rsidRPr="00B72C17">
        <w:rPr>
          <w:b/>
          <w:color w:val="000000"/>
          <w:sz w:val="36"/>
          <w:szCs w:val="36"/>
          <w:u w:val="single"/>
        </w:rPr>
        <w:t>N</w:t>
      </w:r>
      <w:r w:rsidR="00E52CC1" w:rsidRPr="00B72C17">
        <w:rPr>
          <w:b/>
          <w:color w:val="000000"/>
          <w:sz w:val="36"/>
          <w:szCs w:val="36"/>
          <w:u w:val="single"/>
        </w:rPr>
        <w:t xml:space="preserve">  </w:t>
      </w:r>
    </w:p>
    <w:p w:rsidR="00970DE7" w:rsidRPr="00AE79F2" w:rsidRDefault="00970DE7" w:rsidP="00970DE7">
      <w:pPr>
        <w:jc w:val="both"/>
        <w:rPr>
          <w:sz w:val="28"/>
          <w:szCs w:val="28"/>
        </w:rPr>
      </w:pPr>
    </w:p>
    <w:p w:rsidR="00537C42" w:rsidRPr="00AE79F2" w:rsidRDefault="00537C42" w:rsidP="00537C42">
      <w:pPr>
        <w:rPr>
          <w:sz w:val="28"/>
          <w:szCs w:val="28"/>
        </w:rPr>
      </w:pPr>
      <w:r w:rsidRPr="00AE79F2">
        <w:rPr>
          <w:sz w:val="28"/>
          <w:szCs w:val="28"/>
        </w:rPr>
        <w:t>Respecto a las contrataciones durante el presente ejercicio se han producido los siguientes hechos reseñables:</w:t>
      </w:r>
    </w:p>
    <w:p w:rsidR="00537C42" w:rsidRPr="00AE79F2" w:rsidRDefault="00537C42" w:rsidP="00537C42">
      <w:pPr>
        <w:rPr>
          <w:sz w:val="28"/>
          <w:szCs w:val="28"/>
        </w:rPr>
      </w:pPr>
    </w:p>
    <w:p w:rsidR="00392879" w:rsidRPr="00AE79F2" w:rsidRDefault="00EB2AE4" w:rsidP="00392879">
      <w:pPr>
        <w:rPr>
          <w:sz w:val="28"/>
          <w:szCs w:val="28"/>
        </w:rPr>
      </w:pPr>
      <w:r>
        <w:rPr>
          <w:sz w:val="28"/>
          <w:szCs w:val="28"/>
        </w:rPr>
        <w:t xml:space="preserve">El 1 de </w:t>
      </w:r>
      <w:r w:rsidR="006F33AD">
        <w:rPr>
          <w:sz w:val="28"/>
          <w:szCs w:val="28"/>
        </w:rPr>
        <w:t>julio</w:t>
      </w:r>
      <w:r w:rsidR="005D6AA6">
        <w:rPr>
          <w:sz w:val="28"/>
          <w:szCs w:val="28"/>
        </w:rPr>
        <w:t xml:space="preserve"> de 2018</w:t>
      </w:r>
      <w:r w:rsidR="00E94B57" w:rsidRPr="00AE79F2">
        <w:rPr>
          <w:sz w:val="28"/>
          <w:szCs w:val="28"/>
        </w:rPr>
        <w:t xml:space="preserve"> por aumento de carga de trabajo se amplía </w:t>
      </w:r>
      <w:r w:rsidR="005D6AA6">
        <w:rPr>
          <w:sz w:val="28"/>
          <w:szCs w:val="28"/>
        </w:rPr>
        <w:t>la jornada de 5</w:t>
      </w:r>
      <w:r>
        <w:rPr>
          <w:sz w:val="28"/>
          <w:szCs w:val="28"/>
        </w:rPr>
        <w:t xml:space="preserve"> </w:t>
      </w:r>
      <w:r w:rsidR="005D6AA6">
        <w:rPr>
          <w:sz w:val="28"/>
          <w:szCs w:val="28"/>
        </w:rPr>
        <w:t>a 6</w:t>
      </w:r>
      <w:r w:rsidR="00D14280">
        <w:rPr>
          <w:sz w:val="28"/>
          <w:szCs w:val="28"/>
        </w:rPr>
        <w:t xml:space="preserve"> horas de trabajo a RVA.</w:t>
      </w:r>
    </w:p>
    <w:p w:rsidR="00E94B57" w:rsidRPr="00AE79F2" w:rsidRDefault="00E94B57" w:rsidP="00392879">
      <w:pPr>
        <w:rPr>
          <w:sz w:val="28"/>
          <w:szCs w:val="28"/>
        </w:rPr>
      </w:pPr>
    </w:p>
    <w:p w:rsidR="00537C42" w:rsidRPr="00AE79F2" w:rsidRDefault="00537C42" w:rsidP="00E94B57">
      <w:pPr>
        <w:rPr>
          <w:sz w:val="28"/>
          <w:szCs w:val="28"/>
        </w:rPr>
      </w:pPr>
    </w:p>
    <w:p w:rsidR="00970DE7" w:rsidRPr="00AE79F2" w:rsidRDefault="00970DE7" w:rsidP="00970DE7">
      <w:pPr>
        <w:rPr>
          <w:sz w:val="28"/>
          <w:szCs w:val="28"/>
        </w:rPr>
      </w:pPr>
    </w:p>
    <w:p w:rsidR="002D0432" w:rsidRDefault="002D0432" w:rsidP="00970DE7">
      <w:pPr>
        <w:jc w:val="both"/>
        <w:rPr>
          <w:sz w:val="28"/>
          <w:szCs w:val="28"/>
        </w:rPr>
      </w:pPr>
    </w:p>
    <w:p w:rsidR="00C54312" w:rsidRDefault="00C54312" w:rsidP="00970DE7">
      <w:pPr>
        <w:jc w:val="both"/>
        <w:rPr>
          <w:sz w:val="28"/>
          <w:szCs w:val="28"/>
        </w:rPr>
      </w:pPr>
    </w:p>
    <w:p w:rsidR="00C54312" w:rsidRPr="00AE79F2" w:rsidRDefault="00C54312" w:rsidP="00970DE7">
      <w:pPr>
        <w:jc w:val="both"/>
        <w:rPr>
          <w:sz w:val="28"/>
          <w:szCs w:val="28"/>
        </w:rPr>
      </w:pPr>
    </w:p>
    <w:p w:rsidR="00FA64BE" w:rsidRDefault="00FA64BE">
      <w:pPr>
        <w:rPr>
          <w:b/>
          <w:color w:val="000000"/>
          <w:sz w:val="36"/>
          <w:szCs w:val="36"/>
          <w:u w:val="single"/>
        </w:rPr>
      </w:pPr>
      <w:r>
        <w:rPr>
          <w:b/>
          <w:color w:val="000000"/>
          <w:sz w:val="36"/>
          <w:szCs w:val="36"/>
          <w:u w:val="single"/>
        </w:rPr>
        <w:br w:type="page"/>
      </w:r>
    </w:p>
    <w:p w:rsidR="00F76869" w:rsidRPr="00B72C17" w:rsidRDefault="00943CFF" w:rsidP="00885D19">
      <w:pPr>
        <w:jc w:val="both"/>
        <w:rPr>
          <w:b/>
          <w:color w:val="000000"/>
          <w:sz w:val="36"/>
          <w:szCs w:val="36"/>
          <w:u w:val="single"/>
        </w:rPr>
      </w:pPr>
      <w:r w:rsidRPr="00B72C17">
        <w:rPr>
          <w:b/>
          <w:color w:val="000000"/>
          <w:sz w:val="36"/>
          <w:szCs w:val="36"/>
          <w:u w:val="single"/>
        </w:rPr>
        <w:lastRenderedPageBreak/>
        <w:t>6</w:t>
      </w:r>
      <w:r w:rsidR="00F76869" w:rsidRPr="00B72C17">
        <w:rPr>
          <w:b/>
          <w:color w:val="000000"/>
          <w:sz w:val="36"/>
          <w:szCs w:val="36"/>
          <w:u w:val="single"/>
        </w:rPr>
        <w:t>.- PLAN DE MECENAZGO</w:t>
      </w:r>
    </w:p>
    <w:p w:rsidR="00F76869" w:rsidRPr="00AE79F2" w:rsidRDefault="00F76869" w:rsidP="00885D19">
      <w:pPr>
        <w:jc w:val="both"/>
        <w:rPr>
          <w:b/>
          <w:sz w:val="28"/>
          <w:szCs w:val="28"/>
        </w:rPr>
      </w:pPr>
    </w:p>
    <w:p w:rsidR="00392879" w:rsidRPr="00AE79F2" w:rsidRDefault="00392879" w:rsidP="00392879">
      <w:pPr>
        <w:jc w:val="both"/>
        <w:rPr>
          <w:b/>
          <w:sz w:val="28"/>
          <w:szCs w:val="28"/>
        </w:rPr>
      </w:pPr>
      <w:r w:rsidRPr="00AE79F2">
        <w:rPr>
          <w:sz w:val="28"/>
          <w:szCs w:val="28"/>
        </w:rPr>
        <w:t>El Plan de Mecenazgo, se ha seguido trabajando con las empresas y bancos de nuestro entorno y consolidando las que ya estuvier</w:t>
      </w:r>
      <w:r w:rsidR="002E7C64">
        <w:rPr>
          <w:sz w:val="28"/>
          <w:szCs w:val="28"/>
        </w:rPr>
        <w:t>on con nosotros el 2014, 2015, 2016 y 2017. En 2018</w:t>
      </w:r>
      <w:r w:rsidRPr="00AE79F2">
        <w:rPr>
          <w:sz w:val="28"/>
          <w:szCs w:val="28"/>
        </w:rPr>
        <w:t xml:space="preserve">, ha recogido las aportaciones de diferentes empresas y entidades bancarias. Se han aportado un total de </w:t>
      </w:r>
      <w:r w:rsidR="00697952">
        <w:rPr>
          <w:sz w:val="28"/>
          <w:szCs w:val="28"/>
        </w:rPr>
        <w:t>2</w:t>
      </w:r>
      <w:r w:rsidR="00D44F37">
        <w:rPr>
          <w:sz w:val="28"/>
          <w:szCs w:val="28"/>
        </w:rPr>
        <w:t>4</w:t>
      </w:r>
      <w:r w:rsidR="00697952">
        <w:rPr>
          <w:sz w:val="28"/>
          <w:szCs w:val="28"/>
        </w:rPr>
        <w:t>.</w:t>
      </w:r>
      <w:r w:rsidR="00D44F37">
        <w:rPr>
          <w:sz w:val="28"/>
          <w:szCs w:val="28"/>
        </w:rPr>
        <w:t>325</w:t>
      </w:r>
      <w:r w:rsidRPr="00AE79F2">
        <w:rPr>
          <w:sz w:val="28"/>
          <w:szCs w:val="28"/>
        </w:rPr>
        <w:t xml:space="preserve"> euros en total, con el siguiente desglose:</w:t>
      </w:r>
    </w:p>
    <w:p w:rsidR="00392879" w:rsidRPr="00AE79F2" w:rsidRDefault="00392879" w:rsidP="00392879">
      <w:pPr>
        <w:ind w:left="1416"/>
        <w:jc w:val="both"/>
        <w:rPr>
          <w:b/>
          <w:sz w:val="28"/>
          <w:szCs w:val="28"/>
        </w:rPr>
      </w:pPr>
      <w:r w:rsidRPr="00AE79F2">
        <w:rPr>
          <w:b/>
          <w:sz w:val="28"/>
          <w:szCs w:val="28"/>
        </w:rPr>
        <w:t xml:space="preserve">                             </w:t>
      </w:r>
    </w:p>
    <w:tbl>
      <w:tblPr>
        <w:tblW w:w="4052" w:type="dxa"/>
        <w:tblInd w:w="2077" w:type="dxa"/>
        <w:tblCellMar>
          <w:left w:w="70" w:type="dxa"/>
          <w:right w:w="70" w:type="dxa"/>
        </w:tblCellMar>
        <w:tblLook w:val="04A0" w:firstRow="1" w:lastRow="0" w:firstColumn="1" w:lastColumn="0" w:noHBand="0" w:noVBand="1"/>
      </w:tblPr>
      <w:tblGrid>
        <w:gridCol w:w="2853"/>
        <w:gridCol w:w="1432"/>
      </w:tblGrid>
      <w:tr w:rsidR="00392879" w:rsidRPr="00AE79F2" w:rsidTr="00FD13F3">
        <w:trPr>
          <w:trHeight w:val="225"/>
        </w:trPr>
        <w:tc>
          <w:tcPr>
            <w:tcW w:w="2853"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392879" w:rsidRPr="00AE79F2" w:rsidRDefault="00392879" w:rsidP="00FD13F3">
            <w:pPr>
              <w:rPr>
                <w:rFonts w:ascii="Calibri" w:hAnsi="Calibri"/>
                <w:b/>
                <w:bCs/>
                <w:color w:val="000000"/>
                <w:sz w:val="28"/>
                <w:szCs w:val="28"/>
              </w:rPr>
            </w:pPr>
            <w:r w:rsidRPr="00AE79F2">
              <w:rPr>
                <w:rFonts w:ascii="Calibri" w:hAnsi="Calibri"/>
                <w:b/>
                <w:bCs/>
                <w:color w:val="000000"/>
                <w:sz w:val="28"/>
                <w:szCs w:val="28"/>
              </w:rPr>
              <w:t>ENTIDAD</w:t>
            </w:r>
          </w:p>
        </w:tc>
        <w:tc>
          <w:tcPr>
            <w:tcW w:w="1199" w:type="dxa"/>
            <w:tcBorders>
              <w:top w:val="single" w:sz="4" w:space="0" w:color="auto"/>
              <w:left w:val="nil"/>
              <w:bottom w:val="single" w:sz="4" w:space="0" w:color="auto"/>
              <w:right w:val="single" w:sz="4" w:space="0" w:color="auto"/>
            </w:tcBorders>
            <w:shd w:val="clear" w:color="000000" w:fill="DBE5F1"/>
            <w:noWrap/>
            <w:vAlign w:val="center"/>
            <w:hideMark/>
          </w:tcPr>
          <w:p w:rsidR="00392879" w:rsidRPr="00AE79F2" w:rsidRDefault="00392879" w:rsidP="00FD13F3">
            <w:pPr>
              <w:jc w:val="center"/>
              <w:rPr>
                <w:rFonts w:ascii="Calibri" w:hAnsi="Calibri"/>
                <w:b/>
                <w:bCs/>
                <w:color w:val="000000"/>
                <w:sz w:val="28"/>
                <w:szCs w:val="28"/>
              </w:rPr>
            </w:pPr>
            <w:r w:rsidRPr="00AE79F2">
              <w:rPr>
                <w:rFonts w:ascii="Calibri" w:hAnsi="Calibri"/>
                <w:b/>
                <w:bCs/>
                <w:color w:val="000000"/>
                <w:sz w:val="28"/>
                <w:szCs w:val="28"/>
              </w:rPr>
              <w:t>Aportación</w:t>
            </w:r>
          </w:p>
        </w:tc>
      </w:tr>
      <w:tr w:rsidR="00392879" w:rsidRPr="00AE79F2" w:rsidTr="00FD13F3">
        <w:trPr>
          <w:trHeight w:val="225"/>
        </w:trPr>
        <w:tc>
          <w:tcPr>
            <w:tcW w:w="2853" w:type="dxa"/>
            <w:tcBorders>
              <w:top w:val="nil"/>
              <w:left w:val="single" w:sz="4" w:space="0" w:color="auto"/>
              <w:bottom w:val="single" w:sz="4" w:space="0" w:color="auto"/>
              <w:right w:val="single" w:sz="4" w:space="0" w:color="auto"/>
            </w:tcBorders>
            <w:shd w:val="clear" w:color="auto" w:fill="auto"/>
            <w:noWrap/>
            <w:vAlign w:val="bottom"/>
            <w:hideMark/>
          </w:tcPr>
          <w:p w:rsidR="00392879" w:rsidRPr="00AE79F2" w:rsidRDefault="00392879" w:rsidP="00FD13F3">
            <w:pPr>
              <w:rPr>
                <w:rFonts w:ascii="Calibri" w:hAnsi="Calibri"/>
                <w:color w:val="000000"/>
                <w:sz w:val="28"/>
                <w:szCs w:val="28"/>
              </w:rPr>
            </w:pPr>
            <w:r w:rsidRPr="00AE79F2">
              <w:rPr>
                <w:rFonts w:ascii="Calibri" w:hAnsi="Calibri"/>
                <w:color w:val="000000"/>
                <w:sz w:val="28"/>
                <w:szCs w:val="28"/>
              </w:rPr>
              <w:t>SAGGAS</w:t>
            </w:r>
          </w:p>
        </w:tc>
        <w:tc>
          <w:tcPr>
            <w:tcW w:w="1199" w:type="dxa"/>
            <w:tcBorders>
              <w:top w:val="nil"/>
              <w:left w:val="nil"/>
              <w:bottom w:val="single" w:sz="4" w:space="0" w:color="auto"/>
              <w:right w:val="single" w:sz="4" w:space="0" w:color="auto"/>
            </w:tcBorders>
            <w:shd w:val="clear" w:color="auto" w:fill="auto"/>
            <w:noWrap/>
            <w:vAlign w:val="center"/>
            <w:hideMark/>
          </w:tcPr>
          <w:p w:rsidR="00392879" w:rsidRPr="00AE79F2" w:rsidRDefault="00392879" w:rsidP="00FD13F3">
            <w:pPr>
              <w:jc w:val="center"/>
              <w:rPr>
                <w:rFonts w:ascii="Calibri" w:hAnsi="Calibri"/>
                <w:color w:val="000000"/>
                <w:sz w:val="28"/>
                <w:szCs w:val="28"/>
              </w:rPr>
            </w:pPr>
            <w:r w:rsidRPr="00AE79F2">
              <w:rPr>
                <w:rFonts w:ascii="Calibri" w:hAnsi="Calibri"/>
                <w:color w:val="000000"/>
                <w:sz w:val="28"/>
                <w:szCs w:val="28"/>
              </w:rPr>
              <w:t>6</w:t>
            </w:r>
            <w:r w:rsidR="00AE79F2">
              <w:rPr>
                <w:rFonts w:ascii="Calibri" w:hAnsi="Calibri"/>
                <w:color w:val="000000"/>
                <w:sz w:val="28"/>
                <w:szCs w:val="28"/>
              </w:rPr>
              <w:t>.</w:t>
            </w:r>
            <w:r w:rsidRPr="00AE79F2">
              <w:rPr>
                <w:rFonts w:ascii="Calibri" w:hAnsi="Calibri"/>
                <w:color w:val="000000"/>
                <w:sz w:val="28"/>
                <w:szCs w:val="28"/>
              </w:rPr>
              <w:t>000</w:t>
            </w:r>
          </w:p>
        </w:tc>
      </w:tr>
      <w:tr w:rsidR="00392879" w:rsidRPr="00AE79F2" w:rsidTr="00FD13F3">
        <w:trPr>
          <w:trHeight w:val="225"/>
        </w:trPr>
        <w:tc>
          <w:tcPr>
            <w:tcW w:w="2853" w:type="dxa"/>
            <w:tcBorders>
              <w:top w:val="nil"/>
              <w:left w:val="single" w:sz="4" w:space="0" w:color="auto"/>
              <w:bottom w:val="single" w:sz="4" w:space="0" w:color="auto"/>
              <w:right w:val="single" w:sz="4" w:space="0" w:color="auto"/>
            </w:tcBorders>
            <w:shd w:val="clear" w:color="auto" w:fill="auto"/>
            <w:noWrap/>
            <w:vAlign w:val="bottom"/>
            <w:hideMark/>
          </w:tcPr>
          <w:p w:rsidR="00392879" w:rsidRPr="00AE79F2" w:rsidRDefault="00392879" w:rsidP="00FD13F3">
            <w:pPr>
              <w:rPr>
                <w:rFonts w:ascii="Calibri" w:hAnsi="Calibri"/>
                <w:color w:val="000000"/>
                <w:sz w:val="28"/>
                <w:szCs w:val="28"/>
              </w:rPr>
            </w:pPr>
            <w:r w:rsidRPr="00AE79F2">
              <w:rPr>
                <w:rFonts w:ascii="Calibri" w:hAnsi="Calibri"/>
                <w:color w:val="000000"/>
                <w:sz w:val="28"/>
                <w:szCs w:val="28"/>
              </w:rPr>
              <w:t>FERTIBERIA</w:t>
            </w:r>
          </w:p>
        </w:tc>
        <w:tc>
          <w:tcPr>
            <w:tcW w:w="1199" w:type="dxa"/>
            <w:tcBorders>
              <w:top w:val="nil"/>
              <w:left w:val="nil"/>
              <w:bottom w:val="single" w:sz="4" w:space="0" w:color="auto"/>
              <w:right w:val="single" w:sz="4" w:space="0" w:color="auto"/>
            </w:tcBorders>
            <w:shd w:val="clear" w:color="auto" w:fill="auto"/>
            <w:noWrap/>
            <w:vAlign w:val="center"/>
            <w:hideMark/>
          </w:tcPr>
          <w:p w:rsidR="00392879" w:rsidRPr="00AE79F2" w:rsidRDefault="00392879" w:rsidP="00FD13F3">
            <w:pPr>
              <w:jc w:val="center"/>
              <w:rPr>
                <w:rFonts w:ascii="Calibri" w:hAnsi="Calibri"/>
                <w:color w:val="000000"/>
                <w:sz w:val="28"/>
                <w:szCs w:val="28"/>
              </w:rPr>
            </w:pPr>
            <w:r w:rsidRPr="00AE79F2">
              <w:rPr>
                <w:rFonts w:ascii="Calibri" w:hAnsi="Calibri"/>
                <w:color w:val="000000"/>
                <w:sz w:val="28"/>
                <w:szCs w:val="28"/>
              </w:rPr>
              <w:t>3</w:t>
            </w:r>
            <w:r w:rsidR="00AE79F2">
              <w:rPr>
                <w:rFonts w:ascii="Calibri" w:hAnsi="Calibri"/>
                <w:color w:val="000000"/>
                <w:sz w:val="28"/>
                <w:szCs w:val="28"/>
              </w:rPr>
              <w:t>.</w:t>
            </w:r>
            <w:r w:rsidRPr="00AE79F2">
              <w:rPr>
                <w:rFonts w:ascii="Calibri" w:hAnsi="Calibri"/>
                <w:color w:val="000000"/>
                <w:sz w:val="28"/>
                <w:szCs w:val="28"/>
              </w:rPr>
              <w:t>000</w:t>
            </w:r>
          </w:p>
        </w:tc>
      </w:tr>
      <w:tr w:rsidR="00392879" w:rsidRPr="00AE79F2" w:rsidTr="00FD13F3">
        <w:trPr>
          <w:trHeight w:val="225"/>
        </w:trPr>
        <w:tc>
          <w:tcPr>
            <w:tcW w:w="2853" w:type="dxa"/>
            <w:tcBorders>
              <w:top w:val="nil"/>
              <w:left w:val="single" w:sz="4" w:space="0" w:color="auto"/>
              <w:bottom w:val="single" w:sz="4" w:space="0" w:color="auto"/>
              <w:right w:val="single" w:sz="4" w:space="0" w:color="auto"/>
            </w:tcBorders>
            <w:shd w:val="clear" w:color="auto" w:fill="auto"/>
            <w:noWrap/>
            <w:vAlign w:val="bottom"/>
            <w:hideMark/>
          </w:tcPr>
          <w:p w:rsidR="00392879" w:rsidRPr="00AE79F2" w:rsidRDefault="00392879" w:rsidP="00FD13F3">
            <w:pPr>
              <w:rPr>
                <w:rFonts w:ascii="Calibri" w:hAnsi="Calibri"/>
                <w:color w:val="000000"/>
                <w:sz w:val="28"/>
                <w:szCs w:val="28"/>
              </w:rPr>
            </w:pPr>
            <w:r w:rsidRPr="00AE79F2">
              <w:rPr>
                <w:rFonts w:ascii="Calibri" w:hAnsi="Calibri"/>
                <w:color w:val="000000"/>
                <w:sz w:val="28"/>
                <w:szCs w:val="28"/>
              </w:rPr>
              <w:t>LA CAIXA</w:t>
            </w:r>
          </w:p>
        </w:tc>
        <w:tc>
          <w:tcPr>
            <w:tcW w:w="1199" w:type="dxa"/>
            <w:tcBorders>
              <w:top w:val="nil"/>
              <w:left w:val="nil"/>
              <w:bottom w:val="single" w:sz="4" w:space="0" w:color="auto"/>
              <w:right w:val="single" w:sz="4" w:space="0" w:color="auto"/>
            </w:tcBorders>
            <w:shd w:val="clear" w:color="auto" w:fill="auto"/>
            <w:noWrap/>
            <w:vAlign w:val="center"/>
            <w:hideMark/>
          </w:tcPr>
          <w:p w:rsidR="00392879" w:rsidRPr="00AE79F2" w:rsidRDefault="002E7C64" w:rsidP="00FD13F3">
            <w:pPr>
              <w:jc w:val="center"/>
              <w:rPr>
                <w:rFonts w:ascii="Calibri" w:hAnsi="Calibri"/>
                <w:color w:val="000000"/>
                <w:sz w:val="28"/>
                <w:szCs w:val="28"/>
              </w:rPr>
            </w:pPr>
            <w:r>
              <w:rPr>
                <w:rFonts w:ascii="Calibri" w:hAnsi="Calibri"/>
                <w:color w:val="000000"/>
                <w:sz w:val="28"/>
                <w:szCs w:val="28"/>
              </w:rPr>
              <w:t>8</w:t>
            </w:r>
            <w:r w:rsidR="00AE79F2">
              <w:rPr>
                <w:rFonts w:ascii="Calibri" w:hAnsi="Calibri"/>
                <w:color w:val="000000"/>
                <w:sz w:val="28"/>
                <w:szCs w:val="28"/>
              </w:rPr>
              <w:t>.</w:t>
            </w:r>
            <w:r w:rsidR="00392879" w:rsidRPr="00AE79F2">
              <w:rPr>
                <w:rFonts w:ascii="Calibri" w:hAnsi="Calibri"/>
                <w:color w:val="000000"/>
                <w:sz w:val="28"/>
                <w:szCs w:val="28"/>
              </w:rPr>
              <w:t>000</w:t>
            </w:r>
          </w:p>
        </w:tc>
      </w:tr>
      <w:tr w:rsidR="00392879" w:rsidRPr="00AE79F2" w:rsidTr="00FD13F3">
        <w:trPr>
          <w:trHeight w:val="225"/>
        </w:trPr>
        <w:tc>
          <w:tcPr>
            <w:tcW w:w="2853" w:type="dxa"/>
            <w:tcBorders>
              <w:top w:val="nil"/>
              <w:left w:val="single" w:sz="4" w:space="0" w:color="auto"/>
              <w:bottom w:val="single" w:sz="4" w:space="0" w:color="auto"/>
              <w:right w:val="single" w:sz="4" w:space="0" w:color="auto"/>
            </w:tcBorders>
            <w:shd w:val="clear" w:color="auto" w:fill="auto"/>
            <w:noWrap/>
            <w:vAlign w:val="bottom"/>
            <w:hideMark/>
          </w:tcPr>
          <w:p w:rsidR="00392879" w:rsidRPr="00AE79F2" w:rsidRDefault="002E7C64" w:rsidP="00FD13F3">
            <w:pPr>
              <w:rPr>
                <w:rFonts w:ascii="Calibri" w:hAnsi="Calibri"/>
                <w:color w:val="000000"/>
                <w:sz w:val="28"/>
                <w:szCs w:val="28"/>
              </w:rPr>
            </w:pPr>
            <w:r>
              <w:rPr>
                <w:rFonts w:ascii="Calibri" w:hAnsi="Calibri"/>
                <w:color w:val="000000"/>
                <w:sz w:val="28"/>
                <w:szCs w:val="28"/>
              </w:rPr>
              <w:t>C&amp;A</w:t>
            </w:r>
          </w:p>
        </w:tc>
        <w:tc>
          <w:tcPr>
            <w:tcW w:w="1199" w:type="dxa"/>
            <w:tcBorders>
              <w:top w:val="nil"/>
              <w:left w:val="nil"/>
              <w:bottom w:val="single" w:sz="4" w:space="0" w:color="auto"/>
              <w:right w:val="single" w:sz="4" w:space="0" w:color="auto"/>
            </w:tcBorders>
            <w:shd w:val="clear" w:color="auto" w:fill="auto"/>
            <w:noWrap/>
            <w:vAlign w:val="center"/>
            <w:hideMark/>
          </w:tcPr>
          <w:p w:rsidR="00392879" w:rsidRPr="00AE79F2" w:rsidRDefault="002E7C64" w:rsidP="00FD13F3">
            <w:pPr>
              <w:jc w:val="center"/>
              <w:rPr>
                <w:rFonts w:ascii="Calibri" w:hAnsi="Calibri"/>
                <w:color w:val="000000"/>
                <w:sz w:val="28"/>
                <w:szCs w:val="28"/>
              </w:rPr>
            </w:pPr>
            <w:r>
              <w:rPr>
                <w:rFonts w:ascii="Calibri" w:hAnsi="Calibri"/>
                <w:color w:val="000000"/>
                <w:sz w:val="28"/>
                <w:szCs w:val="28"/>
              </w:rPr>
              <w:t>2</w:t>
            </w:r>
            <w:r w:rsidR="00AE79F2">
              <w:rPr>
                <w:rFonts w:ascii="Calibri" w:hAnsi="Calibri"/>
                <w:color w:val="000000"/>
                <w:sz w:val="28"/>
                <w:szCs w:val="28"/>
              </w:rPr>
              <w:t>.</w:t>
            </w:r>
            <w:r w:rsidR="00392879" w:rsidRPr="00AE79F2">
              <w:rPr>
                <w:rFonts w:ascii="Calibri" w:hAnsi="Calibri"/>
                <w:color w:val="000000"/>
                <w:sz w:val="28"/>
                <w:szCs w:val="28"/>
              </w:rPr>
              <w:t>000</w:t>
            </w:r>
          </w:p>
        </w:tc>
      </w:tr>
      <w:tr w:rsidR="00392879" w:rsidRPr="00AE79F2" w:rsidTr="002A1BE7">
        <w:trPr>
          <w:trHeight w:val="279"/>
        </w:trPr>
        <w:tc>
          <w:tcPr>
            <w:tcW w:w="2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879" w:rsidRPr="00AE79F2" w:rsidRDefault="002A1BE7" w:rsidP="00FD13F3">
            <w:pPr>
              <w:rPr>
                <w:rFonts w:ascii="Calibri" w:hAnsi="Calibri"/>
                <w:color w:val="000000"/>
                <w:sz w:val="28"/>
                <w:szCs w:val="28"/>
              </w:rPr>
            </w:pPr>
            <w:r w:rsidRPr="00AE79F2">
              <w:rPr>
                <w:rFonts w:ascii="Calibri" w:hAnsi="Calibri"/>
                <w:color w:val="000000"/>
                <w:sz w:val="28"/>
                <w:szCs w:val="28"/>
              </w:rPr>
              <w:t>OTRAS EMPRESAS</w:t>
            </w:r>
          </w:p>
        </w:tc>
        <w:tc>
          <w:tcPr>
            <w:tcW w:w="1199" w:type="dxa"/>
            <w:tcBorders>
              <w:top w:val="nil"/>
              <w:left w:val="nil"/>
              <w:bottom w:val="single" w:sz="4" w:space="0" w:color="auto"/>
              <w:right w:val="single" w:sz="4" w:space="0" w:color="auto"/>
            </w:tcBorders>
            <w:shd w:val="clear" w:color="auto" w:fill="auto"/>
            <w:noWrap/>
            <w:vAlign w:val="center"/>
            <w:hideMark/>
          </w:tcPr>
          <w:p w:rsidR="00392879" w:rsidRPr="00AE79F2" w:rsidRDefault="002A1BE7" w:rsidP="00FD13F3">
            <w:pPr>
              <w:jc w:val="center"/>
              <w:rPr>
                <w:rFonts w:ascii="Calibri" w:hAnsi="Calibri"/>
                <w:color w:val="000000"/>
                <w:sz w:val="28"/>
                <w:szCs w:val="28"/>
              </w:rPr>
            </w:pPr>
            <w:r w:rsidRPr="00AE79F2">
              <w:rPr>
                <w:rFonts w:ascii="Calibri" w:hAnsi="Calibri"/>
                <w:color w:val="000000"/>
                <w:sz w:val="28"/>
                <w:szCs w:val="28"/>
              </w:rPr>
              <w:t>3</w:t>
            </w:r>
            <w:r w:rsidR="00AE79F2">
              <w:rPr>
                <w:rFonts w:ascii="Calibri" w:hAnsi="Calibri"/>
                <w:color w:val="000000"/>
                <w:sz w:val="28"/>
                <w:szCs w:val="28"/>
              </w:rPr>
              <w:t>.</w:t>
            </w:r>
            <w:r w:rsidRPr="00AE79F2">
              <w:rPr>
                <w:rFonts w:ascii="Calibri" w:hAnsi="Calibri"/>
                <w:color w:val="000000"/>
                <w:sz w:val="28"/>
                <w:szCs w:val="28"/>
              </w:rPr>
              <w:t>000</w:t>
            </w:r>
          </w:p>
        </w:tc>
      </w:tr>
      <w:tr w:rsidR="002A1BE7" w:rsidRPr="00AE79F2" w:rsidTr="002A1BE7">
        <w:trPr>
          <w:trHeight w:val="585"/>
        </w:trPr>
        <w:tc>
          <w:tcPr>
            <w:tcW w:w="28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1BE7" w:rsidRPr="00AE79F2" w:rsidRDefault="002A1BE7" w:rsidP="002A1BE7">
            <w:pPr>
              <w:rPr>
                <w:rFonts w:ascii="Calibri" w:hAnsi="Calibri"/>
                <w:color w:val="000000"/>
                <w:sz w:val="28"/>
                <w:szCs w:val="28"/>
              </w:rPr>
            </w:pPr>
            <w:r w:rsidRPr="00AE79F2">
              <w:rPr>
                <w:rFonts w:ascii="Calibri" w:hAnsi="Calibri"/>
                <w:color w:val="000000"/>
                <w:sz w:val="28"/>
                <w:szCs w:val="28"/>
              </w:rPr>
              <w:t>PARTICULARES Y SIMPATIZANTES</w:t>
            </w:r>
          </w:p>
        </w:tc>
        <w:tc>
          <w:tcPr>
            <w:tcW w:w="1199" w:type="dxa"/>
            <w:tcBorders>
              <w:top w:val="single" w:sz="4" w:space="0" w:color="auto"/>
              <w:left w:val="nil"/>
              <w:bottom w:val="single" w:sz="4" w:space="0" w:color="auto"/>
              <w:right w:val="single" w:sz="4" w:space="0" w:color="auto"/>
            </w:tcBorders>
            <w:shd w:val="clear" w:color="auto" w:fill="auto"/>
            <w:noWrap/>
            <w:vAlign w:val="center"/>
          </w:tcPr>
          <w:p w:rsidR="002A1BE7" w:rsidRPr="00AE79F2" w:rsidRDefault="00B86CD1" w:rsidP="00FD13F3">
            <w:pPr>
              <w:jc w:val="center"/>
              <w:rPr>
                <w:rFonts w:ascii="Calibri" w:hAnsi="Calibri"/>
                <w:color w:val="000000"/>
                <w:sz w:val="28"/>
                <w:szCs w:val="28"/>
              </w:rPr>
            </w:pPr>
            <w:r>
              <w:rPr>
                <w:rFonts w:ascii="Calibri" w:hAnsi="Calibri"/>
                <w:color w:val="000000"/>
                <w:sz w:val="28"/>
                <w:szCs w:val="28"/>
              </w:rPr>
              <w:t>2.325</w:t>
            </w:r>
          </w:p>
        </w:tc>
      </w:tr>
      <w:tr w:rsidR="00392879" w:rsidRPr="00EA49C2" w:rsidTr="002A1BE7">
        <w:trPr>
          <w:trHeight w:val="450"/>
        </w:trPr>
        <w:tc>
          <w:tcPr>
            <w:tcW w:w="2853" w:type="dxa"/>
            <w:tcBorders>
              <w:top w:val="nil"/>
              <w:left w:val="single" w:sz="4" w:space="0" w:color="auto"/>
              <w:bottom w:val="single" w:sz="4" w:space="0" w:color="auto"/>
              <w:right w:val="single" w:sz="4" w:space="0" w:color="auto"/>
            </w:tcBorders>
            <w:shd w:val="clear" w:color="000000" w:fill="DBE5F1"/>
            <w:noWrap/>
            <w:vAlign w:val="bottom"/>
            <w:hideMark/>
          </w:tcPr>
          <w:p w:rsidR="00392879" w:rsidRPr="00AE79F2" w:rsidRDefault="00392879" w:rsidP="00FD13F3">
            <w:pPr>
              <w:rPr>
                <w:rFonts w:ascii="Calibri" w:hAnsi="Calibri"/>
                <w:color w:val="000000"/>
                <w:sz w:val="28"/>
                <w:szCs w:val="28"/>
              </w:rPr>
            </w:pPr>
            <w:r w:rsidRPr="00AE79F2">
              <w:rPr>
                <w:rFonts w:ascii="Calibri" w:hAnsi="Calibri"/>
                <w:color w:val="000000"/>
                <w:sz w:val="28"/>
                <w:szCs w:val="28"/>
              </w:rPr>
              <w:t>TOTAL</w:t>
            </w:r>
          </w:p>
        </w:tc>
        <w:tc>
          <w:tcPr>
            <w:tcW w:w="1199" w:type="dxa"/>
            <w:tcBorders>
              <w:top w:val="nil"/>
              <w:left w:val="nil"/>
              <w:bottom w:val="single" w:sz="4" w:space="0" w:color="auto"/>
              <w:right w:val="single" w:sz="4" w:space="0" w:color="auto"/>
            </w:tcBorders>
            <w:shd w:val="clear" w:color="auto" w:fill="auto"/>
            <w:noWrap/>
            <w:vAlign w:val="center"/>
            <w:hideMark/>
          </w:tcPr>
          <w:p w:rsidR="00392879" w:rsidRPr="00EA49C2" w:rsidRDefault="002E7C64" w:rsidP="00FD13F3">
            <w:pPr>
              <w:jc w:val="center"/>
              <w:rPr>
                <w:rFonts w:ascii="Calibri" w:hAnsi="Calibri"/>
                <w:b/>
                <w:color w:val="002060"/>
                <w:sz w:val="28"/>
                <w:szCs w:val="28"/>
              </w:rPr>
            </w:pPr>
            <w:r>
              <w:rPr>
                <w:rFonts w:ascii="Calibri" w:hAnsi="Calibri"/>
                <w:b/>
                <w:color w:val="002060"/>
                <w:sz w:val="28"/>
                <w:szCs w:val="28"/>
              </w:rPr>
              <w:t>24.325</w:t>
            </w:r>
          </w:p>
        </w:tc>
      </w:tr>
    </w:tbl>
    <w:p w:rsidR="00392879" w:rsidRPr="00AE79F2" w:rsidRDefault="00392879" w:rsidP="00392879">
      <w:pPr>
        <w:ind w:left="1416"/>
        <w:jc w:val="both"/>
        <w:rPr>
          <w:b/>
          <w:sz w:val="28"/>
          <w:szCs w:val="28"/>
        </w:rPr>
      </w:pPr>
    </w:p>
    <w:p w:rsidR="00943CFF" w:rsidRPr="00AE79F2" w:rsidRDefault="00392879" w:rsidP="00885D19">
      <w:pPr>
        <w:jc w:val="both"/>
        <w:rPr>
          <w:sz w:val="28"/>
          <w:szCs w:val="28"/>
        </w:rPr>
      </w:pPr>
      <w:r w:rsidRPr="00AE79F2">
        <w:rPr>
          <w:sz w:val="28"/>
          <w:szCs w:val="28"/>
        </w:rPr>
        <w:t>Se han incluido aquí las donaciones económicas de particulares y/o entidades que han solicitado el anonimato, que quedarían encuadrados como colaboradores en la clasificación descrita en el Plan de Mecenazgo.</w:t>
      </w:r>
    </w:p>
    <w:p w:rsidR="00943CFF" w:rsidRPr="00702076" w:rsidRDefault="00943CFF" w:rsidP="00885D19">
      <w:pPr>
        <w:jc w:val="both"/>
        <w:rPr>
          <w:b/>
        </w:rPr>
      </w:pPr>
    </w:p>
    <w:p w:rsidR="00412152" w:rsidRDefault="00412152">
      <w:pPr>
        <w:rPr>
          <w:b/>
        </w:rPr>
      </w:pPr>
    </w:p>
    <w:p w:rsidR="00A2562F" w:rsidRPr="00B72C17" w:rsidRDefault="00943CFF" w:rsidP="00885D19">
      <w:pPr>
        <w:jc w:val="both"/>
        <w:rPr>
          <w:b/>
          <w:color w:val="000000"/>
          <w:sz w:val="36"/>
          <w:szCs w:val="36"/>
          <w:u w:val="single"/>
        </w:rPr>
      </w:pPr>
      <w:r w:rsidRPr="00B72C17">
        <w:rPr>
          <w:b/>
          <w:color w:val="000000"/>
          <w:sz w:val="36"/>
          <w:szCs w:val="36"/>
          <w:u w:val="single"/>
        </w:rPr>
        <w:t>7</w:t>
      </w:r>
      <w:r w:rsidR="00910BA9" w:rsidRPr="00B72C17">
        <w:rPr>
          <w:b/>
          <w:color w:val="000000"/>
          <w:sz w:val="36"/>
          <w:szCs w:val="36"/>
          <w:u w:val="single"/>
        </w:rPr>
        <w:t>.</w:t>
      </w:r>
      <w:r w:rsidR="00A2562F" w:rsidRPr="00B72C17">
        <w:rPr>
          <w:b/>
          <w:color w:val="000000"/>
          <w:sz w:val="36"/>
          <w:szCs w:val="36"/>
          <w:u w:val="single"/>
        </w:rPr>
        <w:t>- CAMPAÑAS</w:t>
      </w:r>
    </w:p>
    <w:p w:rsidR="00FD0AB8" w:rsidRPr="00AE79F2" w:rsidRDefault="00FD0AB8" w:rsidP="00612587">
      <w:pPr>
        <w:jc w:val="both"/>
        <w:rPr>
          <w:color w:val="000000"/>
          <w:sz w:val="28"/>
          <w:szCs w:val="28"/>
        </w:rPr>
      </w:pPr>
    </w:p>
    <w:p w:rsidR="009C3192" w:rsidRPr="00AE79F2" w:rsidRDefault="00392879" w:rsidP="00612587">
      <w:pPr>
        <w:jc w:val="both"/>
        <w:rPr>
          <w:color w:val="000000"/>
          <w:sz w:val="28"/>
          <w:szCs w:val="28"/>
        </w:rPr>
      </w:pPr>
      <w:r w:rsidRPr="00AE79F2">
        <w:rPr>
          <w:color w:val="000000"/>
          <w:sz w:val="28"/>
          <w:szCs w:val="28"/>
        </w:rPr>
        <w:t>Dos</w:t>
      </w:r>
      <w:r w:rsidR="009C3192" w:rsidRPr="00AE79F2">
        <w:rPr>
          <w:color w:val="000000"/>
          <w:sz w:val="28"/>
          <w:szCs w:val="28"/>
        </w:rPr>
        <w:t xml:space="preserve"> </w:t>
      </w:r>
      <w:r w:rsidRPr="00AE79F2">
        <w:rPr>
          <w:color w:val="000000"/>
          <w:sz w:val="28"/>
          <w:szCs w:val="28"/>
        </w:rPr>
        <w:t>han sido</w:t>
      </w:r>
      <w:r w:rsidR="009C3192" w:rsidRPr="00AE79F2">
        <w:rPr>
          <w:color w:val="000000"/>
          <w:sz w:val="28"/>
          <w:szCs w:val="28"/>
        </w:rPr>
        <w:t xml:space="preserve"> las campañas de recogida que se han realizado en el ejercicio de 201</w:t>
      </w:r>
      <w:r w:rsidR="00B86CD1">
        <w:rPr>
          <w:color w:val="000000"/>
          <w:sz w:val="28"/>
          <w:szCs w:val="28"/>
        </w:rPr>
        <w:t>8</w:t>
      </w:r>
      <w:r w:rsidR="009C3192" w:rsidRPr="00AE79F2">
        <w:rPr>
          <w:color w:val="000000"/>
          <w:sz w:val="28"/>
          <w:szCs w:val="28"/>
        </w:rPr>
        <w:t>:</w:t>
      </w:r>
      <w:r w:rsidR="00576F27" w:rsidRPr="00AE79F2">
        <w:rPr>
          <w:color w:val="000000"/>
          <w:sz w:val="28"/>
          <w:szCs w:val="28"/>
        </w:rPr>
        <w:t xml:space="preserve"> </w:t>
      </w:r>
      <w:r w:rsidR="00263F72" w:rsidRPr="00AE79F2">
        <w:rPr>
          <w:color w:val="000000"/>
          <w:sz w:val="28"/>
          <w:szCs w:val="28"/>
        </w:rPr>
        <w:t>v</w:t>
      </w:r>
      <w:r w:rsidR="009C3192" w:rsidRPr="00AE79F2">
        <w:rPr>
          <w:color w:val="000000"/>
          <w:sz w:val="28"/>
          <w:szCs w:val="28"/>
        </w:rPr>
        <w:t>erano</w:t>
      </w:r>
      <w:r w:rsidR="00FD0AB8" w:rsidRPr="00AE79F2">
        <w:rPr>
          <w:color w:val="000000"/>
          <w:sz w:val="28"/>
          <w:szCs w:val="28"/>
        </w:rPr>
        <w:t xml:space="preserve"> </w:t>
      </w:r>
      <w:r w:rsidR="00576F27" w:rsidRPr="00AE79F2">
        <w:rPr>
          <w:color w:val="000000"/>
          <w:sz w:val="28"/>
          <w:szCs w:val="28"/>
        </w:rPr>
        <w:t>y Navidad</w:t>
      </w:r>
      <w:r w:rsidR="00473F8A" w:rsidRPr="00AE79F2">
        <w:rPr>
          <w:color w:val="000000"/>
          <w:sz w:val="28"/>
          <w:szCs w:val="28"/>
        </w:rPr>
        <w:t>, con una recogida total de</w:t>
      </w:r>
      <w:r w:rsidR="00473F8A" w:rsidRPr="008D1451">
        <w:rPr>
          <w:color w:val="000000"/>
          <w:sz w:val="28"/>
          <w:szCs w:val="28"/>
        </w:rPr>
        <w:t xml:space="preserve"> </w:t>
      </w:r>
      <w:r w:rsidR="00B86CD1">
        <w:rPr>
          <w:color w:val="000000"/>
          <w:sz w:val="28"/>
          <w:szCs w:val="28"/>
        </w:rPr>
        <w:t xml:space="preserve">29.500 </w:t>
      </w:r>
      <w:r w:rsidR="00A5264F" w:rsidRPr="008D1451">
        <w:rPr>
          <w:color w:val="000000"/>
          <w:sz w:val="28"/>
          <w:szCs w:val="28"/>
        </w:rPr>
        <w:t>kg</w:t>
      </w:r>
      <w:r w:rsidR="009C3192" w:rsidRPr="00AE79F2">
        <w:rPr>
          <w:color w:val="000000"/>
          <w:sz w:val="28"/>
          <w:szCs w:val="28"/>
        </w:rPr>
        <w:t xml:space="preserve">. </w:t>
      </w:r>
    </w:p>
    <w:p w:rsidR="00C4272F" w:rsidRDefault="00C4272F" w:rsidP="00612587">
      <w:pPr>
        <w:jc w:val="both"/>
        <w:rPr>
          <w:color w:val="000000"/>
          <w:sz w:val="28"/>
          <w:szCs w:val="28"/>
        </w:rPr>
      </w:pPr>
    </w:p>
    <w:p w:rsidR="00412152" w:rsidRDefault="006632D8" w:rsidP="00612587">
      <w:pPr>
        <w:jc w:val="both"/>
        <w:rPr>
          <w:color w:val="000000"/>
          <w:sz w:val="28"/>
          <w:szCs w:val="28"/>
        </w:rPr>
      </w:pPr>
      <w:r>
        <w:rPr>
          <w:noProof/>
        </w:rPr>
        <w:drawing>
          <wp:anchor distT="0" distB="0" distL="114300" distR="114300" simplePos="0" relativeHeight="251681280" behindDoc="0" locked="0" layoutInCell="1" allowOverlap="1" wp14:anchorId="0F158D3D" wp14:editId="48D81F79">
            <wp:simplePos x="0" y="0"/>
            <wp:positionH relativeFrom="margin">
              <wp:posOffset>318135</wp:posOffset>
            </wp:positionH>
            <wp:positionV relativeFrom="paragraph">
              <wp:posOffset>24264</wp:posOffset>
            </wp:positionV>
            <wp:extent cx="4331335" cy="324675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IMG-20181216-WA00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1335" cy="3246755"/>
                    </a:xfrm>
                    <a:prstGeom prst="rect">
                      <a:avLst/>
                    </a:prstGeom>
                  </pic:spPr>
                </pic:pic>
              </a:graphicData>
            </a:graphic>
            <wp14:sizeRelH relativeFrom="margin">
              <wp14:pctWidth>0</wp14:pctWidth>
            </wp14:sizeRelH>
            <wp14:sizeRelV relativeFrom="margin">
              <wp14:pctHeight>0</wp14:pctHeight>
            </wp14:sizeRelV>
          </wp:anchor>
        </w:drawing>
      </w:r>
    </w:p>
    <w:p w:rsidR="00412152" w:rsidRDefault="00412152" w:rsidP="00612587">
      <w:pPr>
        <w:jc w:val="both"/>
        <w:rPr>
          <w:color w:val="000000"/>
          <w:sz w:val="28"/>
          <w:szCs w:val="28"/>
        </w:rPr>
      </w:pPr>
    </w:p>
    <w:p w:rsidR="00412152" w:rsidRDefault="00412152" w:rsidP="00612587">
      <w:pPr>
        <w:jc w:val="both"/>
        <w:rPr>
          <w:color w:val="000000"/>
          <w:sz w:val="28"/>
          <w:szCs w:val="28"/>
        </w:rPr>
      </w:pPr>
    </w:p>
    <w:p w:rsidR="00412152" w:rsidRDefault="00412152" w:rsidP="00612587">
      <w:pPr>
        <w:jc w:val="both"/>
        <w:rPr>
          <w:color w:val="000000"/>
          <w:sz w:val="28"/>
          <w:szCs w:val="28"/>
        </w:rPr>
      </w:pPr>
    </w:p>
    <w:p w:rsidR="00412152" w:rsidRDefault="00412152" w:rsidP="00612587">
      <w:pPr>
        <w:jc w:val="both"/>
        <w:rPr>
          <w:color w:val="000000"/>
          <w:sz w:val="28"/>
          <w:szCs w:val="28"/>
        </w:rPr>
      </w:pPr>
    </w:p>
    <w:p w:rsidR="00412152" w:rsidRDefault="00412152" w:rsidP="00612587">
      <w:pPr>
        <w:jc w:val="both"/>
        <w:rPr>
          <w:color w:val="000000"/>
          <w:sz w:val="28"/>
          <w:szCs w:val="28"/>
        </w:rPr>
      </w:pPr>
    </w:p>
    <w:p w:rsidR="00412152" w:rsidRDefault="00412152" w:rsidP="00612587">
      <w:pPr>
        <w:jc w:val="both"/>
        <w:rPr>
          <w:color w:val="000000"/>
          <w:sz w:val="28"/>
          <w:szCs w:val="28"/>
        </w:rPr>
      </w:pPr>
    </w:p>
    <w:p w:rsidR="00412152" w:rsidRPr="00AE79F2" w:rsidRDefault="00412152" w:rsidP="00612587">
      <w:pPr>
        <w:jc w:val="both"/>
        <w:rPr>
          <w:color w:val="000000"/>
          <w:sz w:val="28"/>
          <w:szCs w:val="28"/>
        </w:rPr>
      </w:pPr>
    </w:p>
    <w:p w:rsidR="00C4272F" w:rsidRPr="00AE79F2" w:rsidRDefault="00C4272F" w:rsidP="00612587">
      <w:pPr>
        <w:jc w:val="both"/>
        <w:rPr>
          <w:color w:val="000000"/>
          <w:sz w:val="28"/>
          <w:szCs w:val="28"/>
        </w:rPr>
      </w:pPr>
    </w:p>
    <w:p w:rsidR="00E53CC3" w:rsidRPr="00AE79F2" w:rsidRDefault="00E53CC3" w:rsidP="00612587">
      <w:pPr>
        <w:jc w:val="both"/>
        <w:rPr>
          <w:color w:val="000000"/>
          <w:sz w:val="28"/>
          <w:szCs w:val="28"/>
        </w:rPr>
      </w:pPr>
    </w:p>
    <w:p w:rsidR="002A1BE7" w:rsidRPr="00AE79F2" w:rsidRDefault="002A1BE7" w:rsidP="00612587">
      <w:pPr>
        <w:jc w:val="both"/>
        <w:rPr>
          <w:color w:val="000000"/>
          <w:sz w:val="28"/>
          <w:szCs w:val="28"/>
        </w:rPr>
      </w:pPr>
    </w:p>
    <w:p w:rsidR="00412152" w:rsidRDefault="00412152" w:rsidP="00885D19">
      <w:pPr>
        <w:jc w:val="both"/>
        <w:rPr>
          <w:color w:val="000000"/>
          <w:sz w:val="28"/>
          <w:szCs w:val="28"/>
        </w:rPr>
      </w:pPr>
    </w:p>
    <w:p w:rsidR="00412152" w:rsidRDefault="00412152" w:rsidP="00885D19">
      <w:pPr>
        <w:jc w:val="both"/>
        <w:rPr>
          <w:color w:val="000000"/>
          <w:sz w:val="28"/>
          <w:szCs w:val="28"/>
        </w:rPr>
      </w:pPr>
    </w:p>
    <w:p w:rsidR="00412152" w:rsidRDefault="00412152" w:rsidP="00885D19">
      <w:pPr>
        <w:jc w:val="both"/>
        <w:rPr>
          <w:color w:val="000000"/>
          <w:sz w:val="28"/>
          <w:szCs w:val="28"/>
        </w:rPr>
      </w:pPr>
    </w:p>
    <w:p w:rsidR="00412152" w:rsidRDefault="00412152" w:rsidP="00885D19">
      <w:pPr>
        <w:jc w:val="both"/>
        <w:rPr>
          <w:color w:val="000000"/>
          <w:sz w:val="28"/>
          <w:szCs w:val="28"/>
        </w:rPr>
      </w:pPr>
    </w:p>
    <w:p w:rsidR="00412152" w:rsidRDefault="00412152" w:rsidP="00885D19">
      <w:pPr>
        <w:jc w:val="both"/>
        <w:rPr>
          <w:color w:val="000000"/>
          <w:sz w:val="28"/>
          <w:szCs w:val="28"/>
        </w:rPr>
      </w:pPr>
    </w:p>
    <w:p w:rsidR="00412152" w:rsidRDefault="00412152" w:rsidP="00885D19">
      <w:pPr>
        <w:jc w:val="both"/>
        <w:rPr>
          <w:color w:val="000000"/>
          <w:sz w:val="28"/>
          <w:szCs w:val="28"/>
        </w:rPr>
      </w:pPr>
    </w:p>
    <w:p w:rsidR="0096460B" w:rsidRPr="00AE79F2" w:rsidRDefault="00096730" w:rsidP="00885D19">
      <w:pPr>
        <w:jc w:val="both"/>
        <w:rPr>
          <w:color w:val="000000"/>
          <w:sz w:val="28"/>
          <w:szCs w:val="28"/>
        </w:rPr>
      </w:pPr>
      <w:r w:rsidRPr="00AE79F2">
        <w:rPr>
          <w:color w:val="000000"/>
          <w:sz w:val="28"/>
          <w:szCs w:val="28"/>
        </w:rPr>
        <w:lastRenderedPageBreak/>
        <w:t>Campaña de recogida en los supermercados</w:t>
      </w:r>
      <w:r w:rsidR="007C309F">
        <w:rPr>
          <w:color w:val="000000"/>
          <w:sz w:val="28"/>
          <w:szCs w:val="28"/>
        </w:rPr>
        <w:t>, colegios y otros</w:t>
      </w:r>
      <w:r w:rsidR="0004172E" w:rsidRPr="00AE79F2">
        <w:rPr>
          <w:color w:val="000000"/>
          <w:sz w:val="28"/>
          <w:szCs w:val="28"/>
        </w:rPr>
        <w:t>:</w:t>
      </w:r>
    </w:p>
    <w:tbl>
      <w:tblPr>
        <w:tblW w:w="8809" w:type="dxa"/>
        <w:tblInd w:w="50" w:type="dxa"/>
        <w:tblCellMar>
          <w:left w:w="70" w:type="dxa"/>
          <w:right w:w="70" w:type="dxa"/>
        </w:tblCellMar>
        <w:tblLook w:val="04A0" w:firstRow="1" w:lastRow="0" w:firstColumn="1" w:lastColumn="0" w:noHBand="0" w:noVBand="1"/>
      </w:tblPr>
      <w:tblGrid>
        <w:gridCol w:w="2430"/>
        <w:gridCol w:w="2268"/>
        <w:gridCol w:w="2693"/>
        <w:gridCol w:w="1418"/>
      </w:tblGrid>
      <w:tr w:rsidR="00C460E6" w:rsidRPr="00AE79F2" w:rsidTr="00FD0AB8">
        <w:trPr>
          <w:trHeight w:val="300"/>
        </w:trPr>
        <w:tc>
          <w:tcPr>
            <w:tcW w:w="243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C460E6" w:rsidRPr="00AE79F2" w:rsidRDefault="00472889" w:rsidP="00472889">
            <w:pPr>
              <w:rPr>
                <w:b/>
                <w:bCs/>
                <w:color w:val="000000"/>
                <w:sz w:val="28"/>
                <w:szCs w:val="28"/>
              </w:rPr>
            </w:pPr>
            <w:r>
              <w:rPr>
                <w:b/>
                <w:bCs/>
                <w:color w:val="000000"/>
                <w:sz w:val="28"/>
                <w:szCs w:val="28"/>
              </w:rPr>
              <w:t>ORIGEN</w:t>
            </w:r>
          </w:p>
        </w:tc>
        <w:tc>
          <w:tcPr>
            <w:tcW w:w="2268" w:type="dxa"/>
            <w:tcBorders>
              <w:top w:val="single" w:sz="4" w:space="0" w:color="auto"/>
              <w:left w:val="nil"/>
              <w:bottom w:val="single" w:sz="4" w:space="0" w:color="auto"/>
              <w:right w:val="single" w:sz="4" w:space="0" w:color="auto"/>
            </w:tcBorders>
            <w:shd w:val="clear" w:color="000000" w:fill="FFFF99"/>
            <w:noWrap/>
            <w:vAlign w:val="bottom"/>
            <w:hideMark/>
          </w:tcPr>
          <w:p w:rsidR="00C460E6" w:rsidRPr="00AE79F2" w:rsidRDefault="00C460E6" w:rsidP="00C460E6">
            <w:pPr>
              <w:jc w:val="center"/>
              <w:rPr>
                <w:b/>
                <w:bCs/>
                <w:color w:val="000000"/>
                <w:sz w:val="28"/>
                <w:szCs w:val="28"/>
              </w:rPr>
            </w:pPr>
            <w:r w:rsidRPr="00AE79F2">
              <w:rPr>
                <w:b/>
                <w:bCs/>
                <w:color w:val="000000"/>
                <w:sz w:val="28"/>
                <w:szCs w:val="28"/>
              </w:rPr>
              <w:t>VERANO</w:t>
            </w:r>
          </w:p>
        </w:tc>
        <w:tc>
          <w:tcPr>
            <w:tcW w:w="2693" w:type="dxa"/>
            <w:tcBorders>
              <w:top w:val="single" w:sz="4" w:space="0" w:color="auto"/>
              <w:left w:val="nil"/>
              <w:bottom w:val="single" w:sz="4" w:space="0" w:color="auto"/>
              <w:right w:val="single" w:sz="4" w:space="0" w:color="auto"/>
            </w:tcBorders>
            <w:shd w:val="clear" w:color="000000" w:fill="FFFF99"/>
            <w:noWrap/>
            <w:vAlign w:val="bottom"/>
            <w:hideMark/>
          </w:tcPr>
          <w:p w:rsidR="00C460E6" w:rsidRPr="00AE79F2" w:rsidRDefault="00C460E6" w:rsidP="00C460E6">
            <w:pPr>
              <w:jc w:val="center"/>
              <w:rPr>
                <w:b/>
                <w:bCs/>
                <w:color w:val="000000"/>
                <w:sz w:val="28"/>
                <w:szCs w:val="28"/>
              </w:rPr>
            </w:pPr>
            <w:r w:rsidRPr="00AE79F2">
              <w:rPr>
                <w:b/>
                <w:bCs/>
                <w:color w:val="000000"/>
                <w:sz w:val="28"/>
                <w:szCs w:val="28"/>
              </w:rPr>
              <w:t>NAVIDAD</w:t>
            </w:r>
          </w:p>
        </w:tc>
        <w:tc>
          <w:tcPr>
            <w:tcW w:w="1418" w:type="dxa"/>
            <w:tcBorders>
              <w:top w:val="single" w:sz="4" w:space="0" w:color="auto"/>
              <w:left w:val="nil"/>
              <w:bottom w:val="single" w:sz="4" w:space="0" w:color="auto"/>
              <w:right w:val="single" w:sz="4" w:space="0" w:color="auto"/>
            </w:tcBorders>
            <w:shd w:val="clear" w:color="000000" w:fill="FFFF99"/>
            <w:noWrap/>
            <w:vAlign w:val="bottom"/>
            <w:hideMark/>
          </w:tcPr>
          <w:p w:rsidR="00C460E6" w:rsidRPr="00AE79F2" w:rsidRDefault="00C460E6" w:rsidP="00C460E6">
            <w:pPr>
              <w:jc w:val="center"/>
              <w:rPr>
                <w:b/>
                <w:bCs/>
                <w:color w:val="000000"/>
                <w:sz w:val="28"/>
                <w:szCs w:val="28"/>
              </w:rPr>
            </w:pPr>
            <w:r w:rsidRPr="00AE79F2">
              <w:rPr>
                <w:b/>
                <w:bCs/>
                <w:color w:val="000000"/>
                <w:sz w:val="28"/>
                <w:szCs w:val="28"/>
              </w:rPr>
              <w:t>TOTAL</w:t>
            </w:r>
          </w:p>
        </w:tc>
      </w:tr>
      <w:tr w:rsidR="00C460E6" w:rsidRPr="00AE79F2" w:rsidTr="00697952">
        <w:trPr>
          <w:trHeight w:val="372"/>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C460E6" w:rsidRPr="00AE79F2" w:rsidRDefault="00C460E6" w:rsidP="00FD0AB8">
            <w:pPr>
              <w:rPr>
                <w:color w:val="000000"/>
                <w:sz w:val="28"/>
                <w:szCs w:val="28"/>
              </w:rPr>
            </w:pPr>
            <w:r w:rsidRPr="00AE79F2">
              <w:rPr>
                <w:color w:val="000000"/>
                <w:sz w:val="28"/>
                <w:szCs w:val="28"/>
              </w:rPr>
              <w:t>S</w:t>
            </w:r>
            <w:r w:rsidR="00FD0AB8" w:rsidRPr="00AE79F2">
              <w:rPr>
                <w:color w:val="000000"/>
                <w:sz w:val="28"/>
                <w:szCs w:val="28"/>
              </w:rPr>
              <w:t>agunto</w:t>
            </w:r>
            <w:r w:rsidR="00931A2A" w:rsidRPr="00AE79F2">
              <w:rPr>
                <w:color w:val="000000"/>
                <w:sz w:val="28"/>
                <w:szCs w:val="28"/>
              </w:rPr>
              <w:t xml:space="preserve"> y Puerto</w:t>
            </w:r>
          </w:p>
        </w:tc>
        <w:tc>
          <w:tcPr>
            <w:tcW w:w="2268" w:type="dxa"/>
            <w:tcBorders>
              <w:top w:val="nil"/>
              <w:left w:val="nil"/>
              <w:bottom w:val="single" w:sz="4" w:space="0" w:color="auto"/>
              <w:right w:val="single" w:sz="4" w:space="0" w:color="auto"/>
            </w:tcBorders>
            <w:shd w:val="clear" w:color="auto" w:fill="auto"/>
            <w:noWrap/>
            <w:vAlign w:val="bottom"/>
            <w:hideMark/>
          </w:tcPr>
          <w:p w:rsidR="00C460E6" w:rsidRPr="00AE79F2" w:rsidRDefault="005D6AA6" w:rsidP="00C460E6">
            <w:pPr>
              <w:jc w:val="center"/>
              <w:rPr>
                <w:color w:val="000000"/>
                <w:sz w:val="28"/>
                <w:szCs w:val="28"/>
              </w:rPr>
            </w:pPr>
            <w:r>
              <w:rPr>
                <w:color w:val="000000"/>
                <w:sz w:val="28"/>
                <w:szCs w:val="28"/>
              </w:rPr>
              <w:t>11.475</w:t>
            </w:r>
          </w:p>
        </w:tc>
        <w:tc>
          <w:tcPr>
            <w:tcW w:w="2693" w:type="dxa"/>
            <w:tcBorders>
              <w:top w:val="nil"/>
              <w:left w:val="nil"/>
              <w:bottom w:val="single" w:sz="4" w:space="0" w:color="auto"/>
              <w:right w:val="single" w:sz="4" w:space="0" w:color="auto"/>
            </w:tcBorders>
            <w:shd w:val="clear" w:color="auto" w:fill="auto"/>
            <w:noWrap/>
            <w:vAlign w:val="bottom"/>
            <w:hideMark/>
          </w:tcPr>
          <w:p w:rsidR="00C460E6" w:rsidRPr="00AE79F2" w:rsidRDefault="005D6AA6" w:rsidP="00C460E6">
            <w:pPr>
              <w:jc w:val="center"/>
              <w:rPr>
                <w:color w:val="000000"/>
                <w:sz w:val="28"/>
                <w:szCs w:val="28"/>
              </w:rPr>
            </w:pPr>
            <w:r>
              <w:rPr>
                <w:color w:val="000000"/>
                <w:sz w:val="28"/>
                <w:szCs w:val="28"/>
              </w:rPr>
              <w:t>12.895</w:t>
            </w:r>
          </w:p>
        </w:tc>
        <w:tc>
          <w:tcPr>
            <w:tcW w:w="1418" w:type="dxa"/>
            <w:tcBorders>
              <w:top w:val="nil"/>
              <w:left w:val="nil"/>
              <w:bottom w:val="single" w:sz="4" w:space="0" w:color="auto"/>
              <w:right w:val="single" w:sz="4" w:space="0" w:color="auto"/>
            </w:tcBorders>
            <w:shd w:val="clear" w:color="auto" w:fill="auto"/>
            <w:noWrap/>
            <w:vAlign w:val="bottom"/>
            <w:hideMark/>
          </w:tcPr>
          <w:p w:rsidR="00C460E6" w:rsidRPr="00AE79F2" w:rsidRDefault="005D6AA6" w:rsidP="00C460E6">
            <w:pPr>
              <w:jc w:val="center"/>
              <w:rPr>
                <w:color w:val="000000"/>
                <w:sz w:val="28"/>
                <w:szCs w:val="28"/>
              </w:rPr>
            </w:pPr>
            <w:r>
              <w:rPr>
                <w:color w:val="000000"/>
                <w:sz w:val="28"/>
                <w:szCs w:val="28"/>
              </w:rPr>
              <w:t>24.370</w:t>
            </w:r>
          </w:p>
        </w:tc>
      </w:tr>
      <w:tr w:rsidR="002A1BE7" w:rsidRPr="00AE79F2" w:rsidTr="002A1BE7">
        <w:trPr>
          <w:trHeight w:val="300"/>
        </w:trPr>
        <w:tc>
          <w:tcPr>
            <w:tcW w:w="2430" w:type="dxa"/>
            <w:tcBorders>
              <w:top w:val="nil"/>
              <w:left w:val="single" w:sz="4" w:space="0" w:color="auto"/>
              <w:bottom w:val="single" w:sz="4" w:space="0" w:color="auto"/>
              <w:right w:val="single" w:sz="4" w:space="0" w:color="auto"/>
            </w:tcBorders>
            <w:shd w:val="clear" w:color="auto" w:fill="auto"/>
            <w:noWrap/>
            <w:vAlign w:val="bottom"/>
          </w:tcPr>
          <w:p w:rsidR="002A1BE7" w:rsidRPr="00AE79F2" w:rsidRDefault="002A1BE7" w:rsidP="00FD0AB8">
            <w:pPr>
              <w:rPr>
                <w:color w:val="000000"/>
                <w:sz w:val="28"/>
                <w:szCs w:val="28"/>
              </w:rPr>
            </w:pPr>
            <w:r w:rsidRPr="00AE79F2">
              <w:rPr>
                <w:color w:val="000000"/>
                <w:sz w:val="28"/>
                <w:szCs w:val="28"/>
              </w:rPr>
              <w:t>Colegios y otros</w:t>
            </w:r>
          </w:p>
        </w:tc>
        <w:tc>
          <w:tcPr>
            <w:tcW w:w="2268" w:type="dxa"/>
            <w:tcBorders>
              <w:top w:val="nil"/>
              <w:left w:val="nil"/>
              <w:bottom w:val="single" w:sz="4" w:space="0" w:color="auto"/>
              <w:right w:val="single" w:sz="4" w:space="0" w:color="auto"/>
            </w:tcBorders>
            <w:shd w:val="clear" w:color="auto" w:fill="auto"/>
            <w:noWrap/>
            <w:vAlign w:val="bottom"/>
          </w:tcPr>
          <w:p w:rsidR="002A1BE7" w:rsidRPr="00AE79F2" w:rsidRDefault="002A1BE7" w:rsidP="00C460E6">
            <w:pPr>
              <w:jc w:val="center"/>
              <w:rPr>
                <w:color w:val="000000"/>
                <w:sz w:val="28"/>
                <w:szCs w:val="28"/>
              </w:rPr>
            </w:pPr>
            <w:r w:rsidRPr="00AE79F2">
              <w:rPr>
                <w:color w:val="000000"/>
                <w:sz w:val="28"/>
                <w:szCs w:val="28"/>
              </w:rPr>
              <w:t>0</w:t>
            </w:r>
          </w:p>
        </w:tc>
        <w:tc>
          <w:tcPr>
            <w:tcW w:w="2693" w:type="dxa"/>
            <w:tcBorders>
              <w:top w:val="nil"/>
              <w:left w:val="nil"/>
              <w:bottom w:val="single" w:sz="4" w:space="0" w:color="auto"/>
              <w:right w:val="single" w:sz="4" w:space="0" w:color="auto"/>
            </w:tcBorders>
            <w:shd w:val="clear" w:color="auto" w:fill="auto"/>
            <w:noWrap/>
            <w:vAlign w:val="bottom"/>
          </w:tcPr>
          <w:p w:rsidR="002A1BE7" w:rsidRPr="00AE79F2" w:rsidRDefault="005D6AA6" w:rsidP="00C460E6">
            <w:pPr>
              <w:jc w:val="center"/>
              <w:rPr>
                <w:color w:val="000000"/>
                <w:sz w:val="28"/>
                <w:szCs w:val="28"/>
              </w:rPr>
            </w:pPr>
            <w:r>
              <w:rPr>
                <w:color w:val="000000"/>
                <w:sz w:val="28"/>
                <w:szCs w:val="28"/>
              </w:rPr>
              <w:t>5.130</w:t>
            </w:r>
          </w:p>
        </w:tc>
        <w:tc>
          <w:tcPr>
            <w:tcW w:w="1418" w:type="dxa"/>
            <w:tcBorders>
              <w:top w:val="nil"/>
              <w:left w:val="nil"/>
              <w:bottom w:val="single" w:sz="4" w:space="0" w:color="auto"/>
              <w:right w:val="single" w:sz="4" w:space="0" w:color="auto"/>
            </w:tcBorders>
            <w:shd w:val="clear" w:color="auto" w:fill="auto"/>
            <w:noWrap/>
            <w:vAlign w:val="bottom"/>
          </w:tcPr>
          <w:p w:rsidR="002A1BE7" w:rsidRPr="00AE79F2" w:rsidRDefault="005D6AA6" w:rsidP="00C460E6">
            <w:pPr>
              <w:jc w:val="center"/>
              <w:rPr>
                <w:color w:val="000000"/>
                <w:sz w:val="28"/>
                <w:szCs w:val="28"/>
              </w:rPr>
            </w:pPr>
            <w:r>
              <w:rPr>
                <w:color w:val="000000"/>
                <w:sz w:val="28"/>
                <w:szCs w:val="28"/>
              </w:rPr>
              <w:t>5.130</w:t>
            </w:r>
          </w:p>
        </w:tc>
      </w:tr>
      <w:tr w:rsidR="002A1BE7" w:rsidRPr="00AE79F2" w:rsidTr="0020769D">
        <w:trPr>
          <w:trHeight w:val="300"/>
        </w:trPr>
        <w:tc>
          <w:tcPr>
            <w:tcW w:w="2430" w:type="dxa"/>
            <w:tcBorders>
              <w:top w:val="nil"/>
              <w:left w:val="single" w:sz="4" w:space="0" w:color="auto"/>
              <w:bottom w:val="single" w:sz="4" w:space="0" w:color="auto"/>
              <w:right w:val="single" w:sz="4" w:space="0" w:color="auto"/>
            </w:tcBorders>
            <w:shd w:val="clear" w:color="000000" w:fill="DBEEF3"/>
            <w:noWrap/>
            <w:vAlign w:val="bottom"/>
          </w:tcPr>
          <w:p w:rsidR="002A1BE7" w:rsidRPr="00AE79F2" w:rsidRDefault="002A1BE7" w:rsidP="00FD0AB8">
            <w:pPr>
              <w:rPr>
                <w:color w:val="000000"/>
                <w:sz w:val="28"/>
                <w:szCs w:val="28"/>
              </w:rPr>
            </w:pPr>
            <w:r w:rsidRPr="00AE79F2">
              <w:rPr>
                <w:b/>
                <w:bCs/>
                <w:color w:val="000000"/>
                <w:sz w:val="28"/>
                <w:szCs w:val="28"/>
              </w:rPr>
              <w:t>TOTALES</w:t>
            </w:r>
          </w:p>
        </w:tc>
        <w:tc>
          <w:tcPr>
            <w:tcW w:w="2268" w:type="dxa"/>
            <w:tcBorders>
              <w:top w:val="nil"/>
              <w:left w:val="nil"/>
              <w:bottom w:val="single" w:sz="4" w:space="0" w:color="auto"/>
              <w:right w:val="single" w:sz="4" w:space="0" w:color="auto"/>
            </w:tcBorders>
            <w:shd w:val="clear" w:color="000000" w:fill="DBEEF3"/>
            <w:noWrap/>
            <w:vAlign w:val="bottom"/>
          </w:tcPr>
          <w:p w:rsidR="002A1BE7" w:rsidRPr="00AE79F2" w:rsidRDefault="005D6AA6" w:rsidP="00C460E6">
            <w:pPr>
              <w:jc w:val="center"/>
              <w:rPr>
                <w:color w:val="000000"/>
                <w:sz w:val="28"/>
                <w:szCs w:val="28"/>
              </w:rPr>
            </w:pPr>
            <w:r>
              <w:rPr>
                <w:b/>
                <w:bCs/>
                <w:color w:val="000000"/>
                <w:sz w:val="28"/>
                <w:szCs w:val="28"/>
              </w:rPr>
              <w:t>11.475</w:t>
            </w:r>
          </w:p>
        </w:tc>
        <w:tc>
          <w:tcPr>
            <w:tcW w:w="2693" w:type="dxa"/>
            <w:tcBorders>
              <w:top w:val="nil"/>
              <w:left w:val="nil"/>
              <w:bottom w:val="single" w:sz="4" w:space="0" w:color="auto"/>
              <w:right w:val="single" w:sz="4" w:space="0" w:color="auto"/>
            </w:tcBorders>
            <w:shd w:val="clear" w:color="000000" w:fill="DBEEF3"/>
            <w:noWrap/>
            <w:vAlign w:val="bottom"/>
          </w:tcPr>
          <w:p w:rsidR="002A1BE7" w:rsidRPr="00AE79F2" w:rsidRDefault="005D6AA6" w:rsidP="00C460E6">
            <w:pPr>
              <w:jc w:val="center"/>
              <w:rPr>
                <w:color w:val="000000"/>
                <w:sz w:val="28"/>
                <w:szCs w:val="28"/>
              </w:rPr>
            </w:pPr>
            <w:r>
              <w:rPr>
                <w:b/>
                <w:bCs/>
                <w:color w:val="000000"/>
                <w:sz w:val="28"/>
                <w:szCs w:val="28"/>
              </w:rPr>
              <w:t>18.025</w:t>
            </w:r>
          </w:p>
        </w:tc>
        <w:tc>
          <w:tcPr>
            <w:tcW w:w="1418" w:type="dxa"/>
            <w:tcBorders>
              <w:top w:val="nil"/>
              <w:left w:val="nil"/>
              <w:bottom w:val="single" w:sz="4" w:space="0" w:color="auto"/>
              <w:right w:val="single" w:sz="4" w:space="0" w:color="auto"/>
            </w:tcBorders>
            <w:shd w:val="clear" w:color="000000" w:fill="DBEEF3"/>
            <w:noWrap/>
            <w:vAlign w:val="bottom"/>
          </w:tcPr>
          <w:p w:rsidR="002A1BE7" w:rsidRPr="00AE79F2" w:rsidRDefault="005D6AA6" w:rsidP="00C460E6">
            <w:pPr>
              <w:jc w:val="center"/>
              <w:rPr>
                <w:color w:val="000000"/>
                <w:sz w:val="28"/>
                <w:szCs w:val="28"/>
              </w:rPr>
            </w:pPr>
            <w:r>
              <w:rPr>
                <w:b/>
                <w:bCs/>
                <w:color w:val="000000"/>
                <w:sz w:val="28"/>
                <w:szCs w:val="28"/>
              </w:rPr>
              <w:t>29.500</w:t>
            </w:r>
          </w:p>
        </w:tc>
      </w:tr>
    </w:tbl>
    <w:p w:rsidR="0004172E" w:rsidRPr="00AE79F2" w:rsidRDefault="0004172E" w:rsidP="00885D19">
      <w:pPr>
        <w:jc w:val="both"/>
        <w:rPr>
          <w:b/>
          <w:color w:val="000000"/>
          <w:sz w:val="28"/>
          <w:szCs w:val="28"/>
        </w:rPr>
      </w:pPr>
    </w:p>
    <w:p w:rsidR="00412152" w:rsidRPr="00B86CD1" w:rsidRDefault="008510C9" w:rsidP="00412152">
      <w:pPr>
        <w:jc w:val="both"/>
        <w:rPr>
          <w:color w:val="000000"/>
          <w:sz w:val="28"/>
          <w:szCs w:val="28"/>
        </w:rPr>
      </w:pPr>
      <w:r>
        <w:rPr>
          <w:color w:val="000000"/>
          <w:sz w:val="28"/>
          <w:szCs w:val="28"/>
        </w:rPr>
        <w:t>Agradecemos a los más de 14</w:t>
      </w:r>
      <w:r w:rsidR="00472889" w:rsidRPr="00472889">
        <w:rPr>
          <w:color w:val="000000"/>
          <w:sz w:val="28"/>
          <w:szCs w:val="28"/>
        </w:rPr>
        <w:t xml:space="preserve">0 voluntarios que han colaborado en cada campaña para poder recoger </w:t>
      </w:r>
      <w:r w:rsidR="006F33AD" w:rsidRPr="00472889">
        <w:rPr>
          <w:color w:val="000000"/>
          <w:sz w:val="28"/>
          <w:szCs w:val="28"/>
        </w:rPr>
        <w:t>esta</w:t>
      </w:r>
      <w:r w:rsidR="00472889" w:rsidRPr="00472889">
        <w:rPr>
          <w:color w:val="000000"/>
          <w:sz w:val="28"/>
          <w:szCs w:val="28"/>
        </w:rPr>
        <w:t xml:space="preserve"> gran cantidad de alimentos y también al pueblo de Sagunto por </w:t>
      </w:r>
      <w:r w:rsidR="006F33AD" w:rsidRPr="00472889">
        <w:rPr>
          <w:color w:val="000000"/>
          <w:sz w:val="28"/>
          <w:szCs w:val="28"/>
        </w:rPr>
        <w:t>su generosidad</w:t>
      </w:r>
      <w:r w:rsidR="00472889">
        <w:rPr>
          <w:color w:val="000000"/>
          <w:sz w:val="28"/>
          <w:szCs w:val="28"/>
        </w:rPr>
        <w:t>.</w:t>
      </w:r>
    </w:p>
    <w:p w:rsidR="00677EE7" w:rsidRDefault="00677EE7" w:rsidP="00885D19">
      <w:pPr>
        <w:jc w:val="both"/>
        <w:rPr>
          <w:b/>
          <w:color w:val="000000"/>
        </w:rPr>
      </w:pPr>
    </w:p>
    <w:p w:rsidR="00B13976" w:rsidRPr="00B72C17" w:rsidRDefault="00EF2151" w:rsidP="00885D19">
      <w:pPr>
        <w:jc w:val="both"/>
        <w:rPr>
          <w:b/>
          <w:color w:val="000000"/>
          <w:sz w:val="36"/>
          <w:szCs w:val="36"/>
          <w:u w:val="single"/>
        </w:rPr>
      </w:pPr>
      <w:r w:rsidRPr="00B72C17">
        <w:rPr>
          <w:b/>
          <w:color w:val="000000"/>
          <w:sz w:val="36"/>
          <w:szCs w:val="36"/>
          <w:u w:val="single"/>
        </w:rPr>
        <w:t>8</w:t>
      </w:r>
      <w:r w:rsidR="00BD1E56" w:rsidRPr="00B72C17">
        <w:rPr>
          <w:b/>
          <w:color w:val="000000"/>
          <w:sz w:val="36"/>
          <w:szCs w:val="36"/>
          <w:u w:val="single"/>
        </w:rPr>
        <w:t>.</w:t>
      </w:r>
      <w:r w:rsidR="00910BA9" w:rsidRPr="00B72C17">
        <w:rPr>
          <w:b/>
          <w:color w:val="000000"/>
          <w:sz w:val="36"/>
          <w:szCs w:val="36"/>
          <w:u w:val="single"/>
        </w:rPr>
        <w:t>- COMPRAS</w:t>
      </w:r>
    </w:p>
    <w:p w:rsidR="00D44F37" w:rsidRDefault="00D44F37" w:rsidP="00885D19">
      <w:pPr>
        <w:jc w:val="both"/>
        <w:rPr>
          <w:color w:val="000000"/>
          <w:sz w:val="28"/>
          <w:szCs w:val="28"/>
        </w:rPr>
      </w:pPr>
    </w:p>
    <w:p w:rsidR="0082202A" w:rsidRPr="00B60698" w:rsidRDefault="00472889" w:rsidP="00885D19">
      <w:pPr>
        <w:jc w:val="both"/>
        <w:rPr>
          <w:color w:val="000000"/>
          <w:sz w:val="28"/>
          <w:szCs w:val="28"/>
        </w:rPr>
      </w:pPr>
      <w:r>
        <w:rPr>
          <w:color w:val="000000"/>
          <w:sz w:val="28"/>
          <w:szCs w:val="28"/>
        </w:rPr>
        <w:t>A</w:t>
      </w:r>
      <w:r w:rsidRPr="00B60698">
        <w:rPr>
          <w:color w:val="000000"/>
          <w:sz w:val="28"/>
          <w:szCs w:val="28"/>
        </w:rPr>
        <w:t xml:space="preserve"> lo largo del año, la cesta de </w:t>
      </w:r>
      <w:r>
        <w:rPr>
          <w:color w:val="000000"/>
          <w:sz w:val="28"/>
          <w:szCs w:val="28"/>
        </w:rPr>
        <w:t>productos</w:t>
      </w:r>
      <w:r w:rsidRPr="00B60698">
        <w:rPr>
          <w:color w:val="000000"/>
          <w:sz w:val="28"/>
          <w:szCs w:val="28"/>
        </w:rPr>
        <w:t xml:space="preserve"> básic</w:t>
      </w:r>
      <w:r>
        <w:rPr>
          <w:color w:val="000000"/>
          <w:sz w:val="28"/>
          <w:szCs w:val="28"/>
        </w:rPr>
        <w:t>os</w:t>
      </w:r>
      <w:r w:rsidR="00C51608">
        <w:rPr>
          <w:color w:val="000000"/>
          <w:sz w:val="28"/>
          <w:szCs w:val="28"/>
        </w:rPr>
        <w:t xml:space="preserve">, </w:t>
      </w:r>
      <w:r w:rsidR="00C51608" w:rsidRPr="00B60698">
        <w:rPr>
          <w:color w:val="000000"/>
          <w:sz w:val="28"/>
          <w:szCs w:val="28"/>
        </w:rPr>
        <w:t>entregados</w:t>
      </w:r>
      <w:r w:rsidRPr="00B60698">
        <w:rPr>
          <w:color w:val="000000"/>
          <w:sz w:val="28"/>
          <w:szCs w:val="28"/>
        </w:rPr>
        <w:t xml:space="preserve"> directamente por el C</w:t>
      </w:r>
      <w:r w:rsidR="00C51608">
        <w:rPr>
          <w:color w:val="000000"/>
          <w:sz w:val="28"/>
          <w:szCs w:val="28"/>
        </w:rPr>
        <w:t>entro Solidario de Alimentos,</w:t>
      </w:r>
      <w:r w:rsidR="005C7AB7" w:rsidRPr="00B60698">
        <w:rPr>
          <w:color w:val="000000"/>
          <w:sz w:val="28"/>
          <w:szCs w:val="28"/>
        </w:rPr>
        <w:t xml:space="preserve"> </w:t>
      </w:r>
      <w:r w:rsidR="00381E07" w:rsidRPr="00B60698">
        <w:rPr>
          <w:color w:val="000000"/>
          <w:sz w:val="28"/>
          <w:szCs w:val="28"/>
        </w:rPr>
        <w:t xml:space="preserve">se </w:t>
      </w:r>
      <w:r w:rsidR="00C51608">
        <w:rPr>
          <w:color w:val="000000"/>
          <w:sz w:val="28"/>
          <w:szCs w:val="28"/>
        </w:rPr>
        <w:t xml:space="preserve">ha </w:t>
      </w:r>
      <w:r w:rsidR="00381E07" w:rsidRPr="00B60698">
        <w:rPr>
          <w:color w:val="000000"/>
          <w:sz w:val="28"/>
          <w:szCs w:val="28"/>
        </w:rPr>
        <w:t>comp</w:t>
      </w:r>
      <w:r w:rsidR="00C51608">
        <w:rPr>
          <w:color w:val="000000"/>
          <w:sz w:val="28"/>
          <w:szCs w:val="28"/>
        </w:rPr>
        <w:t>uesto</w:t>
      </w:r>
      <w:r w:rsidR="00381E07" w:rsidRPr="00B60698">
        <w:rPr>
          <w:color w:val="000000"/>
          <w:sz w:val="28"/>
          <w:szCs w:val="28"/>
        </w:rPr>
        <w:t xml:space="preserve"> de los siguientes productos:</w:t>
      </w:r>
    </w:p>
    <w:p w:rsidR="007A40D7" w:rsidRPr="00B60698" w:rsidRDefault="00B431B8" w:rsidP="00885D19">
      <w:pPr>
        <w:jc w:val="both"/>
        <w:rPr>
          <w:color w:val="000000"/>
          <w:sz w:val="28"/>
          <w:szCs w:val="28"/>
        </w:rPr>
      </w:pPr>
      <w:r w:rsidRPr="00B60698">
        <w:rPr>
          <w:color w:val="000000"/>
          <w:sz w:val="28"/>
          <w:szCs w:val="28"/>
        </w:rPr>
        <w:t xml:space="preserve"> </w:t>
      </w:r>
    </w:p>
    <w:tbl>
      <w:tblPr>
        <w:tblStyle w:val="Tablaconcuadrcula"/>
        <w:tblW w:w="0" w:type="auto"/>
        <w:tblInd w:w="1526" w:type="dxa"/>
        <w:tblLook w:val="04A0" w:firstRow="1" w:lastRow="0" w:firstColumn="1" w:lastColumn="0" w:noHBand="0" w:noVBand="1"/>
      </w:tblPr>
      <w:tblGrid>
        <w:gridCol w:w="3305"/>
        <w:gridCol w:w="1685"/>
      </w:tblGrid>
      <w:tr w:rsidR="00DD097C" w:rsidRPr="00B60698" w:rsidTr="00EA49C2">
        <w:tc>
          <w:tcPr>
            <w:tcW w:w="3305" w:type="dxa"/>
            <w:shd w:val="clear" w:color="auto" w:fill="8DB3E2" w:themeFill="text2" w:themeFillTint="66"/>
          </w:tcPr>
          <w:p w:rsidR="00DD097C" w:rsidRPr="00B60698" w:rsidRDefault="00DD097C" w:rsidP="00B431B8">
            <w:pPr>
              <w:jc w:val="both"/>
              <w:rPr>
                <w:sz w:val="28"/>
                <w:szCs w:val="28"/>
              </w:rPr>
            </w:pPr>
            <w:r w:rsidRPr="00B60698">
              <w:rPr>
                <w:sz w:val="28"/>
                <w:szCs w:val="28"/>
              </w:rPr>
              <w:t>ALIMENTOS</w:t>
            </w:r>
          </w:p>
        </w:tc>
        <w:tc>
          <w:tcPr>
            <w:tcW w:w="1685" w:type="dxa"/>
            <w:shd w:val="clear" w:color="auto" w:fill="8DB3E2" w:themeFill="text2" w:themeFillTint="66"/>
          </w:tcPr>
          <w:p w:rsidR="00DD097C" w:rsidRPr="00B60698" w:rsidRDefault="00DD097C" w:rsidP="00B431B8">
            <w:pPr>
              <w:jc w:val="both"/>
              <w:rPr>
                <w:sz w:val="28"/>
                <w:szCs w:val="28"/>
              </w:rPr>
            </w:pPr>
            <w:r w:rsidRPr="00B60698">
              <w:rPr>
                <w:sz w:val="28"/>
                <w:szCs w:val="28"/>
              </w:rPr>
              <w:t>PESO</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Aceite</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1 </w:t>
            </w:r>
            <w:proofErr w:type="gramStart"/>
            <w:r w:rsidRPr="00B60698">
              <w:rPr>
                <w:sz w:val="28"/>
                <w:szCs w:val="28"/>
              </w:rPr>
              <w:t>Litro</w:t>
            </w:r>
            <w:proofErr w:type="gramEnd"/>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Leche</w:t>
            </w:r>
          </w:p>
        </w:tc>
        <w:tc>
          <w:tcPr>
            <w:tcW w:w="1685" w:type="dxa"/>
            <w:shd w:val="clear" w:color="auto" w:fill="F2DBDB" w:themeFill="accent2" w:themeFillTint="33"/>
          </w:tcPr>
          <w:p w:rsidR="00DD097C" w:rsidRPr="00B60698" w:rsidRDefault="00A5264F" w:rsidP="00EA49C2">
            <w:pPr>
              <w:jc w:val="right"/>
              <w:rPr>
                <w:sz w:val="28"/>
                <w:szCs w:val="28"/>
              </w:rPr>
            </w:pPr>
            <w:r>
              <w:rPr>
                <w:sz w:val="28"/>
                <w:szCs w:val="28"/>
              </w:rPr>
              <w:t>5</w:t>
            </w:r>
            <w:r w:rsidR="00B60698">
              <w:rPr>
                <w:sz w:val="28"/>
                <w:szCs w:val="28"/>
              </w:rPr>
              <w:t xml:space="preserve"> </w:t>
            </w:r>
            <w:proofErr w:type="gramStart"/>
            <w:r w:rsidR="00DD097C" w:rsidRPr="00B60698">
              <w:rPr>
                <w:sz w:val="28"/>
                <w:szCs w:val="28"/>
              </w:rPr>
              <w:t>Litros</w:t>
            </w:r>
            <w:proofErr w:type="gramEnd"/>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Arroz</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2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Legumbres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1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Azúcar</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0,5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Pasta</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1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Galletas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1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Tomate frito</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0,8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Cereales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0,5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Pescado en conserva</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0,250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Varios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0,5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Verdura en conserva</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0,720Kg.</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Fruta en conserva</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1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EA49C2" w:rsidP="00B431B8">
            <w:pPr>
              <w:jc w:val="both"/>
              <w:rPr>
                <w:sz w:val="28"/>
                <w:szCs w:val="28"/>
              </w:rPr>
            </w:pPr>
            <w:r w:rsidRPr="00B60698">
              <w:rPr>
                <w:sz w:val="28"/>
                <w:szCs w:val="28"/>
              </w:rPr>
              <w:t>Cola cao</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0,900 </w:t>
            </w:r>
            <w:proofErr w:type="gramStart"/>
            <w:r w:rsidRPr="00B60698">
              <w:rPr>
                <w:sz w:val="28"/>
                <w:szCs w:val="28"/>
              </w:rPr>
              <w:t>Kg</w:t>
            </w:r>
            <w:proofErr w:type="gramEnd"/>
            <w:r w:rsidRPr="00B60698">
              <w:rPr>
                <w:sz w:val="28"/>
                <w:szCs w:val="28"/>
              </w:rPr>
              <w:t>.</w:t>
            </w:r>
          </w:p>
        </w:tc>
      </w:tr>
      <w:tr w:rsidR="00B86CD1" w:rsidRPr="00B60698" w:rsidTr="00EA49C2">
        <w:tc>
          <w:tcPr>
            <w:tcW w:w="3305" w:type="dxa"/>
          </w:tcPr>
          <w:p w:rsidR="00B86CD1" w:rsidRPr="00B60698" w:rsidRDefault="00B86CD1" w:rsidP="00B431B8">
            <w:pPr>
              <w:jc w:val="both"/>
              <w:rPr>
                <w:sz w:val="28"/>
                <w:szCs w:val="28"/>
              </w:rPr>
            </w:pPr>
            <w:r>
              <w:rPr>
                <w:sz w:val="28"/>
                <w:szCs w:val="28"/>
              </w:rPr>
              <w:t>Queso en porciones</w:t>
            </w:r>
          </w:p>
        </w:tc>
        <w:tc>
          <w:tcPr>
            <w:tcW w:w="1685" w:type="dxa"/>
            <w:shd w:val="clear" w:color="auto" w:fill="F2DBDB" w:themeFill="accent2" w:themeFillTint="33"/>
          </w:tcPr>
          <w:p w:rsidR="00B86CD1" w:rsidRPr="00B60698" w:rsidRDefault="00B86CD1" w:rsidP="00EA49C2">
            <w:pPr>
              <w:jc w:val="right"/>
              <w:rPr>
                <w:sz w:val="28"/>
                <w:szCs w:val="28"/>
              </w:rPr>
            </w:pPr>
            <w:r>
              <w:rPr>
                <w:sz w:val="28"/>
                <w:szCs w:val="28"/>
              </w:rPr>
              <w:t>0.250 kg.</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Patatas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3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Calabazas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1,5Kg.</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Gel</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1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Champú</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1 </w:t>
            </w:r>
            <w:proofErr w:type="gramStart"/>
            <w:r w:rsidRPr="00B60698">
              <w:rPr>
                <w:sz w:val="28"/>
                <w:szCs w:val="28"/>
              </w:rPr>
              <w:t>Litro</w:t>
            </w:r>
            <w:proofErr w:type="gramEnd"/>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Dentífrico</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0.075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Cepillo de dientes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1 </w:t>
            </w:r>
            <w:proofErr w:type="gramStart"/>
            <w:r w:rsidRPr="00B60698">
              <w:rPr>
                <w:sz w:val="28"/>
                <w:szCs w:val="28"/>
              </w:rPr>
              <w:t>Unidad</w:t>
            </w:r>
            <w:proofErr w:type="gramEnd"/>
          </w:p>
        </w:tc>
      </w:tr>
      <w:tr w:rsidR="00DD097C" w:rsidRPr="00B60698" w:rsidTr="00EA49C2">
        <w:tc>
          <w:tcPr>
            <w:tcW w:w="3305" w:type="dxa"/>
          </w:tcPr>
          <w:p w:rsidR="00DD097C" w:rsidRPr="00B60698" w:rsidRDefault="00DD097C" w:rsidP="00B431B8">
            <w:pPr>
              <w:jc w:val="both"/>
              <w:rPr>
                <w:sz w:val="28"/>
                <w:szCs w:val="28"/>
              </w:rPr>
            </w:pPr>
            <w:proofErr w:type="gramStart"/>
            <w:r w:rsidRPr="00B60698">
              <w:rPr>
                <w:sz w:val="28"/>
                <w:szCs w:val="28"/>
              </w:rPr>
              <w:t>Detergente lavadora</w:t>
            </w:r>
            <w:proofErr w:type="gramEnd"/>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3 </w:t>
            </w:r>
            <w:proofErr w:type="gramStart"/>
            <w:r w:rsidRPr="00B60698">
              <w:rPr>
                <w:sz w:val="28"/>
                <w:szCs w:val="28"/>
              </w:rPr>
              <w:t>Litros</w:t>
            </w:r>
            <w:proofErr w:type="gramEnd"/>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Lavavajillas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0,6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Pañales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2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Leche de continuación</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0,8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Tarritos infantiles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0,250 </w:t>
            </w:r>
            <w:proofErr w:type="gramStart"/>
            <w:r w:rsidRPr="00B60698">
              <w:rPr>
                <w:sz w:val="28"/>
                <w:szCs w:val="28"/>
              </w:rPr>
              <w:t>Kg</w:t>
            </w:r>
            <w:proofErr w:type="gramEnd"/>
            <w:r w:rsidRPr="00B60698">
              <w:rPr>
                <w:sz w:val="28"/>
                <w:szCs w:val="28"/>
              </w:rPr>
              <w:t>.</w:t>
            </w:r>
          </w:p>
        </w:tc>
      </w:tr>
      <w:tr w:rsidR="00DD097C" w:rsidRPr="00B60698" w:rsidTr="00EA49C2">
        <w:tc>
          <w:tcPr>
            <w:tcW w:w="3305" w:type="dxa"/>
          </w:tcPr>
          <w:p w:rsidR="00DD097C" w:rsidRPr="00B60698" w:rsidRDefault="00DD097C" w:rsidP="00B431B8">
            <w:pPr>
              <w:jc w:val="both"/>
              <w:rPr>
                <w:sz w:val="28"/>
                <w:szCs w:val="28"/>
              </w:rPr>
            </w:pPr>
            <w:r w:rsidRPr="00B60698">
              <w:rPr>
                <w:sz w:val="28"/>
                <w:szCs w:val="28"/>
              </w:rPr>
              <w:t>Cereales infantiles</w:t>
            </w:r>
          </w:p>
        </w:tc>
        <w:tc>
          <w:tcPr>
            <w:tcW w:w="1685" w:type="dxa"/>
            <w:shd w:val="clear" w:color="auto" w:fill="F2DBDB" w:themeFill="accent2" w:themeFillTint="33"/>
          </w:tcPr>
          <w:p w:rsidR="00DD097C" w:rsidRPr="00B60698" w:rsidRDefault="00DD097C" w:rsidP="00EA49C2">
            <w:pPr>
              <w:jc w:val="right"/>
              <w:rPr>
                <w:sz w:val="28"/>
                <w:szCs w:val="28"/>
              </w:rPr>
            </w:pPr>
            <w:r w:rsidRPr="00B60698">
              <w:rPr>
                <w:sz w:val="28"/>
                <w:szCs w:val="28"/>
              </w:rPr>
              <w:t xml:space="preserve">0,6 </w:t>
            </w:r>
            <w:proofErr w:type="gramStart"/>
            <w:r w:rsidRPr="00B60698">
              <w:rPr>
                <w:sz w:val="28"/>
                <w:szCs w:val="28"/>
              </w:rPr>
              <w:t>Kg</w:t>
            </w:r>
            <w:proofErr w:type="gramEnd"/>
            <w:r w:rsidRPr="00B60698">
              <w:rPr>
                <w:sz w:val="28"/>
                <w:szCs w:val="28"/>
              </w:rPr>
              <w:t>.</w:t>
            </w:r>
          </w:p>
        </w:tc>
      </w:tr>
    </w:tbl>
    <w:p w:rsidR="00F04EAA" w:rsidRPr="00B60698" w:rsidRDefault="00F04EAA" w:rsidP="00885D19">
      <w:pPr>
        <w:jc w:val="both"/>
        <w:rPr>
          <w:color w:val="000000"/>
          <w:sz w:val="28"/>
          <w:szCs w:val="28"/>
        </w:rPr>
      </w:pPr>
      <w:r w:rsidRPr="00B60698">
        <w:rPr>
          <w:color w:val="000000"/>
          <w:sz w:val="28"/>
          <w:szCs w:val="28"/>
        </w:rPr>
        <w:lastRenderedPageBreak/>
        <w:t xml:space="preserve">Esta cesta </w:t>
      </w:r>
      <w:r w:rsidR="005C7AB7" w:rsidRPr="00B60698">
        <w:rPr>
          <w:color w:val="000000"/>
          <w:sz w:val="28"/>
          <w:szCs w:val="28"/>
        </w:rPr>
        <w:t>es la base de cálculo para las entregas</w:t>
      </w:r>
      <w:r w:rsidR="00AA355F" w:rsidRPr="00B60698">
        <w:rPr>
          <w:color w:val="000000"/>
          <w:sz w:val="28"/>
          <w:szCs w:val="28"/>
        </w:rPr>
        <w:t>. Cada familia recibe</w:t>
      </w:r>
      <w:r w:rsidR="005C7AB7" w:rsidRPr="00B60698">
        <w:rPr>
          <w:color w:val="000000"/>
          <w:sz w:val="28"/>
          <w:szCs w:val="28"/>
        </w:rPr>
        <w:t xml:space="preserve"> los alimentos en función del n</w:t>
      </w:r>
      <w:r w:rsidR="002D4DF9" w:rsidRPr="00B60698">
        <w:rPr>
          <w:color w:val="000000"/>
          <w:sz w:val="28"/>
          <w:szCs w:val="28"/>
        </w:rPr>
        <w:t>úmero</w:t>
      </w:r>
      <w:r w:rsidR="005C7AB7" w:rsidRPr="00B60698">
        <w:rPr>
          <w:color w:val="000000"/>
          <w:sz w:val="28"/>
          <w:szCs w:val="28"/>
        </w:rPr>
        <w:t xml:space="preserve"> de componentes. Ello ha permitido </w:t>
      </w:r>
      <w:r w:rsidR="00734B4D" w:rsidRPr="00B60698">
        <w:rPr>
          <w:color w:val="000000"/>
          <w:sz w:val="28"/>
          <w:szCs w:val="28"/>
        </w:rPr>
        <w:t>duplicar, como media, la cantidad mensual de alimentos recibidos por familia.</w:t>
      </w:r>
    </w:p>
    <w:p w:rsidR="00910BA9" w:rsidRPr="00B60698" w:rsidRDefault="00910BA9" w:rsidP="00885D19">
      <w:pPr>
        <w:jc w:val="both"/>
        <w:rPr>
          <w:color w:val="FF0000"/>
          <w:sz w:val="28"/>
          <w:szCs w:val="28"/>
        </w:rPr>
      </w:pPr>
    </w:p>
    <w:p w:rsidR="00764722" w:rsidRPr="00B60698" w:rsidRDefault="00CD6B84" w:rsidP="00885D19">
      <w:pPr>
        <w:jc w:val="both"/>
        <w:rPr>
          <w:color w:val="000000"/>
          <w:sz w:val="28"/>
          <w:szCs w:val="28"/>
        </w:rPr>
      </w:pPr>
      <w:r>
        <w:rPr>
          <w:b/>
          <w:noProof/>
        </w:rPr>
        <w:drawing>
          <wp:anchor distT="0" distB="0" distL="114300" distR="114300" simplePos="0" relativeHeight="251665920" behindDoc="0" locked="0" layoutInCell="1" allowOverlap="1">
            <wp:simplePos x="0" y="0"/>
            <wp:positionH relativeFrom="page">
              <wp:posOffset>1569720</wp:posOffset>
            </wp:positionH>
            <wp:positionV relativeFrom="paragraph">
              <wp:posOffset>-37278046</wp:posOffset>
            </wp:positionV>
            <wp:extent cx="4417060" cy="3311525"/>
            <wp:effectExtent l="0" t="0" r="254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665632_928247873979070_6416145072353345079_n.jpg"/>
                    <pic:cNvPicPr/>
                  </pic:nvPicPr>
                  <pic:blipFill>
                    <a:blip r:embed="rId20">
                      <a:extLst>
                        <a:ext uri="{28A0092B-C50C-407E-A947-70E740481C1C}">
                          <a14:useLocalDpi xmlns:a14="http://schemas.microsoft.com/office/drawing/2010/main" val="0"/>
                        </a:ext>
                      </a:extLst>
                    </a:blip>
                    <a:stretch>
                      <a:fillRect/>
                    </a:stretch>
                  </pic:blipFill>
                  <pic:spPr>
                    <a:xfrm>
                      <a:off x="0" y="0"/>
                      <a:ext cx="4417060" cy="3311525"/>
                    </a:xfrm>
                    <a:prstGeom prst="rect">
                      <a:avLst/>
                    </a:prstGeom>
                  </pic:spPr>
                </pic:pic>
              </a:graphicData>
            </a:graphic>
            <wp14:sizeRelH relativeFrom="margin">
              <wp14:pctWidth>0</wp14:pctWidth>
            </wp14:sizeRelH>
            <wp14:sizeRelV relativeFrom="margin">
              <wp14:pctHeight>0</wp14:pctHeight>
            </wp14:sizeRelV>
          </wp:anchor>
        </w:drawing>
      </w:r>
      <w:r w:rsidR="00764722" w:rsidRPr="00B60698">
        <w:rPr>
          <w:color w:val="000000"/>
          <w:sz w:val="28"/>
          <w:szCs w:val="28"/>
        </w:rPr>
        <w:t xml:space="preserve">El origen de los fondos para las compras procede de todas las aportaciones dinerarias que ha recibido el CSAS a lo largo del año, después de descontar todos los gastos de funcionamiento y explotación que exige la actividad. </w:t>
      </w:r>
    </w:p>
    <w:p w:rsidR="00067BE0" w:rsidRPr="00B60698" w:rsidRDefault="00067BE0" w:rsidP="00885D19">
      <w:pPr>
        <w:jc w:val="both"/>
        <w:rPr>
          <w:color w:val="000000"/>
          <w:sz w:val="28"/>
          <w:szCs w:val="28"/>
        </w:rPr>
      </w:pPr>
    </w:p>
    <w:p w:rsidR="00067BE0" w:rsidRPr="00B60698" w:rsidRDefault="00067BE0" w:rsidP="00067BE0">
      <w:pPr>
        <w:jc w:val="both"/>
        <w:rPr>
          <w:sz w:val="28"/>
          <w:szCs w:val="28"/>
        </w:rPr>
      </w:pPr>
      <w:r w:rsidRPr="00B60698">
        <w:rPr>
          <w:sz w:val="28"/>
          <w:szCs w:val="28"/>
        </w:rPr>
        <w:t xml:space="preserve">La evolución de las compras a lo largo del año se </w:t>
      </w:r>
      <w:r w:rsidR="00734B4D" w:rsidRPr="00B60698">
        <w:rPr>
          <w:sz w:val="28"/>
          <w:szCs w:val="28"/>
        </w:rPr>
        <w:t>hizo</w:t>
      </w:r>
      <w:r w:rsidRPr="00B60698">
        <w:rPr>
          <w:sz w:val="28"/>
          <w:szCs w:val="28"/>
        </w:rPr>
        <w:t xml:space="preserve"> en función de la disponibilidad económica del centro y según las existencias de alimentos en cada momento, debido a las variaciones de stocks </w:t>
      </w:r>
      <w:r w:rsidR="00734B4D" w:rsidRPr="00B60698">
        <w:rPr>
          <w:sz w:val="28"/>
          <w:szCs w:val="28"/>
        </w:rPr>
        <w:t>por</w:t>
      </w:r>
      <w:r w:rsidRPr="00B60698">
        <w:rPr>
          <w:sz w:val="28"/>
          <w:szCs w:val="28"/>
        </w:rPr>
        <w:t xml:space="preserve"> las campañas, donaciones puntuales y otras aportaciones del Plan de Mecenazgo.</w:t>
      </w:r>
    </w:p>
    <w:p w:rsidR="00764722" w:rsidRPr="00B60698" w:rsidRDefault="00764722" w:rsidP="00885D19">
      <w:pPr>
        <w:jc w:val="both"/>
        <w:rPr>
          <w:color w:val="000000"/>
          <w:sz w:val="28"/>
          <w:szCs w:val="28"/>
        </w:rPr>
      </w:pPr>
    </w:p>
    <w:p w:rsidR="0082202A" w:rsidRDefault="00067BE0" w:rsidP="00885D19">
      <w:pPr>
        <w:jc w:val="both"/>
        <w:rPr>
          <w:color w:val="000000"/>
          <w:sz w:val="28"/>
          <w:szCs w:val="28"/>
        </w:rPr>
      </w:pPr>
      <w:r w:rsidRPr="00B60698">
        <w:rPr>
          <w:color w:val="000000"/>
          <w:sz w:val="28"/>
          <w:szCs w:val="28"/>
        </w:rPr>
        <w:t>La tabla siguiente nos informa de las compras realiz</w:t>
      </w:r>
      <w:r w:rsidR="00AA355F" w:rsidRPr="00B60698">
        <w:rPr>
          <w:color w:val="000000"/>
          <w:sz w:val="28"/>
          <w:szCs w:val="28"/>
        </w:rPr>
        <w:t xml:space="preserve">adas en kg y Euros en los </w:t>
      </w:r>
      <w:r w:rsidRPr="00B60698">
        <w:rPr>
          <w:color w:val="000000"/>
          <w:sz w:val="28"/>
          <w:szCs w:val="28"/>
        </w:rPr>
        <w:t>establecimientos siguientes:</w:t>
      </w:r>
    </w:p>
    <w:p w:rsidR="007C309F" w:rsidRPr="00B60698" w:rsidRDefault="007C309F" w:rsidP="00885D19">
      <w:pPr>
        <w:jc w:val="both"/>
        <w:rPr>
          <w:color w:val="000000"/>
          <w:sz w:val="28"/>
          <w:szCs w:val="28"/>
        </w:rPr>
      </w:pPr>
    </w:p>
    <w:p w:rsidR="00F46E28" w:rsidRPr="00B60698" w:rsidRDefault="00F46E28" w:rsidP="00885D19">
      <w:pPr>
        <w:jc w:val="both"/>
        <w:rPr>
          <w:b/>
          <w:color w:val="FF0000"/>
          <w:sz w:val="28"/>
          <w:szCs w:val="28"/>
        </w:rPr>
      </w:pPr>
    </w:p>
    <w:tbl>
      <w:tblPr>
        <w:tblW w:w="5960" w:type="dxa"/>
        <w:tblInd w:w="708" w:type="dxa"/>
        <w:tblCellMar>
          <w:left w:w="70" w:type="dxa"/>
          <w:right w:w="70" w:type="dxa"/>
        </w:tblCellMar>
        <w:tblLook w:val="04A0" w:firstRow="1" w:lastRow="0" w:firstColumn="1" w:lastColumn="0" w:noHBand="0" w:noVBand="1"/>
      </w:tblPr>
      <w:tblGrid>
        <w:gridCol w:w="2740"/>
        <w:gridCol w:w="1700"/>
        <w:gridCol w:w="1520"/>
      </w:tblGrid>
      <w:tr w:rsidR="00734B4D" w:rsidRPr="00B60698" w:rsidTr="00B86CD1">
        <w:trPr>
          <w:trHeight w:val="255"/>
        </w:trPr>
        <w:tc>
          <w:tcPr>
            <w:tcW w:w="2740" w:type="dxa"/>
            <w:tcBorders>
              <w:top w:val="nil"/>
              <w:left w:val="nil"/>
              <w:bottom w:val="nil"/>
              <w:right w:val="nil"/>
            </w:tcBorders>
            <w:shd w:val="clear" w:color="auto" w:fill="auto"/>
            <w:noWrap/>
            <w:vAlign w:val="bottom"/>
            <w:hideMark/>
          </w:tcPr>
          <w:p w:rsidR="00734B4D" w:rsidRPr="00B60698" w:rsidRDefault="00734B4D" w:rsidP="00734B4D">
            <w:pPr>
              <w:rPr>
                <w:rFonts w:ascii="Arial" w:hAnsi="Arial" w:cs="Arial"/>
                <w:b/>
                <w:bCs/>
                <w:sz w:val="28"/>
                <w:szCs w:val="28"/>
              </w:rPr>
            </w:pPr>
          </w:p>
        </w:tc>
        <w:tc>
          <w:tcPr>
            <w:tcW w:w="170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34B4D" w:rsidRPr="00B60698" w:rsidRDefault="00734B4D" w:rsidP="00734B4D">
            <w:pPr>
              <w:jc w:val="center"/>
              <w:rPr>
                <w:rFonts w:ascii="Arial" w:hAnsi="Arial" w:cs="Arial"/>
                <w:b/>
                <w:bCs/>
                <w:sz w:val="28"/>
                <w:szCs w:val="28"/>
              </w:rPr>
            </w:pPr>
            <w:r w:rsidRPr="00B60698">
              <w:rPr>
                <w:rFonts w:ascii="Arial" w:hAnsi="Arial" w:cs="Arial"/>
                <w:b/>
                <w:bCs/>
                <w:sz w:val="28"/>
                <w:szCs w:val="28"/>
              </w:rPr>
              <w:t>Kg</w:t>
            </w:r>
          </w:p>
        </w:tc>
        <w:tc>
          <w:tcPr>
            <w:tcW w:w="1520" w:type="dxa"/>
            <w:tcBorders>
              <w:top w:val="single" w:sz="4" w:space="0" w:color="auto"/>
              <w:left w:val="nil"/>
              <w:bottom w:val="single" w:sz="4" w:space="0" w:color="auto"/>
              <w:right w:val="single" w:sz="4" w:space="0" w:color="auto"/>
            </w:tcBorders>
            <w:shd w:val="clear" w:color="000000" w:fill="CCFFFF"/>
            <w:noWrap/>
            <w:vAlign w:val="bottom"/>
            <w:hideMark/>
          </w:tcPr>
          <w:p w:rsidR="00734B4D" w:rsidRPr="00B60698" w:rsidRDefault="00734B4D" w:rsidP="00931A2A">
            <w:pPr>
              <w:jc w:val="center"/>
              <w:rPr>
                <w:rFonts w:ascii="Arial" w:hAnsi="Arial" w:cs="Arial"/>
                <w:b/>
                <w:bCs/>
                <w:sz w:val="28"/>
                <w:szCs w:val="28"/>
              </w:rPr>
            </w:pPr>
            <w:r w:rsidRPr="00B60698">
              <w:rPr>
                <w:rFonts w:ascii="Arial" w:hAnsi="Arial" w:cs="Arial"/>
                <w:b/>
                <w:bCs/>
                <w:sz w:val="28"/>
                <w:szCs w:val="28"/>
              </w:rPr>
              <w:t>Eur</w:t>
            </w:r>
            <w:r w:rsidR="00931A2A" w:rsidRPr="00B60698">
              <w:rPr>
                <w:rFonts w:ascii="Arial" w:hAnsi="Arial" w:cs="Arial"/>
                <w:b/>
                <w:bCs/>
                <w:sz w:val="28"/>
                <w:szCs w:val="28"/>
              </w:rPr>
              <w:t>o</w:t>
            </w:r>
            <w:r w:rsidRPr="00B60698">
              <w:rPr>
                <w:rFonts w:ascii="Arial" w:hAnsi="Arial" w:cs="Arial"/>
                <w:b/>
                <w:bCs/>
                <w:sz w:val="28"/>
                <w:szCs w:val="28"/>
              </w:rPr>
              <w:t>s</w:t>
            </w:r>
          </w:p>
        </w:tc>
      </w:tr>
      <w:tr w:rsidR="00734B4D" w:rsidRPr="00B60698" w:rsidTr="00B86CD1">
        <w:trPr>
          <w:trHeight w:val="255"/>
        </w:trPr>
        <w:tc>
          <w:tcPr>
            <w:tcW w:w="27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34B4D" w:rsidRPr="00B60698" w:rsidRDefault="00734B4D" w:rsidP="00AA355F">
            <w:pPr>
              <w:shd w:val="clear" w:color="auto" w:fill="FFFFFF" w:themeFill="background1"/>
              <w:rPr>
                <w:rFonts w:ascii="Arial" w:hAnsi="Arial" w:cs="Arial"/>
                <w:b/>
                <w:bCs/>
                <w:sz w:val="28"/>
                <w:szCs w:val="28"/>
              </w:rPr>
            </w:pPr>
            <w:r w:rsidRPr="00B60698">
              <w:rPr>
                <w:rFonts w:ascii="Arial" w:hAnsi="Arial" w:cs="Arial"/>
                <w:b/>
                <w:bCs/>
                <w:sz w:val="28"/>
                <w:szCs w:val="28"/>
              </w:rPr>
              <w:t>Consum</w:t>
            </w:r>
          </w:p>
        </w:tc>
        <w:tc>
          <w:tcPr>
            <w:tcW w:w="1700" w:type="dxa"/>
            <w:tcBorders>
              <w:top w:val="nil"/>
              <w:left w:val="nil"/>
              <w:bottom w:val="single" w:sz="4" w:space="0" w:color="auto"/>
              <w:right w:val="single" w:sz="4" w:space="0" w:color="auto"/>
            </w:tcBorders>
            <w:shd w:val="clear" w:color="auto" w:fill="FFFFFF" w:themeFill="background1"/>
            <w:noWrap/>
            <w:vAlign w:val="bottom"/>
            <w:hideMark/>
          </w:tcPr>
          <w:p w:rsidR="00734B4D" w:rsidRPr="00240346" w:rsidRDefault="002F0492" w:rsidP="00B60698">
            <w:pPr>
              <w:shd w:val="clear" w:color="auto" w:fill="FFFFFF" w:themeFill="background1"/>
              <w:jc w:val="right"/>
              <w:rPr>
                <w:rFonts w:ascii="Arial" w:hAnsi="Arial" w:cs="Arial"/>
                <w:b/>
                <w:bCs/>
                <w:sz w:val="28"/>
                <w:szCs w:val="28"/>
              </w:rPr>
            </w:pPr>
            <w:r>
              <w:rPr>
                <w:rFonts w:ascii="Arial" w:hAnsi="Arial" w:cs="Arial"/>
                <w:b/>
                <w:bCs/>
                <w:sz w:val="28"/>
                <w:szCs w:val="28"/>
              </w:rPr>
              <w:t>25.312</w:t>
            </w:r>
            <w:r w:rsidR="00B86CD1">
              <w:rPr>
                <w:rFonts w:ascii="Arial" w:hAnsi="Arial" w:cs="Arial"/>
                <w:b/>
                <w:bCs/>
                <w:sz w:val="28"/>
                <w:szCs w:val="28"/>
              </w:rPr>
              <w:t>,</w:t>
            </w:r>
            <w:r>
              <w:rPr>
                <w:rFonts w:ascii="Arial" w:hAnsi="Arial" w:cs="Arial"/>
                <w:b/>
                <w:bCs/>
                <w:sz w:val="28"/>
                <w:szCs w:val="28"/>
              </w:rPr>
              <w:t>75</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rsidR="00734B4D" w:rsidRPr="00B60698" w:rsidRDefault="00B86CD1" w:rsidP="00E139B2">
            <w:pPr>
              <w:shd w:val="clear" w:color="auto" w:fill="FFFFFF" w:themeFill="background1"/>
              <w:jc w:val="right"/>
              <w:rPr>
                <w:rFonts w:ascii="Arial" w:hAnsi="Arial" w:cs="Arial"/>
                <w:b/>
                <w:bCs/>
                <w:color w:val="000000"/>
                <w:sz w:val="28"/>
                <w:szCs w:val="28"/>
              </w:rPr>
            </w:pPr>
            <w:r>
              <w:rPr>
                <w:rFonts w:ascii="Arial" w:hAnsi="Arial" w:cs="Arial"/>
                <w:b/>
                <w:bCs/>
                <w:color w:val="000000"/>
                <w:sz w:val="28"/>
                <w:szCs w:val="28"/>
              </w:rPr>
              <w:t>24.878,04</w:t>
            </w:r>
          </w:p>
        </w:tc>
      </w:tr>
      <w:tr w:rsidR="00B86CD1" w:rsidRPr="00B60698" w:rsidTr="00B86CD1">
        <w:trPr>
          <w:trHeight w:val="255"/>
        </w:trPr>
        <w:tc>
          <w:tcPr>
            <w:tcW w:w="2740" w:type="dxa"/>
            <w:tcBorders>
              <w:top w:val="nil"/>
              <w:left w:val="single" w:sz="4" w:space="0" w:color="auto"/>
              <w:bottom w:val="single" w:sz="4" w:space="0" w:color="auto"/>
              <w:right w:val="nil"/>
            </w:tcBorders>
            <w:shd w:val="clear" w:color="auto" w:fill="FFFFFF" w:themeFill="background1"/>
            <w:noWrap/>
            <w:vAlign w:val="bottom"/>
          </w:tcPr>
          <w:p w:rsidR="00B86CD1" w:rsidRPr="00B60698" w:rsidRDefault="00B86CD1" w:rsidP="00AA355F">
            <w:pPr>
              <w:shd w:val="clear" w:color="auto" w:fill="FFFFFF" w:themeFill="background1"/>
              <w:rPr>
                <w:rFonts w:ascii="Arial" w:hAnsi="Arial" w:cs="Arial"/>
                <w:b/>
                <w:bCs/>
                <w:sz w:val="28"/>
                <w:szCs w:val="28"/>
              </w:rPr>
            </w:pPr>
            <w:r w:rsidRPr="00B60698">
              <w:rPr>
                <w:rFonts w:ascii="Arial" w:hAnsi="Arial" w:cs="Arial"/>
                <w:b/>
                <w:bCs/>
                <w:sz w:val="28"/>
                <w:szCs w:val="28"/>
              </w:rPr>
              <w:t>Mercadona</w:t>
            </w:r>
          </w:p>
        </w:tc>
        <w:tc>
          <w:tcPr>
            <w:tcW w:w="1700" w:type="dxa"/>
            <w:tcBorders>
              <w:top w:val="nil"/>
              <w:left w:val="single" w:sz="4" w:space="0" w:color="auto"/>
              <w:bottom w:val="single" w:sz="4" w:space="0" w:color="auto"/>
              <w:right w:val="single" w:sz="4" w:space="0" w:color="auto"/>
            </w:tcBorders>
            <w:shd w:val="clear" w:color="auto" w:fill="FFFFFF" w:themeFill="background1"/>
            <w:noWrap/>
            <w:vAlign w:val="bottom"/>
          </w:tcPr>
          <w:p w:rsidR="00B86CD1" w:rsidRPr="00240346" w:rsidRDefault="002F0492" w:rsidP="00B60698">
            <w:pPr>
              <w:shd w:val="clear" w:color="auto" w:fill="FFFFFF" w:themeFill="background1"/>
              <w:jc w:val="right"/>
              <w:rPr>
                <w:rFonts w:ascii="Arial" w:hAnsi="Arial" w:cs="Arial"/>
                <w:b/>
                <w:bCs/>
                <w:sz w:val="28"/>
                <w:szCs w:val="28"/>
              </w:rPr>
            </w:pPr>
            <w:r>
              <w:rPr>
                <w:rFonts w:ascii="Arial" w:hAnsi="Arial" w:cs="Arial"/>
                <w:b/>
                <w:bCs/>
                <w:sz w:val="28"/>
                <w:szCs w:val="28"/>
              </w:rPr>
              <w:t>5.246,50</w:t>
            </w:r>
          </w:p>
        </w:tc>
        <w:tc>
          <w:tcPr>
            <w:tcW w:w="1520" w:type="dxa"/>
            <w:tcBorders>
              <w:top w:val="nil"/>
              <w:left w:val="nil"/>
              <w:bottom w:val="single" w:sz="4" w:space="0" w:color="auto"/>
              <w:right w:val="single" w:sz="4" w:space="0" w:color="auto"/>
            </w:tcBorders>
            <w:shd w:val="clear" w:color="auto" w:fill="FFFFFF" w:themeFill="background1"/>
            <w:noWrap/>
            <w:vAlign w:val="bottom"/>
          </w:tcPr>
          <w:p w:rsidR="00B86CD1" w:rsidRPr="00B60698" w:rsidRDefault="00B86CD1" w:rsidP="00B60698">
            <w:pPr>
              <w:shd w:val="clear" w:color="auto" w:fill="FFFFFF" w:themeFill="background1"/>
              <w:jc w:val="right"/>
              <w:rPr>
                <w:rFonts w:ascii="Arial" w:hAnsi="Arial" w:cs="Arial"/>
                <w:b/>
                <w:bCs/>
                <w:color w:val="000000"/>
                <w:sz w:val="28"/>
                <w:szCs w:val="28"/>
              </w:rPr>
            </w:pPr>
            <w:r>
              <w:rPr>
                <w:rFonts w:ascii="Arial" w:hAnsi="Arial" w:cs="Arial"/>
                <w:b/>
                <w:bCs/>
                <w:color w:val="000000"/>
                <w:sz w:val="28"/>
                <w:szCs w:val="28"/>
              </w:rPr>
              <w:t>11.338,47</w:t>
            </w:r>
          </w:p>
        </w:tc>
      </w:tr>
      <w:tr w:rsidR="00B86CD1" w:rsidRPr="00B60698" w:rsidTr="00B86CD1">
        <w:trPr>
          <w:trHeight w:val="255"/>
        </w:trPr>
        <w:tc>
          <w:tcPr>
            <w:tcW w:w="27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B86CD1" w:rsidRPr="00B60698" w:rsidRDefault="00B86CD1" w:rsidP="00AA355F">
            <w:pPr>
              <w:shd w:val="clear" w:color="auto" w:fill="FFFFFF" w:themeFill="background1"/>
              <w:rPr>
                <w:rFonts w:ascii="Arial" w:hAnsi="Arial" w:cs="Arial"/>
                <w:b/>
                <w:bCs/>
                <w:sz w:val="28"/>
                <w:szCs w:val="28"/>
              </w:rPr>
            </w:pPr>
            <w:r w:rsidRPr="00EA49C2">
              <w:rPr>
                <w:rFonts w:ascii="Arial" w:hAnsi="Arial" w:cs="Arial"/>
                <w:b/>
                <w:bCs/>
                <w:color w:val="943634" w:themeColor="accent2" w:themeShade="BF"/>
                <w:sz w:val="28"/>
                <w:szCs w:val="28"/>
              </w:rPr>
              <w:t>Total</w:t>
            </w:r>
          </w:p>
        </w:tc>
        <w:tc>
          <w:tcPr>
            <w:tcW w:w="1700" w:type="dxa"/>
            <w:tcBorders>
              <w:top w:val="nil"/>
              <w:left w:val="nil"/>
              <w:bottom w:val="single" w:sz="4" w:space="0" w:color="auto"/>
              <w:right w:val="single" w:sz="4" w:space="0" w:color="auto"/>
            </w:tcBorders>
            <w:shd w:val="clear" w:color="auto" w:fill="B8CCE4" w:themeFill="accent1" w:themeFillTint="66"/>
            <w:noWrap/>
            <w:vAlign w:val="bottom"/>
            <w:hideMark/>
          </w:tcPr>
          <w:p w:rsidR="00B86CD1" w:rsidRPr="00240346" w:rsidRDefault="002F0492" w:rsidP="00B60698">
            <w:pPr>
              <w:shd w:val="clear" w:color="auto" w:fill="FFFFFF" w:themeFill="background1"/>
              <w:jc w:val="right"/>
              <w:rPr>
                <w:rFonts w:ascii="Arial" w:hAnsi="Arial" w:cs="Arial"/>
                <w:b/>
                <w:bCs/>
                <w:sz w:val="28"/>
                <w:szCs w:val="28"/>
              </w:rPr>
            </w:pPr>
            <w:r>
              <w:rPr>
                <w:rFonts w:ascii="Arial" w:hAnsi="Arial" w:cs="Arial"/>
                <w:b/>
                <w:bCs/>
                <w:color w:val="943634" w:themeColor="accent2" w:themeShade="BF"/>
                <w:sz w:val="28"/>
                <w:szCs w:val="28"/>
              </w:rPr>
              <w:t>30.559,25</w:t>
            </w:r>
          </w:p>
        </w:tc>
        <w:tc>
          <w:tcPr>
            <w:tcW w:w="1520" w:type="dxa"/>
            <w:tcBorders>
              <w:top w:val="nil"/>
              <w:left w:val="nil"/>
              <w:bottom w:val="single" w:sz="4" w:space="0" w:color="auto"/>
              <w:right w:val="single" w:sz="4" w:space="0" w:color="auto"/>
            </w:tcBorders>
            <w:shd w:val="clear" w:color="auto" w:fill="B8CCE4" w:themeFill="accent1" w:themeFillTint="66"/>
            <w:noWrap/>
            <w:vAlign w:val="bottom"/>
            <w:hideMark/>
          </w:tcPr>
          <w:p w:rsidR="00B86CD1" w:rsidRPr="00B60698" w:rsidRDefault="00B86CD1" w:rsidP="00B60698">
            <w:pPr>
              <w:shd w:val="clear" w:color="auto" w:fill="FFFFFF" w:themeFill="background1"/>
              <w:jc w:val="right"/>
              <w:rPr>
                <w:rFonts w:ascii="Arial" w:hAnsi="Arial" w:cs="Arial"/>
                <w:b/>
                <w:bCs/>
                <w:color w:val="000000"/>
                <w:sz w:val="28"/>
                <w:szCs w:val="28"/>
              </w:rPr>
            </w:pPr>
            <w:r>
              <w:rPr>
                <w:rFonts w:ascii="Arial" w:hAnsi="Arial" w:cs="Arial"/>
                <w:b/>
                <w:bCs/>
                <w:color w:val="943634" w:themeColor="accent2" w:themeShade="BF"/>
                <w:sz w:val="28"/>
                <w:szCs w:val="28"/>
              </w:rPr>
              <w:t>36.216,51</w:t>
            </w:r>
          </w:p>
        </w:tc>
      </w:tr>
    </w:tbl>
    <w:p w:rsidR="00C622CB" w:rsidRPr="00B60698" w:rsidRDefault="00C622CB" w:rsidP="00AA355F">
      <w:pPr>
        <w:shd w:val="clear" w:color="auto" w:fill="FFFFFF" w:themeFill="background1"/>
        <w:ind w:left="708"/>
        <w:jc w:val="both"/>
        <w:rPr>
          <w:sz w:val="28"/>
          <w:szCs w:val="28"/>
        </w:rPr>
      </w:pPr>
    </w:p>
    <w:p w:rsidR="00421CC0" w:rsidRPr="00B60698" w:rsidRDefault="00421CC0" w:rsidP="00AA355F">
      <w:pPr>
        <w:shd w:val="clear" w:color="auto" w:fill="FFFFFF" w:themeFill="background1"/>
        <w:jc w:val="both"/>
        <w:rPr>
          <w:sz w:val="28"/>
          <w:szCs w:val="28"/>
        </w:rPr>
      </w:pPr>
    </w:p>
    <w:p w:rsidR="00CD6B84" w:rsidRDefault="00C51608" w:rsidP="002F0181">
      <w:pPr>
        <w:shd w:val="clear" w:color="auto" w:fill="FFFFFF" w:themeFill="background1"/>
        <w:jc w:val="both"/>
        <w:rPr>
          <w:sz w:val="28"/>
          <w:szCs w:val="28"/>
        </w:rPr>
      </w:pPr>
      <w:r>
        <w:rPr>
          <w:sz w:val="28"/>
          <w:szCs w:val="28"/>
        </w:rPr>
        <w:t>Se puede comprobar en la tabla, que la valoración de 1 k</w:t>
      </w:r>
      <w:r w:rsidR="00F6279D">
        <w:rPr>
          <w:sz w:val="28"/>
          <w:szCs w:val="28"/>
        </w:rPr>
        <w:t>g</w:t>
      </w:r>
      <w:r>
        <w:rPr>
          <w:sz w:val="28"/>
          <w:szCs w:val="28"/>
        </w:rPr>
        <w:t xml:space="preserve"> = 1€ </w:t>
      </w:r>
      <w:r w:rsidR="002F0492">
        <w:rPr>
          <w:sz w:val="28"/>
          <w:szCs w:val="28"/>
        </w:rPr>
        <w:t>de años anteriores ha aumentado a 1.19 € kg, debido al aumento de entrega a las familias de productos de mayor coste</w:t>
      </w:r>
      <w:r w:rsidR="007C309F">
        <w:rPr>
          <w:sz w:val="28"/>
          <w:szCs w:val="28"/>
        </w:rPr>
        <w:t>.</w:t>
      </w:r>
    </w:p>
    <w:p w:rsidR="002F0181" w:rsidRDefault="002F0181" w:rsidP="002F0181">
      <w:pPr>
        <w:shd w:val="clear" w:color="auto" w:fill="FFFFFF" w:themeFill="background1"/>
        <w:jc w:val="both"/>
        <w:rPr>
          <w:sz w:val="28"/>
          <w:szCs w:val="28"/>
        </w:rPr>
      </w:pPr>
    </w:p>
    <w:p w:rsidR="002F0181" w:rsidRDefault="002F0181" w:rsidP="002F0181">
      <w:pPr>
        <w:shd w:val="clear" w:color="auto" w:fill="FFFFFF" w:themeFill="background1"/>
        <w:jc w:val="both"/>
        <w:rPr>
          <w:b/>
          <w:color w:val="000000"/>
        </w:rPr>
      </w:pPr>
    </w:p>
    <w:p w:rsidR="00457BF9" w:rsidRPr="00B72C17" w:rsidRDefault="00EF2151" w:rsidP="00C8010D">
      <w:pPr>
        <w:jc w:val="both"/>
        <w:rPr>
          <w:b/>
          <w:color w:val="000000"/>
          <w:sz w:val="36"/>
          <w:szCs w:val="36"/>
          <w:u w:val="single"/>
        </w:rPr>
      </w:pPr>
      <w:r w:rsidRPr="00B72C17">
        <w:rPr>
          <w:b/>
          <w:color w:val="000000"/>
          <w:sz w:val="36"/>
          <w:szCs w:val="36"/>
          <w:u w:val="single"/>
        </w:rPr>
        <w:t>9</w:t>
      </w:r>
      <w:r w:rsidR="00697952" w:rsidRPr="00B72C17">
        <w:rPr>
          <w:b/>
          <w:color w:val="000000"/>
          <w:sz w:val="36"/>
          <w:szCs w:val="36"/>
          <w:u w:val="single"/>
        </w:rPr>
        <w:t>.- ALIMENTOS FEAD</w:t>
      </w:r>
    </w:p>
    <w:p w:rsidR="00457BF9" w:rsidRPr="00B60698" w:rsidRDefault="00457BF9" w:rsidP="00C8010D">
      <w:pPr>
        <w:jc w:val="both"/>
        <w:rPr>
          <w:color w:val="000000"/>
          <w:sz w:val="28"/>
          <w:szCs w:val="28"/>
        </w:rPr>
      </w:pPr>
    </w:p>
    <w:p w:rsidR="00457BF9" w:rsidRPr="00B60698" w:rsidRDefault="00226E10" w:rsidP="00C8010D">
      <w:pPr>
        <w:jc w:val="both"/>
        <w:rPr>
          <w:color w:val="000000"/>
          <w:sz w:val="28"/>
          <w:szCs w:val="28"/>
        </w:rPr>
      </w:pPr>
      <w:r w:rsidRPr="00B60698">
        <w:rPr>
          <w:color w:val="000000"/>
          <w:sz w:val="28"/>
          <w:szCs w:val="28"/>
        </w:rPr>
        <w:t>En 2014 comenzamos a r</w:t>
      </w:r>
      <w:r w:rsidR="00457BF9" w:rsidRPr="00B60698">
        <w:rPr>
          <w:color w:val="000000"/>
          <w:sz w:val="28"/>
          <w:szCs w:val="28"/>
        </w:rPr>
        <w:t>ecibir alimentos de Cruz Roja del Plan F</w:t>
      </w:r>
      <w:r w:rsidR="00D44F37">
        <w:rPr>
          <w:color w:val="000000"/>
          <w:sz w:val="28"/>
          <w:szCs w:val="28"/>
        </w:rPr>
        <w:t>EGA</w:t>
      </w:r>
      <w:r w:rsidR="00457BF9" w:rsidRPr="00B60698">
        <w:rPr>
          <w:color w:val="000000"/>
          <w:sz w:val="28"/>
          <w:szCs w:val="28"/>
        </w:rPr>
        <w:t xml:space="preserve"> y repartirlos entre nues</w:t>
      </w:r>
      <w:r w:rsidR="00B9611C" w:rsidRPr="00B60698">
        <w:rPr>
          <w:color w:val="000000"/>
          <w:sz w:val="28"/>
          <w:szCs w:val="28"/>
        </w:rPr>
        <w:t xml:space="preserve">tros beneficiarios a través de </w:t>
      </w:r>
      <w:r w:rsidR="00457BF9" w:rsidRPr="00B60698">
        <w:rPr>
          <w:color w:val="000000"/>
          <w:sz w:val="28"/>
          <w:szCs w:val="28"/>
        </w:rPr>
        <w:t>los puntos de entrega</w:t>
      </w:r>
      <w:r w:rsidR="00457BF9" w:rsidRPr="00B60698">
        <w:rPr>
          <w:b/>
          <w:color w:val="000000"/>
          <w:sz w:val="28"/>
          <w:szCs w:val="28"/>
        </w:rPr>
        <w:t xml:space="preserve"> </w:t>
      </w:r>
      <w:r w:rsidR="00457BF9" w:rsidRPr="00B60698">
        <w:rPr>
          <w:color w:val="000000"/>
          <w:sz w:val="28"/>
          <w:szCs w:val="28"/>
        </w:rPr>
        <w:t>(las actuales entidades con las que tenemos establecidos convenios de colaboración y entrega de alimentos desde el C</w:t>
      </w:r>
      <w:r w:rsidR="007F3D1D" w:rsidRPr="00B60698">
        <w:rPr>
          <w:color w:val="000000"/>
          <w:sz w:val="28"/>
          <w:szCs w:val="28"/>
        </w:rPr>
        <w:t>SAS</w:t>
      </w:r>
      <w:r w:rsidR="00457BF9" w:rsidRPr="00B60698">
        <w:rPr>
          <w:color w:val="000000"/>
          <w:sz w:val="28"/>
          <w:szCs w:val="28"/>
        </w:rPr>
        <w:t>)</w:t>
      </w:r>
      <w:r w:rsidR="0040432D" w:rsidRPr="00B60698">
        <w:rPr>
          <w:color w:val="000000"/>
          <w:sz w:val="28"/>
          <w:szCs w:val="28"/>
        </w:rPr>
        <w:t xml:space="preserve">. </w:t>
      </w:r>
      <w:r w:rsidR="00457BF9" w:rsidRPr="00B60698">
        <w:rPr>
          <w:color w:val="000000"/>
          <w:sz w:val="28"/>
          <w:szCs w:val="28"/>
        </w:rPr>
        <w:t>Para su desarrollo, ha sido necesario llevar a cabo las siguientes acciones:</w:t>
      </w:r>
    </w:p>
    <w:p w:rsidR="00457BF9" w:rsidRPr="00B60698" w:rsidRDefault="00457BF9" w:rsidP="00C8010D">
      <w:pPr>
        <w:jc w:val="both"/>
        <w:rPr>
          <w:color w:val="000000"/>
          <w:sz w:val="28"/>
          <w:szCs w:val="28"/>
        </w:rPr>
      </w:pPr>
    </w:p>
    <w:p w:rsidR="00457BF9" w:rsidRPr="00B60698" w:rsidRDefault="00B9611C" w:rsidP="00C8010D">
      <w:pPr>
        <w:jc w:val="both"/>
        <w:rPr>
          <w:color w:val="000000"/>
          <w:sz w:val="28"/>
          <w:szCs w:val="28"/>
        </w:rPr>
      </w:pPr>
      <w:r w:rsidRPr="00B60698">
        <w:rPr>
          <w:color w:val="000000"/>
          <w:sz w:val="28"/>
          <w:szCs w:val="28"/>
        </w:rPr>
        <w:t>1.- Adecuación del Almacé</w:t>
      </w:r>
      <w:r w:rsidR="00457BF9" w:rsidRPr="00B60698">
        <w:rPr>
          <w:color w:val="000000"/>
          <w:sz w:val="28"/>
          <w:szCs w:val="28"/>
        </w:rPr>
        <w:t>n de CSAS para la recogida, recepción y almacenamiento sep</w:t>
      </w:r>
      <w:r w:rsidR="00697952">
        <w:rPr>
          <w:color w:val="000000"/>
          <w:sz w:val="28"/>
          <w:szCs w:val="28"/>
        </w:rPr>
        <w:t>arado, de los alimentos del FEAD</w:t>
      </w:r>
      <w:r w:rsidR="00457BF9" w:rsidRPr="00B60698">
        <w:rPr>
          <w:color w:val="000000"/>
          <w:sz w:val="28"/>
          <w:szCs w:val="28"/>
        </w:rPr>
        <w:t xml:space="preserve">. </w:t>
      </w:r>
    </w:p>
    <w:p w:rsidR="007A55E8" w:rsidRPr="00B60698" w:rsidRDefault="007A55E8" w:rsidP="00C8010D">
      <w:pPr>
        <w:jc w:val="both"/>
        <w:rPr>
          <w:color w:val="000000"/>
          <w:sz w:val="28"/>
          <w:szCs w:val="28"/>
        </w:rPr>
      </w:pPr>
    </w:p>
    <w:p w:rsidR="00457BF9" w:rsidRPr="00B60698" w:rsidRDefault="00457BF9" w:rsidP="00226E10">
      <w:pPr>
        <w:jc w:val="both"/>
        <w:rPr>
          <w:color w:val="000000"/>
          <w:sz w:val="28"/>
          <w:szCs w:val="28"/>
        </w:rPr>
      </w:pPr>
      <w:r w:rsidRPr="00B60698">
        <w:rPr>
          <w:color w:val="000000"/>
          <w:sz w:val="28"/>
          <w:szCs w:val="28"/>
        </w:rPr>
        <w:t xml:space="preserve">2.- </w:t>
      </w:r>
      <w:r w:rsidR="00226E10" w:rsidRPr="00B60698">
        <w:rPr>
          <w:color w:val="000000"/>
          <w:sz w:val="28"/>
          <w:szCs w:val="28"/>
        </w:rPr>
        <w:t>F</w:t>
      </w:r>
      <w:r w:rsidR="00697952">
        <w:rPr>
          <w:color w:val="000000"/>
          <w:sz w:val="28"/>
          <w:szCs w:val="28"/>
        </w:rPr>
        <w:t>ichero FEAD</w:t>
      </w:r>
      <w:r w:rsidRPr="00B60698">
        <w:rPr>
          <w:color w:val="000000"/>
          <w:sz w:val="28"/>
          <w:szCs w:val="28"/>
        </w:rPr>
        <w:t xml:space="preserve"> </w:t>
      </w:r>
      <w:r w:rsidR="00E809CD" w:rsidRPr="00B60698">
        <w:rPr>
          <w:color w:val="000000"/>
          <w:sz w:val="28"/>
          <w:szCs w:val="28"/>
        </w:rPr>
        <w:t>que se envía</w:t>
      </w:r>
      <w:r w:rsidR="00B9611C" w:rsidRPr="00B60698">
        <w:rPr>
          <w:color w:val="000000"/>
          <w:sz w:val="28"/>
          <w:szCs w:val="28"/>
        </w:rPr>
        <w:t xml:space="preserve"> al Banco de Alimentos de Valencia para cada entrega,</w:t>
      </w:r>
      <w:r w:rsidRPr="00B60698">
        <w:rPr>
          <w:color w:val="000000"/>
          <w:sz w:val="28"/>
          <w:szCs w:val="28"/>
        </w:rPr>
        <w:t xml:space="preserve"> con la información detallada de todos los beneficiarios </w:t>
      </w:r>
      <w:r w:rsidR="00226E10" w:rsidRPr="00B60698">
        <w:rPr>
          <w:color w:val="000000"/>
          <w:sz w:val="28"/>
          <w:szCs w:val="28"/>
        </w:rPr>
        <w:t>con derecho a recibir alimentos.</w:t>
      </w:r>
    </w:p>
    <w:p w:rsidR="0040432D" w:rsidRPr="00B60698" w:rsidRDefault="0040432D" w:rsidP="00226E10">
      <w:pPr>
        <w:jc w:val="both"/>
        <w:rPr>
          <w:color w:val="000000"/>
          <w:sz w:val="28"/>
          <w:szCs w:val="28"/>
        </w:rPr>
      </w:pPr>
    </w:p>
    <w:p w:rsidR="0040432D" w:rsidRPr="00B60698" w:rsidRDefault="0040432D" w:rsidP="0040432D">
      <w:pPr>
        <w:jc w:val="both"/>
        <w:rPr>
          <w:color w:val="000000"/>
          <w:sz w:val="28"/>
          <w:szCs w:val="28"/>
        </w:rPr>
      </w:pPr>
      <w:r w:rsidRPr="00B60698">
        <w:rPr>
          <w:color w:val="000000"/>
          <w:sz w:val="28"/>
          <w:szCs w:val="28"/>
        </w:rPr>
        <w:t xml:space="preserve">Las entradas de </w:t>
      </w:r>
      <w:r w:rsidR="003535F7" w:rsidRPr="003535F7">
        <w:rPr>
          <w:color w:val="000000"/>
          <w:sz w:val="28"/>
          <w:szCs w:val="28"/>
        </w:rPr>
        <w:t>alimentos FEAD (anteriormente denominados FEGA)</w:t>
      </w:r>
      <w:r w:rsidR="00B9611C" w:rsidRPr="00B60698">
        <w:rPr>
          <w:color w:val="000000"/>
          <w:sz w:val="28"/>
          <w:szCs w:val="28"/>
        </w:rPr>
        <w:t xml:space="preserve"> procedentes del Banco de Alimentos</w:t>
      </w:r>
      <w:r w:rsidRPr="00B60698">
        <w:rPr>
          <w:color w:val="000000"/>
          <w:sz w:val="28"/>
          <w:szCs w:val="28"/>
        </w:rPr>
        <w:t xml:space="preserve"> han sido </w:t>
      </w:r>
      <w:r w:rsidR="004D3F7B" w:rsidRPr="00B60698">
        <w:rPr>
          <w:color w:val="000000"/>
          <w:sz w:val="28"/>
          <w:szCs w:val="28"/>
        </w:rPr>
        <w:t>un total de</w:t>
      </w:r>
      <w:r w:rsidRPr="00B60698">
        <w:rPr>
          <w:color w:val="000000"/>
          <w:sz w:val="28"/>
          <w:szCs w:val="28"/>
        </w:rPr>
        <w:t xml:space="preserve"> </w:t>
      </w:r>
      <w:r w:rsidR="008510C9">
        <w:rPr>
          <w:b/>
          <w:color w:val="000000"/>
          <w:sz w:val="28"/>
          <w:szCs w:val="28"/>
        </w:rPr>
        <w:t>64.950</w:t>
      </w:r>
      <w:r w:rsidRPr="00B60698">
        <w:rPr>
          <w:b/>
          <w:color w:val="000000"/>
          <w:sz w:val="28"/>
          <w:szCs w:val="28"/>
        </w:rPr>
        <w:t xml:space="preserve"> kg</w:t>
      </w:r>
      <w:r w:rsidRPr="00B60698">
        <w:rPr>
          <w:color w:val="000000"/>
          <w:sz w:val="28"/>
          <w:szCs w:val="28"/>
        </w:rPr>
        <w:t xml:space="preserve">. </w:t>
      </w:r>
    </w:p>
    <w:p w:rsidR="0040432D" w:rsidRPr="00B60698" w:rsidRDefault="0040432D" w:rsidP="0040432D">
      <w:pPr>
        <w:jc w:val="both"/>
        <w:rPr>
          <w:color w:val="000000"/>
          <w:sz w:val="28"/>
          <w:szCs w:val="28"/>
        </w:rPr>
      </w:pPr>
    </w:p>
    <w:p w:rsidR="0040432D" w:rsidRPr="00B60698" w:rsidRDefault="00B9611C" w:rsidP="00503F88">
      <w:pPr>
        <w:jc w:val="both"/>
        <w:rPr>
          <w:color w:val="000000"/>
          <w:sz w:val="28"/>
          <w:szCs w:val="28"/>
        </w:rPr>
      </w:pPr>
      <w:r w:rsidRPr="00B60698">
        <w:rPr>
          <w:color w:val="000000"/>
          <w:sz w:val="28"/>
          <w:szCs w:val="28"/>
        </w:rPr>
        <w:lastRenderedPageBreak/>
        <w:tab/>
      </w:r>
      <w:r w:rsidR="00C105F1">
        <w:rPr>
          <w:color w:val="000000"/>
          <w:sz w:val="28"/>
          <w:szCs w:val="28"/>
        </w:rPr>
        <w:t xml:space="preserve">- Entrada de </w:t>
      </w:r>
      <w:r w:rsidR="008510C9">
        <w:rPr>
          <w:color w:val="000000"/>
          <w:sz w:val="28"/>
          <w:szCs w:val="28"/>
        </w:rPr>
        <w:t xml:space="preserve">marzo </w:t>
      </w:r>
      <w:proofErr w:type="gramStart"/>
      <w:r w:rsidR="008510C9">
        <w:rPr>
          <w:color w:val="000000"/>
          <w:sz w:val="28"/>
          <w:szCs w:val="28"/>
        </w:rPr>
        <w:t xml:space="preserve">de </w:t>
      </w:r>
      <w:r w:rsidR="00D44F37">
        <w:rPr>
          <w:color w:val="000000"/>
          <w:sz w:val="28"/>
          <w:szCs w:val="28"/>
        </w:rPr>
        <w:t xml:space="preserve"> </w:t>
      </w:r>
      <w:r w:rsidR="00C54312">
        <w:rPr>
          <w:color w:val="000000"/>
          <w:sz w:val="28"/>
          <w:szCs w:val="28"/>
        </w:rPr>
        <w:t>.</w:t>
      </w:r>
      <w:proofErr w:type="gramEnd"/>
      <w:r w:rsidR="008510C9">
        <w:rPr>
          <w:color w:val="000000"/>
          <w:sz w:val="28"/>
          <w:szCs w:val="28"/>
        </w:rPr>
        <w:t>2018</w:t>
      </w:r>
      <w:r w:rsidR="0040432D" w:rsidRPr="00B60698">
        <w:rPr>
          <w:color w:val="000000"/>
          <w:sz w:val="28"/>
          <w:szCs w:val="28"/>
        </w:rPr>
        <w:t>:</w:t>
      </w:r>
      <w:r w:rsidR="00C51608">
        <w:rPr>
          <w:color w:val="000000"/>
          <w:sz w:val="28"/>
          <w:szCs w:val="28"/>
        </w:rPr>
        <w:t xml:space="preserve">  </w:t>
      </w:r>
      <w:r w:rsidR="00C54312">
        <w:rPr>
          <w:color w:val="000000"/>
          <w:sz w:val="28"/>
          <w:szCs w:val="28"/>
        </w:rPr>
        <w:t xml:space="preserve"> </w:t>
      </w:r>
      <w:r w:rsidR="0040432D" w:rsidRPr="00B60698">
        <w:rPr>
          <w:color w:val="000000"/>
          <w:sz w:val="28"/>
          <w:szCs w:val="28"/>
        </w:rPr>
        <w:t xml:space="preserve"> </w:t>
      </w:r>
      <w:r w:rsidR="008510C9">
        <w:rPr>
          <w:color w:val="000000"/>
          <w:sz w:val="28"/>
          <w:szCs w:val="28"/>
        </w:rPr>
        <w:t>21.709</w:t>
      </w:r>
      <w:r w:rsidR="0040432D" w:rsidRPr="00B60698">
        <w:rPr>
          <w:color w:val="000000"/>
          <w:sz w:val="28"/>
          <w:szCs w:val="28"/>
        </w:rPr>
        <w:t xml:space="preserve"> kg</w:t>
      </w:r>
    </w:p>
    <w:p w:rsidR="00B9611C" w:rsidRPr="00B60698" w:rsidRDefault="00B9611C" w:rsidP="00503F88">
      <w:pPr>
        <w:jc w:val="both"/>
        <w:rPr>
          <w:color w:val="000000"/>
          <w:sz w:val="28"/>
          <w:szCs w:val="28"/>
        </w:rPr>
      </w:pPr>
      <w:r w:rsidRPr="00B60698">
        <w:rPr>
          <w:color w:val="000000"/>
          <w:sz w:val="28"/>
          <w:szCs w:val="28"/>
        </w:rPr>
        <w:t xml:space="preserve">          - Entrada de </w:t>
      </w:r>
      <w:r w:rsidR="00D162A4">
        <w:rPr>
          <w:color w:val="000000"/>
          <w:sz w:val="28"/>
          <w:szCs w:val="28"/>
        </w:rPr>
        <w:t>j</w:t>
      </w:r>
      <w:r w:rsidRPr="00B60698">
        <w:rPr>
          <w:color w:val="000000"/>
          <w:sz w:val="28"/>
          <w:szCs w:val="28"/>
        </w:rPr>
        <w:t>unio</w:t>
      </w:r>
      <w:r w:rsidR="00C54312">
        <w:rPr>
          <w:color w:val="000000"/>
          <w:sz w:val="28"/>
          <w:szCs w:val="28"/>
        </w:rPr>
        <w:t xml:space="preserve"> </w:t>
      </w:r>
      <w:proofErr w:type="gramStart"/>
      <w:r w:rsidR="00C54312">
        <w:rPr>
          <w:color w:val="000000"/>
          <w:sz w:val="28"/>
          <w:szCs w:val="28"/>
        </w:rPr>
        <w:t>de</w:t>
      </w:r>
      <w:r w:rsidR="007D674C">
        <w:rPr>
          <w:color w:val="000000"/>
          <w:sz w:val="28"/>
          <w:szCs w:val="28"/>
        </w:rPr>
        <w:t xml:space="preserve"> </w:t>
      </w:r>
      <w:r w:rsidR="00D44F37">
        <w:rPr>
          <w:color w:val="000000"/>
          <w:sz w:val="28"/>
          <w:szCs w:val="28"/>
        </w:rPr>
        <w:t xml:space="preserve"> </w:t>
      </w:r>
      <w:r w:rsidRPr="00B60698">
        <w:rPr>
          <w:color w:val="000000"/>
          <w:sz w:val="28"/>
          <w:szCs w:val="28"/>
        </w:rPr>
        <w:t xml:space="preserve"> </w:t>
      </w:r>
      <w:r w:rsidR="00C54312">
        <w:rPr>
          <w:color w:val="000000"/>
          <w:sz w:val="28"/>
          <w:szCs w:val="28"/>
        </w:rPr>
        <w:t>..</w:t>
      </w:r>
      <w:proofErr w:type="gramEnd"/>
      <w:r w:rsidR="008510C9">
        <w:rPr>
          <w:color w:val="000000"/>
          <w:sz w:val="28"/>
          <w:szCs w:val="28"/>
        </w:rPr>
        <w:t>2018</w:t>
      </w:r>
      <w:r w:rsidRPr="00B60698">
        <w:rPr>
          <w:color w:val="000000"/>
          <w:sz w:val="28"/>
          <w:szCs w:val="28"/>
        </w:rPr>
        <w:t xml:space="preserve">: </w:t>
      </w:r>
      <w:r w:rsidR="00C51608">
        <w:rPr>
          <w:color w:val="000000"/>
          <w:sz w:val="28"/>
          <w:szCs w:val="28"/>
        </w:rPr>
        <w:t xml:space="preserve">  </w:t>
      </w:r>
      <w:r w:rsidR="00C54312">
        <w:rPr>
          <w:color w:val="000000"/>
          <w:sz w:val="28"/>
          <w:szCs w:val="28"/>
        </w:rPr>
        <w:t xml:space="preserve"> </w:t>
      </w:r>
      <w:r w:rsidR="008510C9">
        <w:rPr>
          <w:color w:val="000000"/>
          <w:sz w:val="28"/>
          <w:szCs w:val="28"/>
        </w:rPr>
        <w:t>18.401</w:t>
      </w:r>
      <w:r w:rsidRPr="00B60698">
        <w:rPr>
          <w:color w:val="000000"/>
          <w:sz w:val="28"/>
          <w:szCs w:val="28"/>
        </w:rPr>
        <w:t xml:space="preserve"> kg</w:t>
      </w:r>
    </w:p>
    <w:p w:rsidR="00B9611C" w:rsidRPr="00B60698" w:rsidRDefault="00B9611C" w:rsidP="00503F88">
      <w:pPr>
        <w:jc w:val="both"/>
        <w:rPr>
          <w:color w:val="000000"/>
          <w:sz w:val="28"/>
          <w:szCs w:val="28"/>
        </w:rPr>
      </w:pPr>
      <w:r w:rsidRPr="00B60698">
        <w:rPr>
          <w:color w:val="000000"/>
          <w:sz w:val="28"/>
          <w:szCs w:val="28"/>
        </w:rPr>
        <w:t xml:space="preserve">   </w:t>
      </w:r>
      <w:r w:rsidR="00C105F1">
        <w:rPr>
          <w:color w:val="000000"/>
          <w:sz w:val="28"/>
          <w:szCs w:val="28"/>
        </w:rPr>
        <w:t xml:space="preserve">       - Entrada de </w:t>
      </w:r>
      <w:r w:rsidR="00D162A4">
        <w:rPr>
          <w:color w:val="000000"/>
          <w:sz w:val="28"/>
          <w:szCs w:val="28"/>
        </w:rPr>
        <w:t>octubre</w:t>
      </w:r>
      <w:r w:rsidR="008510C9">
        <w:rPr>
          <w:color w:val="000000"/>
          <w:sz w:val="28"/>
          <w:szCs w:val="28"/>
        </w:rPr>
        <w:t xml:space="preserve"> de 2018</w:t>
      </w:r>
      <w:r w:rsidRPr="00B60698">
        <w:rPr>
          <w:color w:val="000000"/>
          <w:sz w:val="28"/>
          <w:szCs w:val="28"/>
        </w:rPr>
        <w:t xml:space="preserve">: </w:t>
      </w:r>
      <w:r w:rsidR="00C51608">
        <w:rPr>
          <w:color w:val="000000"/>
          <w:sz w:val="28"/>
          <w:szCs w:val="28"/>
        </w:rPr>
        <w:t xml:space="preserve"> </w:t>
      </w:r>
      <w:r w:rsidR="00D44F37">
        <w:rPr>
          <w:color w:val="000000"/>
          <w:sz w:val="28"/>
          <w:szCs w:val="28"/>
        </w:rPr>
        <w:t xml:space="preserve"> </w:t>
      </w:r>
      <w:r w:rsidR="00C51608">
        <w:rPr>
          <w:color w:val="000000"/>
          <w:sz w:val="28"/>
          <w:szCs w:val="28"/>
        </w:rPr>
        <w:t xml:space="preserve"> </w:t>
      </w:r>
      <w:r w:rsidR="008510C9">
        <w:rPr>
          <w:color w:val="000000"/>
          <w:sz w:val="28"/>
          <w:szCs w:val="28"/>
        </w:rPr>
        <w:t>24.839</w:t>
      </w:r>
      <w:r w:rsidRPr="00B60698">
        <w:rPr>
          <w:color w:val="000000"/>
          <w:sz w:val="28"/>
          <w:szCs w:val="28"/>
        </w:rPr>
        <w:t xml:space="preserve"> kg  </w:t>
      </w:r>
    </w:p>
    <w:p w:rsidR="00457BF9" w:rsidRPr="00B60698" w:rsidRDefault="00457BF9" w:rsidP="00C8010D">
      <w:pPr>
        <w:jc w:val="both"/>
        <w:rPr>
          <w:color w:val="FF0000"/>
          <w:sz w:val="28"/>
          <w:szCs w:val="28"/>
        </w:rPr>
      </w:pPr>
    </w:p>
    <w:p w:rsidR="00B9611C" w:rsidRPr="00B60698" w:rsidRDefault="00B9611C" w:rsidP="00C8010D">
      <w:pPr>
        <w:jc w:val="both"/>
        <w:rPr>
          <w:color w:val="FF0000"/>
          <w:sz w:val="28"/>
          <w:szCs w:val="28"/>
        </w:rPr>
      </w:pPr>
    </w:p>
    <w:tbl>
      <w:tblPr>
        <w:tblW w:w="7452" w:type="dxa"/>
        <w:tblInd w:w="70" w:type="dxa"/>
        <w:tblCellMar>
          <w:left w:w="70" w:type="dxa"/>
          <w:right w:w="70" w:type="dxa"/>
        </w:tblCellMar>
        <w:tblLook w:val="04A0" w:firstRow="1" w:lastRow="0" w:firstColumn="1" w:lastColumn="0" w:noHBand="0" w:noVBand="1"/>
      </w:tblPr>
      <w:tblGrid>
        <w:gridCol w:w="1940"/>
        <w:gridCol w:w="1586"/>
        <w:gridCol w:w="1423"/>
        <w:gridCol w:w="1423"/>
        <w:gridCol w:w="1416"/>
      </w:tblGrid>
      <w:tr w:rsidR="009F2BD6" w:rsidRPr="00B60698" w:rsidTr="00345A64">
        <w:trPr>
          <w:trHeight w:val="300"/>
        </w:trPr>
        <w:tc>
          <w:tcPr>
            <w:tcW w:w="1940" w:type="dxa"/>
            <w:tcBorders>
              <w:top w:val="nil"/>
              <w:left w:val="nil"/>
              <w:bottom w:val="nil"/>
              <w:right w:val="nil"/>
            </w:tcBorders>
            <w:shd w:val="clear" w:color="000000" w:fill="FFFFFF"/>
            <w:noWrap/>
            <w:vAlign w:val="bottom"/>
            <w:hideMark/>
          </w:tcPr>
          <w:p w:rsidR="009F2BD6" w:rsidRPr="00B60698" w:rsidRDefault="009F2BD6" w:rsidP="009D6D6E">
            <w:pPr>
              <w:rPr>
                <w:rFonts w:ascii="Calibri" w:hAnsi="Calibri"/>
                <w:color w:val="000000"/>
                <w:sz w:val="28"/>
                <w:szCs w:val="28"/>
              </w:rPr>
            </w:pPr>
            <w:r w:rsidRPr="00B60698">
              <w:rPr>
                <w:rFonts w:ascii="Calibri" w:hAnsi="Calibri"/>
                <w:color w:val="000000"/>
                <w:sz w:val="28"/>
                <w:szCs w:val="28"/>
              </w:rPr>
              <w:t>KG</w:t>
            </w:r>
          </w:p>
        </w:tc>
        <w:tc>
          <w:tcPr>
            <w:tcW w:w="1586"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9F2BD6" w:rsidRPr="00B60698" w:rsidRDefault="009F2BD6" w:rsidP="009D6D6E">
            <w:pPr>
              <w:rPr>
                <w:rFonts w:ascii="Calibri" w:hAnsi="Calibri"/>
                <w:color w:val="000000"/>
                <w:sz w:val="28"/>
                <w:szCs w:val="28"/>
              </w:rPr>
            </w:pPr>
            <w:r w:rsidRPr="00B60698">
              <w:rPr>
                <w:rFonts w:ascii="Calibri" w:hAnsi="Calibri"/>
                <w:color w:val="000000"/>
                <w:sz w:val="28"/>
                <w:szCs w:val="28"/>
              </w:rPr>
              <w:t>EXISTENCIAS</w:t>
            </w:r>
          </w:p>
        </w:tc>
        <w:tc>
          <w:tcPr>
            <w:tcW w:w="1371" w:type="dxa"/>
            <w:tcBorders>
              <w:top w:val="single" w:sz="4" w:space="0" w:color="auto"/>
              <w:left w:val="nil"/>
              <w:bottom w:val="single" w:sz="4" w:space="0" w:color="auto"/>
              <w:right w:val="single" w:sz="4" w:space="0" w:color="auto"/>
            </w:tcBorders>
            <w:shd w:val="clear" w:color="000000" w:fill="C4D79B"/>
            <w:noWrap/>
            <w:vAlign w:val="bottom"/>
            <w:hideMark/>
          </w:tcPr>
          <w:p w:rsidR="009F2BD6" w:rsidRPr="00B60698" w:rsidRDefault="009F2BD6" w:rsidP="009D6D6E">
            <w:pPr>
              <w:rPr>
                <w:rFonts w:ascii="Calibri" w:hAnsi="Calibri"/>
                <w:color w:val="000000"/>
                <w:sz w:val="28"/>
                <w:szCs w:val="28"/>
              </w:rPr>
            </w:pPr>
            <w:r w:rsidRPr="00B60698">
              <w:rPr>
                <w:rFonts w:ascii="Calibri" w:hAnsi="Calibri"/>
                <w:color w:val="000000"/>
                <w:sz w:val="28"/>
                <w:szCs w:val="28"/>
              </w:rPr>
              <w:t>ENTRADAS</w:t>
            </w:r>
          </w:p>
        </w:tc>
        <w:tc>
          <w:tcPr>
            <w:tcW w:w="1281" w:type="dxa"/>
            <w:tcBorders>
              <w:top w:val="single" w:sz="4" w:space="0" w:color="auto"/>
              <w:left w:val="nil"/>
              <w:bottom w:val="single" w:sz="4" w:space="0" w:color="auto"/>
              <w:right w:val="single" w:sz="4" w:space="0" w:color="auto"/>
            </w:tcBorders>
            <w:shd w:val="clear" w:color="000000" w:fill="C4D79B"/>
            <w:noWrap/>
            <w:vAlign w:val="bottom"/>
            <w:hideMark/>
          </w:tcPr>
          <w:p w:rsidR="009F2BD6" w:rsidRPr="00B60698" w:rsidRDefault="009F2BD6" w:rsidP="009D6D6E">
            <w:pPr>
              <w:rPr>
                <w:rFonts w:ascii="Calibri" w:hAnsi="Calibri"/>
                <w:color w:val="000000"/>
                <w:sz w:val="28"/>
                <w:szCs w:val="28"/>
              </w:rPr>
            </w:pPr>
            <w:r w:rsidRPr="00B60698">
              <w:rPr>
                <w:rFonts w:ascii="Calibri" w:hAnsi="Calibri"/>
                <w:color w:val="000000"/>
                <w:sz w:val="28"/>
                <w:szCs w:val="28"/>
              </w:rPr>
              <w:t>SALIDAS</w:t>
            </w:r>
          </w:p>
        </w:tc>
        <w:tc>
          <w:tcPr>
            <w:tcW w:w="1274" w:type="dxa"/>
            <w:tcBorders>
              <w:top w:val="single" w:sz="4" w:space="0" w:color="auto"/>
              <w:left w:val="nil"/>
              <w:bottom w:val="single" w:sz="4" w:space="0" w:color="auto"/>
              <w:right w:val="single" w:sz="4" w:space="0" w:color="auto"/>
            </w:tcBorders>
            <w:shd w:val="clear" w:color="000000" w:fill="C4D79B"/>
            <w:noWrap/>
            <w:vAlign w:val="bottom"/>
            <w:hideMark/>
          </w:tcPr>
          <w:p w:rsidR="009F2BD6" w:rsidRPr="00B60698" w:rsidRDefault="009F2BD6" w:rsidP="009D6D6E">
            <w:pPr>
              <w:rPr>
                <w:rFonts w:ascii="Calibri" w:hAnsi="Calibri"/>
                <w:color w:val="000000"/>
                <w:sz w:val="28"/>
                <w:szCs w:val="28"/>
              </w:rPr>
            </w:pPr>
            <w:r w:rsidRPr="00B60698">
              <w:rPr>
                <w:rFonts w:ascii="Calibri" w:hAnsi="Calibri"/>
                <w:color w:val="000000"/>
                <w:sz w:val="28"/>
                <w:szCs w:val="28"/>
              </w:rPr>
              <w:t>STOCK</w:t>
            </w:r>
          </w:p>
        </w:tc>
      </w:tr>
      <w:tr w:rsidR="009F2BD6" w:rsidRPr="00B60698" w:rsidTr="00345A64">
        <w:trPr>
          <w:trHeight w:val="300"/>
        </w:trPr>
        <w:tc>
          <w:tcPr>
            <w:tcW w:w="194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01/01/201</w:t>
            </w:r>
            <w:r w:rsidR="00FE595D">
              <w:rPr>
                <w:rFonts w:ascii="Calibri" w:hAnsi="Calibri"/>
                <w:color w:val="000000"/>
                <w:sz w:val="28"/>
                <w:szCs w:val="28"/>
              </w:rPr>
              <w:t>8</w:t>
            </w:r>
          </w:p>
        </w:tc>
        <w:tc>
          <w:tcPr>
            <w:tcW w:w="1586"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3535F7" w:rsidP="009D6D6E">
            <w:pPr>
              <w:jc w:val="right"/>
              <w:rPr>
                <w:rFonts w:ascii="Calibri" w:hAnsi="Calibri"/>
                <w:color w:val="000000"/>
                <w:sz w:val="28"/>
                <w:szCs w:val="28"/>
              </w:rPr>
            </w:pPr>
            <w:r>
              <w:rPr>
                <w:rFonts w:ascii="Calibri" w:hAnsi="Calibri"/>
                <w:color w:val="000000"/>
                <w:sz w:val="28"/>
                <w:szCs w:val="28"/>
              </w:rPr>
              <w:t>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74"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01/02/201</w:t>
            </w:r>
            <w:r w:rsidR="00FE595D">
              <w:rPr>
                <w:rFonts w:ascii="Calibri" w:hAnsi="Calibri"/>
                <w:color w:val="000000"/>
                <w:sz w:val="28"/>
                <w:szCs w:val="28"/>
              </w:rPr>
              <w:t>8</w:t>
            </w:r>
          </w:p>
        </w:tc>
        <w:tc>
          <w:tcPr>
            <w:tcW w:w="1586" w:type="dxa"/>
            <w:tcBorders>
              <w:top w:val="nil"/>
              <w:left w:val="nil"/>
              <w:bottom w:val="single" w:sz="4" w:space="0" w:color="auto"/>
              <w:right w:val="single" w:sz="4" w:space="0" w:color="auto"/>
            </w:tcBorders>
            <w:shd w:val="clear" w:color="000000" w:fill="FFFFFF"/>
            <w:noWrap/>
            <w:vAlign w:val="bottom"/>
            <w:hideMark/>
          </w:tcPr>
          <w:p w:rsidR="009F2BD6" w:rsidRPr="00B60698" w:rsidRDefault="003535F7" w:rsidP="009D6D6E">
            <w:pPr>
              <w:jc w:val="right"/>
              <w:rPr>
                <w:rFonts w:ascii="Calibri" w:hAnsi="Calibri"/>
                <w:color w:val="000000"/>
                <w:sz w:val="28"/>
                <w:szCs w:val="28"/>
              </w:rPr>
            </w:pPr>
            <w:r>
              <w:rPr>
                <w:rFonts w:ascii="Calibri" w:hAnsi="Calibri"/>
                <w:color w:val="000000"/>
                <w:sz w:val="28"/>
                <w:szCs w:val="28"/>
              </w:rPr>
              <w:t>0</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8510C9" w:rsidP="00A6368A">
            <w:pPr>
              <w:jc w:val="right"/>
              <w:rPr>
                <w:rFonts w:ascii="Calibri" w:hAnsi="Calibri"/>
                <w:color w:val="000000"/>
                <w:sz w:val="28"/>
                <w:szCs w:val="28"/>
              </w:rPr>
            </w:pPr>
            <w:r>
              <w:rPr>
                <w:rFonts w:ascii="Calibri" w:hAnsi="Calibri"/>
                <w:color w:val="000000"/>
                <w:sz w:val="28"/>
                <w:szCs w:val="28"/>
              </w:rPr>
              <w:t>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A6368A" w:rsidP="009D6D6E">
            <w:pPr>
              <w:jc w:val="right"/>
              <w:rPr>
                <w:rFonts w:ascii="Calibri" w:hAnsi="Calibri"/>
                <w:color w:val="000000"/>
                <w:sz w:val="28"/>
                <w:szCs w:val="28"/>
              </w:rPr>
            </w:pPr>
            <w:r>
              <w:rPr>
                <w:rFonts w:ascii="Calibri" w:hAnsi="Calibri"/>
                <w:color w:val="000000"/>
                <w:sz w:val="28"/>
                <w:szCs w:val="28"/>
              </w:rPr>
              <w:t>0</w:t>
            </w:r>
          </w:p>
        </w:tc>
        <w:tc>
          <w:tcPr>
            <w:tcW w:w="1274" w:type="dxa"/>
            <w:tcBorders>
              <w:top w:val="nil"/>
              <w:left w:val="nil"/>
              <w:bottom w:val="single" w:sz="4" w:space="0" w:color="auto"/>
              <w:right w:val="single" w:sz="4" w:space="0" w:color="auto"/>
            </w:tcBorders>
            <w:shd w:val="clear" w:color="000000" w:fill="FFFFFF"/>
            <w:noWrap/>
            <w:vAlign w:val="bottom"/>
            <w:hideMark/>
          </w:tcPr>
          <w:p w:rsidR="009F2BD6" w:rsidRPr="00B60698" w:rsidRDefault="008510C9" w:rsidP="00576B46">
            <w:pPr>
              <w:jc w:val="right"/>
              <w:rPr>
                <w:rFonts w:ascii="Calibri" w:hAnsi="Calibri"/>
                <w:color w:val="000000"/>
                <w:sz w:val="28"/>
                <w:szCs w:val="28"/>
              </w:rPr>
            </w:pPr>
            <w:r>
              <w:rPr>
                <w:rFonts w:ascii="Calibri" w:hAnsi="Calibri"/>
                <w:color w:val="000000"/>
                <w:sz w:val="28"/>
                <w:szCs w:val="28"/>
              </w:rPr>
              <w:t>0</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01/03/201</w:t>
            </w:r>
            <w:r w:rsidR="00FE595D">
              <w:rPr>
                <w:rFonts w:ascii="Calibri" w:hAnsi="Calibri"/>
                <w:color w:val="000000"/>
                <w:sz w:val="28"/>
                <w:szCs w:val="28"/>
              </w:rPr>
              <w:t>8</w:t>
            </w:r>
          </w:p>
        </w:tc>
        <w:tc>
          <w:tcPr>
            <w:tcW w:w="1586" w:type="dxa"/>
            <w:tcBorders>
              <w:top w:val="nil"/>
              <w:left w:val="nil"/>
              <w:bottom w:val="single" w:sz="4" w:space="0" w:color="auto"/>
              <w:right w:val="single" w:sz="4" w:space="0" w:color="auto"/>
            </w:tcBorders>
            <w:shd w:val="clear" w:color="000000" w:fill="FFFFFF"/>
            <w:noWrap/>
            <w:vAlign w:val="bottom"/>
            <w:hideMark/>
          </w:tcPr>
          <w:p w:rsidR="009F2BD6" w:rsidRPr="00B60698" w:rsidRDefault="009D76AF" w:rsidP="00576B46">
            <w:pPr>
              <w:jc w:val="right"/>
              <w:rPr>
                <w:rFonts w:ascii="Calibri" w:hAnsi="Calibri"/>
                <w:color w:val="000000"/>
                <w:sz w:val="28"/>
                <w:szCs w:val="28"/>
              </w:rPr>
            </w:pPr>
            <w:r>
              <w:rPr>
                <w:rFonts w:ascii="Calibri" w:hAnsi="Calibri"/>
                <w:color w:val="000000"/>
                <w:sz w:val="28"/>
                <w:szCs w:val="28"/>
              </w:rPr>
              <w:t>0</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9D6D6E">
            <w:pPr>
              <w:jc w:val="right"/>
              <w:rPr>
                <w:rFonts w:ascii="Calibri" w:hAnsi="Calibri"/>
                <w:color w:val="000000"/>
                <w:sz w:val="28"/>
                <w:szCs w:val="28"/>
              </w:rPr>
            </w:pPr>
            <w:r>
              <w:rPr>
                <w:rFonts w:ascii="Calibri" w:hAnsi="Calibri"/>
                <w:color w:val="000000"/>
                <w:sz w:val="28"/>
                <w:szCs w:val="28"/>
              </w:rPr>
              <w:t>21.709,336</w:t>
            </w:r>
          </w:p>
        </w:tc>
        <w:tc>
          <w:tcPr>
            <w:tcW w:w="1281" w:type="dxa"/>
            <w:tcBorders>
              <w:top w:val="nil"/>
              <w:left w:val="nil"/>
              <w:bottom w:val="single" w:sz="4" w:space="0" w:color="auto"/>
              <w:right w:val="single" w:sz="4" w:space="0" w:color="auto"/>
            </w:tcBorders>
            <w:shd w:val="clear" w:color="auto" w:fill="auto"/>
            <w:noWrap/>
            <w:vAlign w:val="bottom"/>
            <w:hideMark/>
          </w:tcPr>
          <w:p w:rsidR="009F2BD6" w:rsidRPr="00B60698" w:rsidRDefault="00E4796E" w:rsidP="009D6D6E">
            <w:pPr>
              <w:jc w:val="right"/>
              <w:rPr>
                <w:rFonts w:ascii="Calibri" w:hAnsi="Calibri"/>
                <w:color w:val="000000"/>
                <w:sz w:val="28"/>
                <w:szCs w:val="28"/>
              </w:rPr>
            </w:pPr>
            <w:r>
              <w:rPr>
                <w:rFonts w:ascii="Calibri" w:hAnsi="Calibri"/>
                <w:color w:val="000000"/>
                <w:sz w:val="28"/>
                <w:szCs w:val="28"/>
              </w:rPr>
              <w:t>6723,2</w:t>
            </w:r>
          </w:p>
        </w:tc>
        <w:tc>
          <w:tcPr>
            <w:tcW w:w="1274" w:type="dxa"/>
            <w:tcBorders>
              <w:top w:val="nil"/>
              <w:left w:val="nil"/>
              <w:bottom w:val="single" w:sz="4" w:space="0" w:color="auto"/>
              <w:right w:val="single" w:sz="4" w:space="0" w:color="auto"/>
            </w:tcBorders>
            <w:shd w:val="clear" w:color="auto" w:fill="auto"/>
            <w:noWrap/>
            <w:vAlign w:val="bottom"/>
            <w:hideMark/>
          </w:tcPr>
          <w:p w:rsidR="009F2BD6" w:rsidRPr="00B60698" w:rsidRDefault="00E4796E" w:rsidP="00240346">
            <w:pPr>
              <w:jc w:val="right"/>
              <w:rPr>
                <w:rFonts w:ascii="Calibri" w:hAnsi="Calibri"/>
                <w:color w:val="000000"/>
                <w:sz w:val="28"/>
                <w:szCs w:val="28"/>
              </w:rPr>
            </w:pPr>
            <w:r>
              <w:rPr>
                <w:rFonts w:ascii="Calibri" w:hAnsi="Calibri"/>
                <w:color w:val="000000"/>
                <w:sz w:val="28"/>
                <w:szCs w:val="28"/>
              </w:rPr>
              <w:t>14.986,136</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01/04/201</w:t>
            </w:r>
            <w:r w:rsidR="00FE595D">
              <w:rPr>
                <w:rFonts w:ascii="Calibri" w:hAnsi="Calibri"/>
                <w:color w:val="000000"/>
                <w:sz w:val="28"/>
                <w:szCs w:val="28"/>
              </w:rPr>
              <w:t>8</w:t>
            </w:r>
          </w:p>
        </w:tc>
        <w:tc>
          <w:tcPr>
            <w:tcW w:w="1586" w:type="dxa"/>
            <w:tcBorders>
              <w:top w:val="nil"/>
              <w:left w:val="nil"/>
              <w:bottom w:val="nil"/>
              <w:right w:val="nil"/>
            </w:tcBorders>
            <w:shd w:val="clear" w:color="auto" w:fill="auto"/>
            <w:noWrap/>
            <w:vAlign w:val="bottom"/>
            <w:hideMark/>
          </w:tcPr>
          <w:p w:rsidR="009F2BD6" w:rsidRPr="00B60698" w:rsidRDefault="00E4796E" w:rsidP="009D6D6E">
            <w:pPr>
              <w:jc w:val="right"/>
              <w:rPr>
                <w:rFonts w:ascii="Calibri" w:hAnsi="Calibri"/>
                <w:color w:val="000000"/>
                <w:sz w:val="28"/>
                <w:szCs w:val="28"/>
              </w:rPr>
            </w:pPr>
            <w:r>
              <w:rPr>
                <w:rFonts w:ascii="Calibri" w:hAnsi="Calibri"/>
                <w:color w:val="000000"/>
                <w:sz w:val="28"/>
                <w:szCs w:val="28"/>
              </w:rPr>
              <w:t>14.986,136</w:t>
            </w:r>
          </w:p>
        </w:tc>
        <w:tc>
          <w:tcPr>
            <w:tcW w:w="1371" w:type="dxa"/>
            <w:tcBorders>
              <w:top w:val="nil"/>
              <w:left w:val="single" w:sz="4" w:space="0" w:color="auto"/>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E4796E" w:rsidP="00E4796E">
            <w:pPr>
              <w:rPr>
                <w:rFonts w:ascii="Calibri" w:hAnsi="Calibri"/>
                <w:color w:val="000000"/>
                <w:sz w:val="28"/>
                <w:szCs w:val="28"/>
              </w:rPr>
            </w:pPr>
            <w:r>
              <w:rPr>
                <w:rFonts w:ascii="Calibri" w:hAnsi="Calibri"/>
                <w:color w:val="000000"/>
                <w:sz w:val="28"/>
                <w:szCs w:val="28"/>
              </w:rPr>
              <w:t>7.824,90</w:t>
            </w:r>
          </w:p>
        </w:tc>
        <w:tc>
          <w:tcPr>
            <w:tcW w:w="1274" w:type="dxa"/>
            <w:tcBorders>
              <w:top w:val="nil"/>
              <w:left w:val="nil"/>
              <w:bottom w:val="single" w:sz="4" w:space="0" w:color="auto"/>
              <w:right w:val="single" w:sz="4" w:space="0" w:color="auto"/>
            </w:tcBorders>
            <w:shd w:val="clear" w:color="000000" w:fill="FFFFFF"/>
            <w:noWrap/>
            <w:vAlign w:val="bottom"/>
            <w:hideMark/>
          </w:tcPr>
          <w:p w:rsidR="009F2BD6" w:rsidRPr="00B60698" w:rsidRDefault="00E4796E" w:rsidP="00FE595D">
            <w:pPr>
              <w:jc w:val="right"/>
              <w:rPr>
                <w:rFonts w:ascii="Calibri" w:hAnsi="Calibri"/>
                <w:color w:val="000000"/>
                <w:sz w:val="28"/>
                <w:szCs w:val="28"/>
              </w:rPr>
            </w:pPr>
            <w:r>
              <w:rPr>
                <w:rFonts w:ascii="Calibri" w:hAnsi="Calibri"/>
                <w:color w:val="000000"/>
                <w:sz w:val="28"/>
                <w:szCs w:val="28"/>
              </w:rPr>
              <w:t>7.</w:t>
            </w:r>
            <w:r w:rsidR="00FE595D">
              <w:rPr>
                <w:rFonts w:ascii="Calibri" w:hAnsi="Calibri"/>
                <w:color w:val="000000"/>
                <w:sz w:val="28"/>
                <w:szCs w:val="28"/>
              </w:rPr>
              <w:t>161,236</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01/05/201</w:t>
            </w:r>
            <w:r w:rsidR="00FE595D">
              <w:rPr>
                <w:rFonts w:ascii="Calibri" w:hAnsi="Calibri"/>
                <w:color w:val="000000"/>
                <w:sz w:val="28"/>
                <w:szCs w:val="28"/>
              </w:rPr>
              <w:t>8</w:t>
            </w:r>
          </w:p>
        </w:tc>
        <w:tc>
          <w:tcPr>
            <w:tcW w:w="1586" w:type="dxa"/>
            <w:tcBorders>
              <w:top w:val="single" w:sz="4" w:space="0" w:color="auto"/>
              <w:left w:val="nil"/>
              <w:bottom w:val="single" w:sz="4" w:space="0" w:color="auto"/>
              <w:right w:val="single" w:sz="4" w:space="0" w:color="auto"/>
            </w:tcBorders>
            <w:shd w:val="clear" w:color="000000" w:fill="FFFFFF"/>
            <w:noWrap/>
            <w:vAlign w:val="bottom"/>
            <w:hideMark/>
          </w:tcPr>
          <w:p w:rsidR="009F2BD6" w:rsidRPr="00B60698" w:rsidRDefault="00E4796E" w:rsidP="00FE595D">
            <w:pPr>
              <w:jc w:val="right"/>
              <w:rPr>
                <w:rFonts w:ascii="Calibri" w:hAnsi="Calibri"/>
                <w:color w:val="000000"/>
                <w:sz w:val="28"/>
                <w:szCs w:val="28"/>
              </w:rPr>
            </w:pPr>
            <w:r>
              <w:rPr>
                <w:rFonts w:ascii="Calibri" w:hAnsi="Calibri"/>
                <w:color w:val="000000"/>
                <w:sz w:val="28"/>
                <w:szCs w:val="28"/>
              </w:rPr>
              <w:t>7.</w:t>
            </w:r>
            <w:r w:rsidR="00FE595D">
              <w:rPr>
                <w:rFonts w:ascii="Calibri" w:hAnsi="Calibri"/>
                <w:color w:val="000000"/>
                <w:sz w:val="28"/>
                <w:szCs w:val="28"/>
              </w:rPr>
              <w:t>161,236</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E4796E" w:rsidP="00FE595D">
            <w:pPr>
              <w:jc w:val="right"/>
              <w:rPr>
                <w:rFonts w:ascii="Calibri" w:hAnsi="Calibri"/>
                <w:color w:val="000000"/>
                <w:sz w:val="28"/>
                <w:szCs w:val="28"/>
              </w:rPr>
            </w:pPr>
            <w:r>
              <w:rPr>
                <w:rFonts w:ascii="Calibri" w:hAnsi="Calibri"/>
                <w:color w:val="000000"/>
                <w:sz w:val="28"/>
                <w:szCs w:val="28"/>
              </w:rPr>
              <w:t>7.</w:t>
            </w:r>
            <w:r w:rsidR="00FE595D">
              <w:rPr>
                <w:rFonts w:ascii="Calibri" w:hAnsi="Calibri"/>
                <w:color w:val="000000"/>
                <w:sz w:val="28"/>
                <w:szCs w:val="28"/>
              </w:rPr>
              <w:t>161,236</w:t>
            </w:r>
          </w:p>
        </w:tc>
        <w:tc>
          <w:tcPr>
            <w:tcW w:w="1274"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01/06/201</w:t>
            </w:r>
            <w:r w:rsidR="00FE595D">
              <w:rPr>
                <w:rFonts w:ascii="Calibri" w:hAnsi="Calibri"/>
                <w:color w:val="000000"/>
                <w:sz w:val="28"/>
                <w:szCs w:val="28"/>
              </w:rPr>
              <w:t>8</w:t>
            </w:r>
          </w:p>
        </w:tc>
        <w:tc>
          <w:tcPr>
            <w:tcW w:w="1586"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9D6D6E">
            <w:pPr>
              <w:jc w:val="right"/>
              <w:rPr>
                <w:rFonts w:ascii="Calibri" w:hAnsi="Calibri"/>
                <w:color w:val="000000"/>
                <w:sz w:val="28"/>
                <w:szCs w:val="28"/>
              </w:rPr>
            </w:pPr>
            <w:r>
              <w:rPr>
                <w:rFonts w:ascii="Calibri" w:hAnsi="Calibri"/>
                <w:color w:val="000000"/>
                <w:sz w:val="28"/>
                <w:szCs w:val="28"/>
              </w:rPr>
              <w:t>18.401,30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74"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576B46">
            <w:pPr>
              <w:jc w:val="right"/>
              <w:rPr>
                <w:rFonts w:ascii="Calibri" w:hAnsi="Calibri"/>
                <w:color w:val="000000"/>
                <w:sz w:val="28"/>
                <w:szCs w:val="28"/>
              </w:rPr>
            </w:pPr>
            <w:r>
              <w:rPr>
                <w:rFonts w:ascii="Calibri" w:hAnsi="Calibri"/>
                <w:color w:val="000000"/>
                <w:sz w:val="28"/>
                <w:szCs w:val="28"/>
              </w:rPr>
              <w:t>18.401,30</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01/07/201</w:t>
            </w:r>
            <w:r w:rsidR="00FE595D">
              <w:rPr>
                <w:rFonts w:ascii="Calibri" w:hAnsi="Calibri"/>
                <w:color w:val="000000"/>
                <w:sz w:val="28"/>
                <w:szCs w:val="28"/>
              </w:rPr>
              <w:t>8</w:t>
            </w:r>
          </w:p>
        </w:tc>
        <w:tc>
          <w:tcPr>
            <w:tcW w:w="1586"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576B46">
            <w:pPr>
              <w:jc w:val="right"/>
              <w:rPr>
                <w:rFonts w:ascii="Calibri" w:hAnsi="Calibri"/>
                <w:color w:val="000000"/>
                <w:sz w:val="28"/>
                <w:szCs w:val="28"/>
              </w:rPr>
            </w:pPr>
            <w:r>
              <w:rPr>
                <w:rFonts w:ascii="Calibri" w:hAnsi="Calibri"/>
                <w:color w:val="000000"/>
                <w:sz w:val="28"/>
                <w:szCs w:val="28"/>
              </w:rPr>
              <w:t>18.401,30</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576B46">
            <w:pPr>
              <w:jc w:val="right"/>
              <w:rPr>
                <w:rFonts w:ascii="Calibri" w:hAnsi="Calibri"/>
                <w:color w:val="000000"/>
                <w:sz w:val="28"/>
                <w:szCs w:val="28"/>
              </w:rPr>
            </w:pPr>
            <w:r>
              <w:rPr>
                <w:rFonts w:ascii="Calibri" w:hAnsi="Calibri"/>
                <w:color w:val="000000"/>
                <w:sz w:val="28"/>
                <w:szCs w:val="28"/>
              </w:rPr>
              <w:t>13.265,60</w:t>
            </w:r>
          </w:p>
        </w:tc>
        <w:tc>
          <w:tcPr>
            <w:tcW w:w="1274"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9D6D6E">
            <w:pPr>
              <w:jc w:val="right"/>
              <w:rPr>
                <w:rFonts w:ascii="Calibri" w:hAnsi="Calibri"/>
                <w:color w:val="000000"/>
                <w:sz w:val="28"/>
                <w:szCs w:val="28"/>
              </w:rPr>
            </w:pPr>
            <w:r>
              <w:rPr>
                <w:rFonts w:ascii="Calibri" w:hAnsi="Calibri"/>
                <w:color w:val="000000"/>
                <w:sz w:val="28"/>
                <w:szCs w:val="28"/>
              </w:rPr>
              <w:t>5.135,70</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01/08/201</w:t>
            </w:r>
            <w:r w:rsidR="00FE595D">
              <w:rPr>
                <w:rFonts w:ascii="Calibri" w:hAnsi="Calibri"/>
                <w:color w:val="000000"/>
                <w:sz w:val="28"/>
                <w:szCs w:val="28"/>
              </w:rPr>
              <w:t>8</w:t>
            </w:r>
          </w:p>
        </w:tc>
        <w:tc>
          <w:tcPr>
            <w:tcW w:w="1586"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9D6D6E">
            <w:pPr>
              <w:jc w:val="right"/>
              <w:rPr>
                <w:rFonts w:ascii="Calibri" w:hAnsi="Calibri"/>
                <w:color w:val="000000"/>
                <w:sz w:val="28"/>
                <w:szCs w:val="28"/>
              </w:rPr>
            </w:pPr>
            <w:r>
              <w:rPr>
                <w:rFonts w:ascii="Calibri" w:hAnsi="Calibri"/>
                <w:color w:val="000000"/>
                <w:sz w:val="28"/>
                <w:szCs w:val="28"/>
              </w:rPr>
              <w:t>5.135,70</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74"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01/09/201</w:t>
            </w:r>
            <w:r w:rsidR="00FE595D">
              <w:rPr>
                <w:rFonts w:ascii="Calibri" w:hAnsi="Calibri"/>
                <w:color w:val="000000"/>
                <w:sz w:val="28"/>
                <w:szCs w:val="28"/>
              </w:rPr>
              <w:t>8</w:t>
            </w:r>
          </w:p>
        </w:tc>
        <w:tc>
          <w:tcPr>
            <w:tcW w:w="1586"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9D6D6E">
            <w:pPr>
              <w:jc w:val="right"/>
              <w:rPr>
                <w:rFonts w:ascii="Calibri" w:hAnsi="Calibri"/>
                <w:color w:val="000000"/>
                <w:sz w:val="28"/>
                <w:szCs w:val="28"/>
              </w:rPr>
            </w:pPr>
            <w:r>
              <w:rPr>
                <w:rFonts w:ascii="Calibri" w:hAnsi="Calibri"/>
                <w:color w:val="000000"/>
                <w:sz w:val="28"/>
                <w:szCs w:val="28"/>
              </w:rPr>
              <w:t>5.135,70</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FE595D" w:rsidP="009D6D6E">
            <w:pPr>
              <w:jc w:val="right"/>
              <w:rPr>
                <w:rFonts w:ascii="Calibri" w:hAnsi="Calibri"/>
                <w:color w:val="000000"/>
                <w:sz w:val="28"/>
                <w:szCs w:val="28"/>
              </w:rPr>
            </w:pPr>
            <w:r>
              <w:rPr>
                <w:rFonts w:ascii="Calibri" w:hAnsi="Calibri"/>
                <w:color w:val="000000"/>
                <w:sz w:val="28"/>
                <w:szCs w:val="28"/>
              </w:rPr>
              <w:t>5.135,70</w:t>
            </w:r>
          </w:p>
        </w:tc>
        <w:tc>
          <w:tcPr>
            <w:tcW w:w="1274" w:type="dxa"/>
            <w:tcBorders>
              <w:top w:val="nil"/>
              <w:left w:val="nil"/>
              <w:bottom w:val="single" w:sz="4" w:space="0" w:color="auto"/>
              <w:right w:val="single" w:sz="4" w:space="0" w:color="auto"/>
            </w:tcBorders>
            <w:shd w:val="clear" w:color="000000" w:fill="FFFFFF"/>
            <w:noWrap/>
            <w:vAlign w:val="bottom"/>
            <w:hideMark/>
          </w:tcPr>
          <w:p w:rsidR="009F2BD6" w:rsidRPr="00B60698" w:rsidRDefault="00FE595D" w:rsidP="009D6D6E">
            <w:pPr>
              <w:jc w:val="right"/>
              <w:rPr>
                <w:rFonts w:ascii="Calibri" w:hAnsi="Calibri"/>
                <w:color w:val="000000"/>
                <w:sz w:val="28"/>
                <w:szCs w:val="28"/>
              </w:rPr>
            </w:pPr>
            <w:r>
              <w:rPr>
                <w:rFonts w:ascii="Calibri" w:hAnsi="Calibri"/>
                <w:color w:val="000000"/>
                <w:sz w:val="28"/>
                <w:szCs w:val="28"/>
              </w:rPr>
              <w:t>0</w:t>
            </w:r>
          </w:p>
        </w:tc>
      </w:tr>
      <w:tr w:rsidR="009F2BD6" w:rsidRPr="00B60698" w:rsidTr="00C9317F">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01/10/201</w:t>
            </w:r>
            <w:r w:rsidR="00FE595D">
              <w:rPr>
                <w:rFonts w:ascii="Calibri" w:hAnsi="Calibri"/>
                <w:color w:val="000000"/>
                <w:sz w:val="28"/>
                <w:szCs w:val="28"/>
              </w:rPr>
              <w:t>8</w:t>
            </w:r>
          </w:p>
        </w:tc>
        <w:tc>
          <w:tcPr>
            <w:tcW w:w="1586" w:type="dxa"/>
            <w:tcBorders>
              <w:top w:val="nil"/>
              <w:left w:val="nil"/>
              <w:bottom w:val="single" w:sz="4" w:space="0" w:color="auto"/>
              <w:right w:val="single" w:sz="4" w:space="0" w:color="auto"/>
            </w:tcBorders>
            <w:shd w:val="clear" w:color="000000" w:fill="FFFFFF"/>
            <w:noWrap/>
            <w:vAlign w:val="bottom"/>
            <w:hideMark/>
          </w:tcPr>
          <w:p w:rsidR="009F2BD6" w:rsidRPr="00B60698" w:rsidRDefault="00A6368A" w:rsidP="00A6368A">
            <w:pPr>
              <w:jc w:val="right"/>
              <w:rPr>
                <w:rFonts w:ascii="Calibri" w:hAnsi="Calibri"/>
                <w:color w:val="000000"/>
                <w:sz w:val="28"/>
                <w:szCs w:val="28"/>
              </w:rPr>
            </w:pPr>
            <w:r>
              <w:rPr>
                <w:rFonts w:ascii="Calibri" w:hAnsi="Calibri"/>
                <w:color w:val="000000"/>
                <w:sz w:val="28"/>
                <w:szCs w:val="28"/>
              </w:rPr>
              <w:t>0</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C9317F">
            <w:pPr>
              <w:jc w:val="right"/>
              <w:rPr>
                <w:rFonts w:ascii="Calibri" w:hAnsi="Calibri"/>
                <w:color w:val="000000"/>
                <w:sz w:val="28"/>
                <w:szCs w:val="28"/>
              </w:rPr>
            </w:pPr>
            <w:r>
              <w:rPr>
                <w:rFonts w:ascii="Calibri" w:hAnsi="Calibri"/>
                <w:color w:val="000000"/>
                <w:sz w:val="28"/>
                <w:szCs w:val="28"/>
              </w:rPr>
              <w:t>24.839,40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74" w:type="dxa"/>
            <w:tcBorders>
              <w:top w:val="nil"/>
              <w:left w:val="nil"/>
              <w:bottom w:val="single" w:sz="4" w:space="0" w:color="auto"/>
              <w:right w:val="single" w:sz="4" w:space="0" w:color="auto"/>
            </w:tcBorders>
            <w:shd w:val="clear" w:color="000000" w:fill="FFFFFF"/>
            <w:noWrap/>
            <w:vAlign w:val="bottom"/>
          </w:tcPr>
          <w:p w:rsidR="009F2BD6" w:rsidRPr="00B60698" w:rsidRDefault="00C9317F" w:rsidP="00576B46">
            <w:pPr>
              <w:jc w:val="right"/>
              <w:rPr>
                <w:rFonts w:ascii="Calibri" w:hAnsi="Calibri"/>
                <w:color w:val="000000"/>
                <w:sz w:val="28"/>
                <w:szCs w:val="28"/>
              </w:rPr>
            </w:pPr>
            <w:r>
              <w:rPr>
                <w:rFonts w:ascii="Calibri" w:hAnsi="Calibri"/>
                <w:color w:val="000000"/>
                <w:sz w:val="28"/>
                <w:szCs w:val="28"/>
              </w:rPr>
              <w:t>24.839,40</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01/11/201</w:t>
            </w:r>
            <w:r w:rsidR="00FE595D">
              <w:rPr>
                <w:rFonts w:ascii="Calibri" w:hAnsi="Calibri"/>
                <w:color w:val="000000"/>
                <w:sz w:val="28"/>
                <w:szCs w:val="28"/>
              </w:rPr>
              <w:t>8</w:t>
            </w:r>
          </w:p>
        </w:tc>
        <w:tc>
          <w:tcPr>
            <w:tcW w:w="1586" w:type="dxa"/>
            <w:tcBorders>
              <w:top w:val="nil"/>
              <w:left w:val="nil"/>
              <w:bottom w:val="single" w:sz="4" w:space="0" w:color="auto"/>
              <w:right w:val="single" w:sz="4" w:space="0" w:color="auto"/>
            </w:tcBorders>
            <w:shd w:val="clear" w:color="000000" w:fill="FFFFFF"/>
            <w:noWrap/>
            <w:vAlign w:val="bottom"/>
          </w:tcPr>
          <w:p w:rsidR="009F2BD6" w:rsidRPr="00B60698" w:rsidRDefault="00C9317F" w:rsidP="00576B46">
            <w:pPr>
              <w:jc w:val="right"/>
              <w:rPr>
                <w:rFonts w:ascii="Calibri" w:hAnsi="Calibri"/>
                <w:color w:val="000000"/>
                <w:sz w:val="28"/>
                <w:szCs w:val="28"/>
              </w:rPr>
            </w:pPr>
            <w:r>
              <w:rPr>
                <w:rFonts w:ascii="Calibri" w:hAnsi="Calibri"/>
                <w:color w:val="000000"/>
                <w:sz w:val="28"/>
                <w:szCs w:val="28"/>
              </w:rPr>
              <w:t>24.839,40</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9D6D6E">
            <w:pPr>
              <w:jc w:val="right"/>
              <w:rPr>
                <w:rFonts w:ascii="Calibri" w:hAnsi="Calibri"/>
                <w:color w:val="000000"/>
                <w:sz w:val="28"/>
                <w:szCs w:val="28"/>
              </w:rPr>
            </w:pPr>
            <w:r>
              <w:rPr>
                <w:rFonts w:ascii="Calibri" w:hAnsi="Calibri"/>
                <w:color w:val="000000"/>
                <w:sz w:val="28"/>
                <w:szCs w:val="28"/>
              </w:rPr>
              <w:t>11.744,40</w:t>
            </w:r>
          </w:p>
        </w:tc>
        <w:tc>
          <w:tcPr>
            <w:tcW w:w="1274"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576B46">
            <w:pPr>
              <w:jc w:val="right"/>
              <w:rPr>
                <w:rFonts w:ascii="Calibri" w:hAnsi="Calibri"/>
                <w:color w:val="000000"/>
                <w:sz w:val="28"/>
                <w:szCs w:val="28"/>
              </w:rPr>
            </w:pPr>
            <w:r>
              <w:rPr>
                <w:rFonts w:ascii="Calibri" w:hAnsi="Calibri"/>
                <w:color w:val="000000"/>
                <w:sz w:val="28"/>
                <w:szCs w:val="28"/>
              </w:rPr>
              <w:t>13.095</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000000" w:fill="95B3D7"/>
            <w:noWrap/>
            <w:vAlign w:val="bottom"/>
            <w:hideMark/>
          </w:tcPr>
          <w:p w:rsidR="009F2BD6" w:rsidRPr="00B60698" w:rsidRDefault="009F2BD6" w:rsidP="00345A64">
            <w:pPr>
              <w:jc w:val="center"/>
              <w:rPr>
                <w:rFonts w:ascii="Calibri" w:hAnsi="Calibri"/>
                <w:color w:val="000000"/>
                <w:sz w:val="28"/>
                <w:szCs w:val="28"/>
              </w:rPr>
            </w:pPr>
            <w:r w:rsidRPr="00B60698">
              <w:rPr>
                <w:rFonts w:ascii="Calibri" w:hAnsi="Calibri"/>
                <w:color w:val="000000"/>
                <w:sz w:val="28"/>
                <w:szCs w:val="28"/>
              </w:rPr>
              <w:t>01/12/201</w:t>
            </w:r>
            <w:r w:rsidR="00FE595D">
              <w:rPr>
                <w:rFonts w:ascii="Calibri" w:hAnsi="Calibri"/>
                <w:color w:val="000000"/>
                <w:sz w:val="28"/>
                <w:szCs w:val="28"/>
              </w:rPr>
              <w:t>8</w:t>
            </w:r>
          </w:p>
        </w:tc>
        <w:tc>
          <w:tcPr>
            <w:tcW w:w="1586" w:type="dxa"/>
            <w:tcBorders>
              <w:top w:val="nil"/>
              <w:left w:val="nil"/>
              <w:bottom w:val="single" w:sz="4" w:space="0" w:color="auto"/>
              <w:right w:val="single" w:sz="4" w:space="0" w:color="auto"/>
            </w:tcBorders>
            <w:shd w:val="clear" w:color="000000" w:fill="FFFFFF"/>
            <w:noWrap/>
            <w:vAlign w:val="bottom"/>
          </w:tcPr>
          <w:p w:rsidR="009F2BD6" w:rsidRPr="00B60698" w:rsidRDefault="00C9317F" w:rsidP="00576B46">
            <w:pPr>
              <w:jc w:val="right"/>
              <w:rPr>
                <w:rFonts w:ascii="Calibri" w:hAnsi="Calibri"/>
                <w:color w:val="000000"/>
                <w:sz w:val="28"/>
                <w:szCs w:val="28"/>
              </w:rPr>
            </w:pPr>
            <w:r>
              <w:rPr>
                <w:rFonts w:ascii="Calibri" w:hAnsi="Calibri"/>
                <w:color w:val="000000"/>
                <w:sz w:val="28"/>
                <w:szCs w:val="28"/>
              </w:rPr>
              <w:t>13.095</w:t>
            </w:r>
          </w:p>
        </w:tc>
        <w:tc>
          <w:tcPr>
            <w:tcW w:w="1371" w:type="dxa"/>
            <w:tcBorders>
              <w:top w:val="nil"/>
              <w:left w:val="nil"/>
              <w:bottom w:val="single" w:sz="4" w:space="0" w:color="auto"/>
              <w:right w:val="single" w:sz="4" w:space="0" w:color="auto"/>
            </w:tcBorders>
            <w:shd w:val="clear" w:color="000000" w:fill="FFFFFF"/>
            <w:noWrap/>
            <w:vAlign w:val="bottom"/>
            <w:hideMark/>
          </w:tcPr>
          <w:p w:rsidR="009F2BD6" w:rsidRPr="00B60698" w:rsidRDefault="009F2BD6" w:rsidP="009D6D6E">
            <w:pPr>
              <w:jc w:val="right"/>
              <w:rPr>
                <w:rFonts w:ascii="Calibri" w:hAnsi="Calibri"/>
                <w:color w:val="000000"/>
                <w:sz w:val="28"/>
                <w:szCs w:val="28"/>
              </w:rPr>
            </w:pPr>
            <w:r w:rsidRPr="00B60698">
              <w:rPr>
                <w:rFonts w:ascii="Calibri" w:hAnsi="Calibri"/>
                <w:color w:val="000000"/>
                <w:sz w:val="28"/>
                <w:szCs w:val="28"/>
              </w:rPr>
              <w:t>0</w:t>
            </w:r>
          </w:p>
        </w:tc>
        <w:tc>
          <w:tcPr>
            <w:tcW w:w="1281"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576B46">
            <w:pPr>
              <w:jc w:val="right"/>
              <w:rPr>
                <w:rFonts w:ascii="Calibri" w:hAnsi="Calibri"/>
                <w:color w:val="000000"/>
                <w:sz w:val="28"/>
                <w:szCs w:val="28"/>
              </w:rPr>
            </w:pPr>
            <w:r>
              <w:rPr>
                <w:rFonts w:ascii="Calibri" w:hAnsi="Calibri"/>
                <w:color w:val="000000"/>
                <w:sz w:val="28"/>
                <w:szCs w:val="28"/>
              </w:rPr>
              <w:t>11.940,10</w:t>
            </w:r>
          </w:p>
        </w:tc>
        <w:tc>
          <w:tcPr>
            <w:tcW w:w="1274" w:type="dxa"/>
            <w:tcBorders>
              <w:top w:val="nil"/>
              <w:left w:val="nil"/>
              <w:bottom w:val="single" w:sz="4" w:space="0" w:color="auto"/>
              <w:right w:val="single" w:sz="4" w:space="0" w:color="auto"/>
            </w:tcBorders>
            <w:shd w:val="clear" w:color="000000" w:fill="FFFFFF"/>
            <w:noWrap/>
            <w:vAlign w:val="bottom"/>
            <w:hideMark/>
          </w:tcPr>
          <w:p w:rsidR="009F2BD6" w:rsidRPr="00B60698" w:rsidRDefault="00C9317F" w:rsidP="00576B46">
            <w:pPr>
              <w:jc w:val="right"/>
              <w:rPr>
                <w:rFonts w:ascii="Calibri" w:hAnsi="Calibri"/>
                <w:color w:val="000000"/>
                <w:sz w:val="28"/>
                <w:szCs w:val="28"/>
              </w:rPr>
            </w:pPr>
            <w:r>
              <w:rPr>
                <w:rFonts w:ascii="Calibri" w:hAnsi="Calibri"/>
                <w:color w:val="000000"/>
                <w:sz w:val="28"/>
                <w:szCs w:val="28"/>
              </w:rPr>
              <w:t>1.154,90</w:t>
            </w:r>
          </w:p>
        </w:tc>
      </w:tr>
      <w:tr w:rsidR="009F2BD6" w:rsidRPr="00B60698" w:rsidTr="00345A64">
        <w:trPr>
          <w:trHeight w:val="300"/>
        </w:trPr>
        <w:tc>
          <w:tcPr>
            <w:tcW w:w="194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9F2BD6" w:rsidRPr="00EA49C2" w:rsidRDefault="009F2BD6" w:rsidP="009D6D6E">
            <w:pPr>
              <w:rPr>
                <w:rFonts w:ascii="Calibri" w:hAnsi="Calibri"/>
                <w:b/>
                <w:color w:val="000000"/>
                <w:sz w:val="28"/>
                <w:szCs w:val="28"/>
              </w:rPr>
            </w:pPr>
            <w:r w:rsidRPr="00EA49C2">
              <w:rPr>
                <w:rFonts w:ascii="Calibri" w:hAnsi="Calibri"/>
                <w:b/>
                <w:color w:val="000000"/>
                <w:sz w:val="28"/>
                <w:szCs w:val="28"/>
              </w:rPr>
              <w:t>TOTALES</w:t>
            </w:r>
          </w:p>
        </w:tc>
        <w:tc>
          <w:tcPr>
            <w:tcW w:w="1586" w:type="dxa"/>
            <w:tcBorders>
              <w:top w:val="nil"/>
              <w:left w:val="nil"/>
              <w:bottom w:val="single" w:sz="4" w:space="0" w:color="auto"/>
              <w:right w:val="single" w:sz="4" w:space="0" w:color="auto"/>
            </w:tcBorders>
            <w:shd w:val="clear" w:color="auto" w:fill="D6E3BC" w:themeFill="accent3" w:themeFillTint="66"/>
            <w:noWrap/>
            <w:vAlign w:val="bottom"/>
            <w:hideMark/>
          </w:tcPr>
          <w:p w:rsidR="009F2BD6" w:rsidRPr="00EA49C2" w:rsidRDefault="00C9317F" w:rsidP="00C9317F">
            <w:pPr>
              <w:jc w:val="center"/>
              <w:rPr>
                <w:rFonts w:ascii="Calibri" w:hAnsi="Calibri"/>
                <w:b/>
                <w:color w:val="000000"/>
                <w:sz w:val="28"/>
                <w:szCs w:val="28"/>
              </w:rPr>
            </w:pPr>
            <w:r>
              <w:rPr>
                <w:rFonts w:ascii="Calibri" w:hAnsi="Calibri"/>
                <w:b/>
                <w:color w:val="000000"/>
                <w:sz w:val="28"/>
                <w:szCs w:val="28"/>
              </w:rPr>
              <w:t>1.154,90</w:t>
            </w:r>
          </w:p>
        </w:tc>
        <w:tc>
          <w:tcPr>
            <w:tcW w:w="1371" w:type="dxa"/>
            <w:tcBorders>
              <w:top w:val="nil"/>
              <w:left w:val="nil"/>
              <w:bottom w:val="single" w:sz="4" w:space="0" w:color="auto"/>
              <w:right w:val="single" w:sz="4" w:space="0" w:color="auto"/>
            </w:tcBorders>
            <w:shd w:val="clear" w:color="auto" w:fill="D6E3BC" w:themeFill="accent3" w:themeFillTint="66"/>
            <w:noWrap/>
            <w:vAlign w:val="bottom"/>
            <w:hideMark/>
          </w:tcPr>
          <w:p w:rsidR="009F2BD6" w:rsidRPr="00EA49C2" w:rsidRDefault="00C9317F" w:rsidP="00A6368A">
            <w:pPr>
              <w:jc w:val="right"/>
              <w:rPr>
                <w:rFonts w:ascii="Calibri" w:hAnsi="Calibri"/>
                <w:b/>
                <w:color w:val="000000"/>
                <w:sz w:val="28"/>
                <w:szCs w:val="28"/>
              </w:rPr>
            </w:pPr>
            <w:r>
              <w:rPr>
                <w:rFonts w:ascii="Calibri" w:hAnsi="Calibri"/>
                <w:b/>
                <w:color w:val="000000"/>
                <w:sz w:val="28"/>
                <w:szCs w:val="28"/>
              </w:rPr>
              <w:t>64.950,036</w:t>
            </w:r>
          </w:p>
        </w:tc>
        <w:tc>
          <w:tcPr>
            <w:tcW w:w="1281" w:type="dxa"/>
            <w:tcBorders>
              <w:top w:val="nil"/>
              <w:left w:val="nil"/>
              <w:bottom w:val="single" w:sz="4" w:space="0" w:color="auto"/>
              <w:right w:val="single" w:sz="4" w:space="0" w:color="auto"/>
            </w:tcBorders>
            <w:shd w:val="clear" w:color="auto" w:fill="D6E3BC" w:themeFill="accent3" w:themeFillTint="66"/>
            <w:noWrap/>
            <w:vAlign w:val="bottom"/>
            <w:hideMark/>
          </w:tcPr>
          <w:p w:rsidR="009F2BD6" w:rsidRPr="00EA49C2" w:rsidRDefault="00FE595D" w:rsidP="00576B46">
            <w:pPr>
              <w:jc w:val="right"/>
              <w:rPr>
                <w:rFonts w:ascii="Calibri" w:hAnsi="Calibri"/>
                <w:b/>
                <w:color w:val="000000"/>
                <w:sz w:val="28"/>
                <w:szCs w:val="28"/>
              </w:rPr>
            </w:pPr>
            <w:r>
              <w:rPr>
                <w:rFonts w:ascii="Calibri" w:hAnsi="Calibri"/>
                <w:b/>
                <w:color w:val="000000"/>
                <w:sz w:val="28"/>
                <w:szCs w:val="28"/>
              </w:rPr>
              <w:t>63.795,136</w:t>
            </w:r>
          </w:p>
        </w:tc>
        <w:tc>
          <w:tcPr>
            <w:tcW w:w="1274" w:type="dxa"/>
            <w:tcBorders>
              <w:top w:val="nil"/>
              <w:left w:val="nil"/>
              <w:bottom w:val="single" w:sz="4" w:space="0" w:color="auto"/>
              <w:right w:val="single" w:sz="4" w:space="0" w:color="auto"/>
            </w:tcBorders>
            <w:shd w:val="clear" w:color="auto" w:fill="D6E3BC" w:themeFill="accent3" w:themeFillTint="66"/>
            <w:noWrap/>
            <w:vAlign w:val="bottom"/>
            <w:hideMark/>
          </w:tcPr>
          <w:p w:rsidR="009F2BD6" w:rsidRPr="00EA49C2" w:rsidRDefault="00C9317F" w:rsidP="00576B46">
            <w:pPr>
              <w:jc w:val="right"/>
              <w:rPr>
                <w:rFonts w:ascii="Calibri" w:hAnsi="Calibri"/>
                <w:b/>
                <w:color w:val="000000"/>
                <w:sz w:val="28"/>
                <w:szCs w:val="28"/>
              </w:rPr>
            </w:pPr>
            <w:r>
              <w:rPr>
                <w:rFonts w:ascii="Calibri" w:hAnsi="Calibri"/>
                <w:b/>
                <w:color w:val="000000"/>
                <w:sz w:val="28"/>
                <w:szCs w:val="28"/>
              </w:rPr>
              <w:t>1.154,90</w:t>
            </w:r>
          </w:p>
        </w:tc>
      </w:tr>
    </w:tbl>
    <w:p w:rsidR="00B9611C" w:rsidRPr="00B60698" w:rsidRDefault="00B9611C" w:rsidP="00C8010D">
      <w:pPr>
        <w:jc w:val="both"/>
        <w:rPr>
          <w:color w:val="FF0000"/>
          <w:sz w:val="28"/>
          <w:szCs w:val="28"/>
        </w:rPr>
      </w:pPr>
    </w:p>
    <w:p w:rsidR="00B9611C" w:rsidRPr="00B60698" w:rsidRDefault="00B9611C" w:rsidP="00457BF9">
      <w:pPr>
        <w:ind w:left="708"/>
        <w:jc w:val="both"/>
        <w:rPr>
          <w:b/>
          <w:color w:val="548DD4"/>
          <w:sz w:val="28"/>
          <w:szCs w:val="28"/>
        </w:rPr>
      </w:pPr>
    </w:p>
    <w:p w:rsidR="009947B7" w:rsidRDefault="009947B7" w:rsidP="00457BF9">
      <w:pPr>
        <w:jc w:val="both"/>
        <w:rPr>
          <w:color w:val="000000"/>
          <w:sz w:val="28"/>
          <w:szCs w:val="28"/>
        </w:rPr>
      </w:pPr>
      <w:r>
        <w:rPr>
          <w:color w:val="000000"/>
          <w:sz w:val="28"/>
          <w:szCs w:val="28"/>
        </w:rPr>
        <w:t xml:space="preserve">La totalidad de lo recibido de </w:t>
      </w:r>
      <w:r w:rsidR="00A6368A">
        <w:rPr>
          <w:color w:val="000000"/>
          <w:sz w:val="28"/>
          <w:szCs w:val="28"/>
        </w:rPr>
        <w:t>FEAD</w:t>
      </w:r>
      <w:r>
        <w:rPr>
          <w:color w:val="000000"/>
          <w:sz w:val="28"/>
          <w:szCs w:val="28"/>
        </w:rPr>
        <w:t xml:space="preserve"> ha sido r</w:t>
      </w:r>
      <w:r w:rsidR="00576B46">
        <w:rPr>
          <w:color w:val="000000"/>
          <w:sz w:val="28"/>
          <w:szCs w:val="28"/>
        </w:rPr>
        <w:t>edistrib</w:t>
      </w:r>
      <w:r w:rsidR="009B0BD7">
        <w:rPr>
          <w:color w:val="000000"/>
          <w:sz w:val="28"/>
          <w:szCs w:val="28"/>
        </w:rPr>
        <w:t>uido a lo largo del año, quedando</w:t>
      </w:r>
      <w:r w:rsidR="00576B46">
        <w:rPr>
          <w:color w:val="000000"/>
          <w:sz w:val="28"/>
          <w:szCs w:val="28"/>
        </w:rPr>
        <w:t xml:space="preserve"> un stock de </w:t>
      </w:r>
      <w:r w:rsidR="00FE595D">
        <w:rPr>
          <w:color w:val="000000"/>
          <w:sz w:val="28"/>
          <w:szCs w:val="28"/>
        </w:rPr>
        <w:t>1.154,90</w:t>
      </w:r>
      <w:r w:rsidR="00576B46">
        <w:rPr>
          <w:color w:val="000000"/>
          <w:sz w:val="28"/>
          <w:szCs w:val="28"/>
        </w:rPr>
        <w:t xml:space="preserve"> </w:t>
      </w:r>
      <w:r w:rsidR="00D162A4">
        <w:rPr>
          <w:color w:val="000000"/>
          <w:sz w:val="28"/>
          <w:szCs w:val="28"/>
        </w:rPr>
        <w:t>kg</w:t>
      </w:r>
      <w:r w:rsidR="00576B46">
        <w:rPr>
          <w:color w:val="000000"/>
          <w:sz w:val="28"/>
          <w:szCs w:val="28"/>
        </w:rPr>
        <w:t xml:space="preserve"> que se rep</w:t>
      </w:r>
      <w:r w:rsidR="00FE595D">
        <w:rPr>
          <w:color w:val="000000"/>
          <w:sz w:val="28"/>
          <w:szCs w:val="28"/>
        </w:rPr>
        <w:t>artirán el mes de enero de 2019.</w:t>
      </w:r>
    </w:p>
    <w:p w:rsidR="009947B7" w:rsidRDefault="009947B7" w:rsidP="00457BF9">
      <w:pPr>
        <w:jc w:val="both"/>
        <w:rPr>
          <w:color w:val="000000"/>
          <w:sz w:val="28"/>
          <w:szCs w:val="28"/>
        </w:rPr>
      </w:pPr>
    </w:p>
    <w:p w:rsidR="00457BF9" w:rsidRPr="00B60698" w:rsidRDefault="009F2BD6" w:rsidP="00457BF9">
      <w:pPr>
        <w:jc w:val="both"/>
        <w:rPr>
          <w:color w:val="000000"/>
          <w:sz w:val="28"/>
          <w:szCs w:val="28"/>
        </w:rPr>
      </w:pPr>
      <w:r w:rsidRPr="00B60698">
        <w:rPr>
          <w:color w:val="000000"/>
          <w:sz w:val="28"/>
          <w:szCs w:val="28"/>
        </w:rPr>
        <w:t>Las</w:t>
      </w:r>
      <w:r w:rsidR="0040432D" w:rsidRPr="00B60698">
        <w:rPr>
          <w:color w:val="000000"/>
          <w:sz w:val="28"/>
          <w:szCs w:val="28"/>
        </w:rPr>
        <w:t xml:space="preserve"> familias atendidas en cada entrega, así como el </w:t>
      </w:r>
      <w:proofErr w:type="spellStart"/>
      <w:r w:rsidR="0040432D" w:rsidRPr="00B60698">
        <w:rPr>
          <w:color w:val="000000"/>
          <w:sz w:val="28"/>
          <w:szCs w:val="28"/>
        </w:rPr>
        <w:t>nº</w:t>
      </w:r>
      <w:proofErr w:type="spellEnd"/>
      <w:r w:rsidR="0040432D" w:rsidRPr="00B60698">
        <w:rPr>
          <w:color w:val="000000"/>
          <w:sz w:val="28"/>
          <w:szCs w:val="28"/>
        </w:rPr>
        <w:t xml:space="preserve"> de personas mayores y lactantes vienen reflejados en la tabla adjunta.</w:t>
      </w:r>
    </w:p>
    <w:p w:rsidR="0040432D" w:rsidRDefault="0040432D" w:rsidP="00457BF9">
      <w:pPr>
        <w:jc w:val="both"/>
        <w:rPr>
          <w:color w:val="000000"/>
          <w:sz w:val="28"/>
          <w:szCs w:val="28"/>
        </w:rPr>
      </w:pPr>
    </w:p>
    <w:tbl>
      <w:tblPr>
        <w:tblW w:w="7119" w:type="dxa"/>
        <w:tblInd w:w="779" w:type="dxa"/>
        <w:tblCellMar>
          <w:left w:w="70" w:type="dxa"/>
          <w:right w:w="70" w:type="dxa"/>
        </w:tblCellMar>
        <w:tblLook w:val="04A0" w:firstRow="1" w:lastRow="0" w:firstColumn="1" w:lastColumn="0" w:noHBand="0" w:noVBand="1"/>
      </w:tblPr>
      <w:tblGrid>
        <w:gridCol w:w="1837"/>
        <w:gridCol w:w="431"/>
        <w:gridCol w:w="709"/>
        <w:gridCol w:w="1417"/>
        <w:gridCol w:w="1277"/>
        <w:gridCol w:w="1448"/>
      </w:tblGrid>
      <w:tr w:rsidR="00226E10" w:rsidRPr="00B60698" w:rsidTr="007C309F">
        <w:trPr>
          <w:trHeight w:val="300"/>
        </w:trPr>
        <w:tc>
          <w:tcPr>
            <w:tcW w:w="1837" w:type="dxa"/>
            <w:tcBorders>
              <w:top w:val="nil"/>
              <w:left w:val="nil"/>
              <w:bottom w:val="nil"/>
              <w:right w:val="nil"/>
            </w:tcBorders>
            <w:shd w:val="clear" w:color="auto" w:fill="auto"/>
            <w:noWrap/>
            <w:vAlign w:val="bottom"/>
            <w:hideMark/>
          </w:tcPr>
          <w:p w:rsidR="00226E10" w:rsidRPr="00B60698" w:rsidRDefault="00226E10" w:rsidP="00226E10">
            <w:pPr>
              <w:jc w:val="center"/>
              <w:rPr>
                <w:rFonts w:ascii="Calibri" w:hAnsi="Calibri"/>
                <w:color w:val="000000"/>
                <w:sz w:val="28"/>
                <w:szCs w:val="28"/>
              </w:rPr>
            </w:pPr>
            <w:proofErr w:type="spellStart"/>
            <w:r w:rsidRPr="00B60698">
              <w:rPr>
                <w:rFonts w:ascii="Calibri" w:hAnsi="Calibri"/>
                <w:color w:val="000000"/>
                <w:sz w:val="28"/>
                <w:szCs w:val="28"/>
              </w:rPr>
              <w:t>nº</w:t>
            </w:r>
            <w:proofErr w:type="spellEnd"/>
          </w:p>
        </w:tc>
        <w:tc>
          <w:tcPr>
            <w:tcW w:w="1140" w:type="dxa"/>
            <w:gridSpan w:val="2"/>
            <w:tcBorders>
              <w:top w:val="nil"/>
              <w:left w:val="nil"/>
              <w:bottom w:val="nil"/>
              <w:right w:val="nil"/>
            </w:tcBorders>
            <w:shd w:val="clear" w:color="auto" w:fill="auto"/>
            <w:noWrap/>
            <w:vAlign w:val="bottom"/>
            <w:hideMark/>
          </w:tcPr>
          <w:p w:rsidR="00226E10" w:rsidRPr="00B60698" w:rsidRDefault="00226E10" w:rsidP="00226E10">
            <w:pPr>
              <w:rPr>
                <w:rFonts w:ascii="Calibri" w:hAnsi="Calibri"/>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226E10" w:rsidRPr="00B60698" w:rsidRDefault="00226E10" w:rsidP="00226E10">
            <w:pPr>
              <w:jc w:val="center"/>
              <w:rPr>
                <w:rFonts w:ascii="Arial" w:hAnsi="Arial" w:cs="Arial"/>
                <w:b/>
                <w:bCs/>
                <w:sz w:val="28"/>
                <w:szCs w:val="28"/>
              </w:rPr>
            </w:pPr>
            <w:r w:rsidRPr="00B60698">
              <w:rPr>
                <w:rFonts w:ascii="Arial" w:hAnsi="Arial" w:cs="Arial"/>
                <w:b/>
                <w:bCs/>
                <w:sz w:val="28"/>
                <w:szCs w:val="28"/>
              </w:rPr>
              <w:t>Familias</w:t>
            </w:r>
          </w:p>
        </w:tc>
        <w:tc>
          <w:tcPr>
            <w:tcW w:w="1277" w:type="dxa"/>
            <w:tcBorders>
              <w:top w:val="single" w:sz="4" w:space="0" w:color="auto"/>
              <w:left w:val="nil"/>
              <w:bottom w:val="single" w:sz="4" w:space="0" w:color="auto"/>
              <w:right w:val="single" w:sz="4" w:space="0" w:color="auto"/>
            </w:tcBorders>
            <w:shd w:val="clear" w:color="000000" w:fill="C2D69A"/>
            <w:noWrap/>
            <w:vAlign w:val="bottom"/>
            <w:hideMark/>
          </w:tcPr>
          <w:p w:rsidR="00226E10" w:rsidRPr="00B60698" w:rsidRDefault="00226E10" w:rsidP="00226E10">
            <w:pPr>
              <w:jc w:val="center"/>
              <w:rPr>
                <w:rFonts w:ascii="Arial" w:hAnsi="Arial" w:cs="Arial"/>
                <w:b/>
                <w:bCs/>
                <w:sz w:val="28"/>
                <w:szCs w:val="28"/>
              </w:rPr>
            </w:pPr>
            <w:r w:rsidRPr="00B60698">
              <w:rPr>
                <w:rFonts w:ascii="Arial" w:hAnsi="Arial" w:cs="Arial"/>
                <w:b/>
                <w:bCs/>
                <w:sz w:val="28"/>
                <w:szCs w:val="28"/>
              </w:rPr>
              <w:t>Mayores</w:t>
            </w:r>
          </w:p>
        </w:tc>
        <w:tc>
          <w:tcPr>
            <w:tcW w:w="1448" w:type="dxa"/>
            <w:tcBorders>
              <w:top w:val="single" w:sz="4" w:space="0" w:color="auto"/>
              <w:left w:val="nil"/>
              <w:bottom w:val="single" w:sz="4" w:space="0" w:color="auto"/>
              <w:right w:val="single" w:sz="4" w:space="0" w:color="auto"/>
            </w:tcBorders>
            <w:shd w:val="clear" w:color="000000" w:fill="C2D69A"/>
            <w:noWrap/>
            <w:vAlign w:val="bottom"/>
            <w:hideMark/>
          </w:tcPr>
          <w:p w:rsidR="00226E10" w:rsidRPr="00B60698" w:rsidRDefault="00226E10" w:rsidP="00226E10">
            <w:pPr>
              <w:jc w:val="center"/>
              <w:rPr>
                <w:rFonts w:ascii="Arial" w:hAnsi="Arial" w:cs="Arial"/>
                <w:b/>
                <w:bCs/>
                <w:sz w:val="28"/>
                <w:szCs w:val="28"/>
              </w:rPr>
            </w:pPr>
            <w:r w:rsidRPr="00B60698">
              <w:rPr>
                <w:rFonts w:ascii="Arial" w:hAnsi="Arial" w:cs="Arial"/>
                <w:b/>
                <w:bCs/>
                <w:sz w:val="28"/>
                <w:szCs w:val="28"/>
              </w:rPr>
              <w:t>Lactantes</w:t>
            </w:r>
          </w:p>
        </w:tc>
      </w:tr>
      <w:tr w:rsidR="00226E10" w:rsidRPr="00B60698" w:rsidTr="007C309F">
        <w:trPr>
          <w:trHeight w:val="300"/>
        </w:trPr>
        <w:tc>
          <w:tcPr>
            <w:tcW w:w="2977" w:type="dxa"/>
            <w:gridSpan w:val="3"/>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226E10" w:rsidRPr="00B60698" w:rsidRDefault="009B0BD7" w:rsidP="00226E10">
            <w:pPr>
              <w:rPr>
                <w:rFonts w:ascii="Arial" w:hAnsi="Arial" w:cs="Arial"/>
                <w:b/>
                <w:bCs/>
                <w:sz w:val="28"/>
                <w:szCs w:val="28"/>
              </w:rPr>
            </w:pPr>
            <w:r>
              <w:rPr>
                <w:rFonts w:ascii="Arial" w:hAnsi="Arial" w:cs="Arial"/>
                <w:b/>
                <w:bCs/>
                <w:sz w:val="28"/>
                <w:szCs w:val="28"/>
              </w:rPr>
              <w:t>MARZO 201</w:t>
            </w:r>
            <w:r w:rsidR="00FE595D">
              <w:rPr>
                <w:rFonts w:ascii="Arial" w:hAnsi="Arial" w:cs="Arial"/>
                <w:b/>
                <w:bCs/>
                <w:sz w:val="28"/>
                <w:szCs w:val="28"/>
              </w:rPr>
              <w:t>8</w:t>
            </w:r>
          </w:p>
        </w:tc>
        <w:tc>
          <w:tcPr>
            <w:tcW w:w="1417" w:type="dxa"/>
            <w:tcBorders>
              <w:top w:val="nil"/>
              <w:left w:val="nil"/>
              <w:bottom w:val="single" w:sz="4" w:space="0" w:color="auto"/>
              <w:right w:val="single" w:sz="4" w:space="0" w:color="auto"/>
            </w:tcBorders>
            <w:shd w:val="clear" w:color="auto" w:fill="auto"/>
            <w:noWrap/>
            <w:vAlign w:val="bottom"/>
          </w:tcPr>
          <w:p w:rsidR="00226E10" w:rsidRPr="007049A3" w:rsidRDefault="009B0BD7" w:rsidP="00226E10">
            <w:pPr>
              <w:jc w:val="center"/>
              <w:rPr>
                <w:rFonts w:asciiTheme="minorHAnsi" w:hAnsiTheme="minorHAnsi" w:cstheme="minorHAnsi"/>
                <w:sz w:val="28"/>
                <w:szCs w:val="28"/>
              </w:rPr>
            </w:pPr>
            <w:r w:rsidRPr="007049A3">
              <w:rPr>
                <w:rFonts w:asciiTheme="minorHAnsi" w:hAnsiTheme="minorHAnsi" w:cstheme="minorHAnsi"/>
                <w:sz w:val="28"/>
                <w:szCs w:val="28"/>
              </w:rPr>
              <w:t>21</w:t>
            </w:r>
            <w:r w:rsidR="00FE595D">
              <w:rPr>
                <w:rFonts w:asciiTheme="minorHAnsi" w:hAnsiTheme="minorHAnsi" w:cstheme="minorHAnsi"/>
                <w:sz w:val="28"/>
                <w:szCs w:val="28"/>
              </w:rPr>
              <w:t>4</w:t>
            </w:r>
          </w:p>
        </w:tc>
        <w:tc>
          <w:tcPr>
            <w:tcW w:w="1277" w:type="dxa"/>
            <w:tcBorders>
              <w:top w:val="nil"/>
              <w:left w:val="nil"/>
              <w:bottom w:val="single" w:sz="4" w:space="0" w:color="auto"/>
              <w:right w:val="single" w:sz="4" w:space="0" w:color="auto"/>
            </w:tcBorders>
            <w:shd w:val="clear" w:color="auto" w:fill="auto"/>
            <w:noWrap/>
            <w:vAlign w:val="bottom"/>
          </w:tcPr>
          <w:p w:rsidR="00226E10" w:rsidRPr="007049A3" w:rsidRDefault="00FE595D" w:rsidP="00226E10">
            <w:pPr>
              <w:jc w:val="center"/>
              <w:rPr>
                <w:rFonts w:asciiTheme="minorHAnsi" w:hAnsiTheme="minorHAnsi" w:cstheme="minorHAnsi"/>
                <w:sz w:val="28"/>
                <w:szCs w:val="28"/>
              </w:rPr>
            </w:pPr>
            <w:r>
              <w:rPr>
                <w:rFonts w:asciiTheme="minorHAnsi" w:hAnsiTheme="minorHAnsi" w:cstheme="minorHAnsi"/>
                <w:sz w:val="28"/>
                <w:szCs w:val="28"/>
              </w:rPr>
              <w:t>741</w:t>
            </w:r>
          </w:p>
        </w:tc>
        <w:tc>
          <w:tcPr>
            <w:tcW w:w="1448" w:type="dxa"/>
            <w:tcBorders>
              <w:top w:val="nil"/>
              <w:left w:val="nil"/>
              <w:bottom w:val="single" w:sz="4" w:space="0" w:color="auto"/>
              <w:right w:val="single" w:sz="4" w:space="0" w:color="auto"/>
            </w:tcBorders>
            <w:shd w:val="clear" w:color="auto" w:fill="auto"/>
            <w:noWrap/>
            <w:vAlign w:val="bottom"/>
          </w:tcPr>
          <w:p w:rsidR="00226E10" w:rsidRPr="007049A3" w:rsidRDefault="009B0BD7" w:rsidP="00226E10">
            <w:pPr>
              <w:jc w:val="center"/>
              <w:rPr>
                <w:rFonts w:asciiTheme="minorHAnsi" w:hAnsiTheme="minorHAnsi" w:cstheme="minorHAnsi"/>
                <w:color w:val="000000"/>
                <w:sz w:val="28"/>
                <w:szCs w:val="28"/>
              </w:rPr>
            </w:pPr>
            <w:r w:rsidRPr="007049A3">
              <w:rPr>
                <w:rFonts w:asciiTheme="minorHAnsi" w:hAnsiTheme="minorHAnsi" w:cstheme="minorHAnsi"/>
                <w:color w:val="000000"/>
                <w:sz w:val="28"/>
                <w:szCs w:val="28"/>
              </w:rPr>
              <w:t>3</w:t>
            </w:r>
            <w:r w:rsidR="00FE595D">
              <w:rPr>
                <w:rFonts w:asciiTheme="minorHAnsi" w:hAnsiTheme="minorHAnsi" w:cstheme="minorHAnsi"/>
                <w:color w:val="000000"/>
                <w:sz w:val="28"/>
                <w:szCs w:val="28"/>
              </w:rPr>
              <w:t>1</w:t>
            </w:r>
          </w:p>
        </w:tc>
      </w:tr>
      <w:tr w:rsidR="00226E10" w:rsidRPr="00B60698" w:rsidTr="007C309F">
        <w:trPr>
          <w:trHeight w:val="300"/>
        </w:trPr>
        <w:tc>
          <w:tcPr>
            <w:tcW w:w="2268" w:type="dxa"/>
            <w:gridSpan w:val="2"/>
            <w:tcBorders>
              <w:top w:val="nil"/>
              <w:left w:val="single" w:sz="4" w:space="0" w:color="auto"/>
              <w:bottom w:val="single" w:sz="4" w:space="0" w:color="auto"/>
              <w:right w:val="nil"/>
            </w:tcBorders>
            <w:shd w:val="clear" w:color="000000" w:fill="B8CCE4"/>
            <w:noWrap/>
            <w:vAlign w:val="bottom"/>
            <w:hideMark/>
          </w:tcPr>
          <w:p w:rsidR="00226E10" w:rsidRPr="00B60698" w:rsidRDefault="00226E10" w:rsidP="0040432D">
            <w:pPr>
              <w:rPr>
                <w:rFonts w:ascii="Arial" w:hAnsi="Arial" w:cs="Arial"/>
                <w:b/>
                <w:bCs/>
                <w:sz w:val="28"/>
                <w:szCs w:val="28"/>
              </w:rPr>
            </w:pPr>
            <w:r w:rsidRPr="00B60698">
              <w:rPr>
                <w:rFonts w:ascii="Arial" w:hAnsi="Arial" w:cs="Arial"/>
                <w:b/>
                <w:bCs/>
                <w:sz w:val="28"/>
                <w:szCs w:val="28"/>
              </w:rPr>
              <w:t xml:space="preserve">ABRIL </w:t>
            </w:r>
            <w:r w:rsidR="0040432D" w:rsidRPr="00B60698">
              <w:rPr>
                <w:rFonts w:ascii="Arial" w:hAnsi="Arial" w:cs="Arial"/>
                <w:b/>
                <w:bCs/>
                <w:sz w:val="28"/>
                <w:szCs w:val="28"/>
              </w:rPr>
              <w:t>2</w:t>
            </w:r>
            <w:r w:rsidR="009F2BD6" w:rsidRPr="00B60698">
              <w:rPr>
                <w:rFonts w:ascii="Arial" w:hAnsi="Arial" w:cs="Arial"/>
                <w:b/>
                <w:bCs/>
                <w:sz w:val="28"/>
                <w:szCs w:val="28"/>
              </w:rPr>
              <w:t>01</w:t>
            </w:r>
            <w:r w:rsidR="00FE595D">
              <w:rPr>
                <w:rFonts w:ascii="Arial" w:hAnsi="Arial" w:cs="Arial"/>
                <w:b/>
                <w:bCs/>
                <w:sz w:val="28"/>
                <w:szCs w:val="28"/>
              </w:rPr>
              <w:t>8</w:t>
            </w:r>
          </w:p>
        </w:tc>
        <w:tc>
          <w:tcPr>
            <w:tcW w:w="709" w:type="dxa"/>
            <w:tcBorders>
              <w:top w:val="nil"/>
              <w:left w:val="nil"/>
              <w:bottom w:val="single" w:sz="4" w:space="0" w:color="auto"/>
              <w:right w:val="single" w:sz="4" w:space="0" w:color="auto"/>
            </w:tcBorders>
            <w:shd w:val="clear" w:color="000000" w:fill="B8CCE4"/>
            <w:noWrap/>
            <w:vAlign w:val="bottom"/>
            <w:hideMark/>
          </w:tcPr>
          <w:p w:rsidR="00226E10" w:rsidRPr="00B60698" w:rsidRDefault="00226E10" w:rsidP="00226E10">
            <w:pPr>
              <w:rPr>
                <w:rFonts w:ascii="Arial" w:hAnsi="Arial" w:cs="Arial"/>
                <w:b/>
                <w:bCs/>
                <w:sz w:val="28"/>
                <w:szCs w:val="28"/>
              </w:rPr>
            </w:pPr>
            <w:r w:rsidRPr="00B60698">
              <w:rPr>
                <w:rFonts w:ascii="Arial" w:hAnsi="Arial" w:cs="Arial"/>
                <w:b/>
                <w:bCs/>
                <w:sz w:val="28"/>
                <w:szCs w:val="28"/>
              </w:rPr>
              <w:t> </w:t>
            </w:r>
          </w:p>
        </w:tc>
        <w:tc>
          <w:tcPr>
            <w:tcW w:w="1417" w:type="dxa"/>
            <w:tcBorders>
              <w:top w:val="nil"/>
              <w:left w:val="nil"/>
              <w:bottom w:val="single" w:sz="4" w:space="0" w:color="auto"/>
              <w:right w:val="single" w:sz="4" w:space="0" w:color="auto"/>
            </w:tcBorders>
            <w:shd w:val="clear" w:color="auto" w:fill="auto"/>
            <w:noWrap/>
            <w:vAlign w:val="bottom"/>
          </w:tcPr>
          <w:p w:rsidR="00226E10" w:rsidRPr="007049A3" w:rsidRDefault="009B0BD7" w:rsidP="00226E10">
            <w:pPr>
              <w:jc w:val="center"/>
              <w:rPr>
                <w:rFonts w:asciiTheme="minorHAnsi" w:hAnsiTheme="minorHAnsi" w:cstheme="minorHAnsi"/>
                <w:sz w:val="28"/>
                <w:szCs w:val="28"/>
              </w:rPr>
            </w:pPr>
            <w:r w:rsidRPr="007049A3">
              <w:rPr>
                <w:rFonts w:asciiTheme="minorHAnsi" w:hAnsiTheme="minorHAnsi" w:cstheme="minorHAnsi"/>
                <w:sz w:val="28"/>
                <w:szCs w:val="28"/>
              </w:rPr>
              <w:t>214</w:t>
            </w:r>
          </w:p>
        </w:tc>
        <w:tc>
          <w:tcPr>
            <w:tcW w:w="1277" w:type="dxa"/>
            <w:tcBorders>
              <w:top w:val="nil"/>
              <w:left w:val="nil"/>
              <w:bottom w:val="single" w:sz="4" w:space="0" w:color="auto"/>
              <w:right w:val="single" w:sz="4" w:space="0" w:color="auto"/>
            </w:tcBorders>
            <w:shd w:val="clear" w:color="auto" w:fill="auto"/>
            <w:noWrap/>
            <w:vAlign w:val="bottom"/>
          </w:tcPr>
          <w:p w:rsidR="00226E10" w:rsidRPr="007049A3" w:rsidRDefault="00FE595D" w:rsidP="00226E10">
            <w:pPr>
              <w:jc w:val="center"/>
              <w:rPr>
                <w:rFonts w:asciiTheme="minorHAnsi" w:hAnsiTheme="minorHAnsi" w:cstheme="minorHAnsi"/>
                <w:sz w:val="28"/>
                <w:szCs w:val="28"/>
              </w:rPr>
            </w:pPr>
            <w:r>
              <w:rPr>
                <w:rFonts w:asciiTheme="minorHAnsi" w:hAnsiTheme="minorHAnsi" w:cstheme="minorHAnsi"/>
                <w:sz w:val="28"/>
                <w:szCs w:val="28"/>
              </w:rPr>
              <w:t>741</w:t>
            </w:r>
          </w:p>
        </w:tc>
        <w:tc>
          <w:tcPr>
            <w:tcW w:w="1448" w:type="dxa"/>
            <w:tcBorders>
              <w:top w:val="nil"/>
              <w:left w:val="nil"/>
              <w:bottom w:val="single" w:sz="4" w:space="0" w:color="auto"/>
              <w:right w:val="single" w:sz="4" w:space="0" w:color="auto"/>
            </w:tcBorders>
            <w:shd w:val="clear" w:color="auto" w:fill="auto"/>
            <w:noWrap/>
            <w:vAlign w:val="bottom"/>
          </w:tcPr>
          <w:p w:rsidR="00226E10" w:rsidRPr="007049A3" w:rsidRDefault="009B0BD7" w:rsidP="00226E10">
            <w:pPr>
              <w:jc w:val="center"/>
              <w:rPr>
                <w:rFonts w:asciiTheme="minorHAnsi" w:hAnsiTheme="minorHAnsi" w:cstheme="minorHAnsi"/>
                <w:color w:val="000000"/>
                <w:sz w:val="28"/>
                <w:szCs w:val="28"/>
              </w:rPr>
            </w:pPr>
            <w:r w:rsidRPr="007049A3">
              <w:rPr>
                <w:rFonts w:asciiTheme="minorHAnsi" w:hAnsiTheme="minorHAnsi" w:cstheme="minorHAnsi"/>
                <w:color w:val="000000"/>
                <w:sz w:val="28"/>
                <w:szCs w:val="28"/>
              </w:rPr>
              <w:t>3</w:t>
            </w:r>
            <w:r w:rsidR="00FE595D">
              <w:rPr>
                <w:rFonts w:asciiTheme="minorHAnsi" w:hAnsiTheme="minorHAnsi" w:cstheme="minorHAnsi"/>
                <w:color w:val="000000"/>
                <w:sz w:val="28"/>
                <w:szCs w:val="28"/>
              </w:rPr>
              <w:t>1</w:t>
            </w:r>
          </w:p>
        </w:tc>
      </w:tr>
      <w:tr w:rsidR="00FE595D" w:rsidRPr="00B60698" w:rsidTr="007C309F">
        <w:trPr>
          <w:trHeight w:val="300"/>
        </w:trPr>
        <w:tc>
          <w:tcPr>
            <w:tcW w:w="2268" w:type="dxa"/>
            <w:gridSpan w:val="2"/>
            <w:tcBorders>
              <w:top w:val="nil"/>
              <w:left w:val="single" w:sz="4" w:space="0" w:color="auto"/>
              <w:bottom w:val="single" w:sz="4" w:space="0" w:color="auto"/>
              <w:right w:val="nil"/>
            </w:tcBorders>
            <w:shd w:val="clear" w:color="000000" w:fill="B8CCE4"/>
            <w:noWrap/>
            <w:vAlign w:val="bottom"/>
          </w:tcPr>
          <w:p w:rsidR="00FE595D" w:rsidRPr="00B60698" w:rsidRDefault="00FE595D" w:rsidP="0040432D">
            <w:pPr>
              <w:rPr>
                <w:rFonts w:ascii="Arial" w:hAnsi="Arial" w:cs="Arial"/>
                <w:b/>
                <w:bCs/>
                <w:sz w:val="28"/>
                <w:szCs w:val="28"/>
              </w:rPr>
            </w:pPr>
            <w:r>
              <w:rPr>
                <w:rFonts w:ascii="Arial" w:hAnsi="Arial" w:cs="Arial"/>
                <w:b/>
                <w:bCs/>
                <w:sz w:val="28"/>
                <w:szCs w:val="28"/>
              </w:rPr>
              <w:t>MAYO 2018</w:t>
            </w:r>
          </w:p>
        </w:tc>
        <w:tc>
          <w:tcPr>
            <w:tcW w:w="709" w:type="dxa"/>
            <w:tcBorders>
              <w:top w:val="nil"/>
              <w:left w:val="nil"/>
              <w:bottom w:val="single" w:sz="4" w:space="0" w:color="auto"/>
              <w:right w:val="single" w:sz="4" w:space="0" w:color="auto"/>
            </w:tcBorders>
            <w:shd w:val="clear" w:color="000000" w:fill="B8CCE4"/>
            <w:noWrap/>
            <w:vAlign w:val="bottom"/>
          </w:tcPr>
          <w:p w:rsidR="00FE595D" w:rsidRPr="00B60698" w:rsidRDefault="00FE595D" w:rsidP="00226E10">
            <w:pPr>
              <w:rPr>
                <w:rFonts w:ascii="Arial" w:hAnsi="Arial" w:cs="Arial"/>
                <w:b/>
                <w:bCs/>
                <w:sz w:val="28"/>
                <w:szCs w:val="28"/>
              </w:rPr>
            </w:pPr>
          </w:p>
        </w:tc>
        <w:tc>
          <w:tcPr>
            <w:tcW w:w="1417" w:type="dxa"/>
            <w:tcBorders>
              <w:top w:val="nil"/>
              <w:left w:val="nil"/>
              <w:bottom w:val="single" w:sz="4" w:space="0" w:color="auto"/>
              <w:right w:val="single" w:sz="4" w:space="0" w:color="auto"/>
            </w:tcBorders>
            <w:shd w:val="clear" w:color="auto" w:fill="auto"/>
            <w:noWrap/>
            <w:vAlign w:val="bottom"/>
          </w:tcPr>
          <w:p w:rsidR="00FE595D" w:rsidRPr="007049A3" w:rsidRDefault="00FE595D" w:rsidP="00226E10">
            <w:pPr>
              <w:jc w:val="center"/>
              <w:rPr>
                <w:rFonts w:asciiTheme="minorHAnsi" w:hAnsiTheme="minorHAnsi" w:cstheme="minorHAnsi"/>
                <w:sz w:val="28"/>
                <w:szCs w:val="28"/>
              </w:rPr>
            </w:pPr>
            <w:r>
              <w:rPr>
                <w:rFonts w:asciiTheme="minorHAnsi" w:hAnsiTheme="minorHAnsi" w:cstheme="minorHAnsi"/>
                <w:sz w:val="28"/>
                <w:szCs w:val="28"/>
              </w:rPr>
              <w:t>214</w:t>
            </w:r>
          </w:p>
        </w:tc>
        <w:tc>
          <w:tcPr>
            <w:tcW w:w="1277" w:type="dxa"/>
            <w:tcBorders>
              <w:top w:val="nil"/>
              <w:left w:val="nil"/>
              <w:bottom w:val="single" w:sz="4" w:space="0" w:color="auto"/>
              <w:right w:val="single" w:sz="4" w:space="0" w:color="auto"/>
            </w:tcBorders>
            <w:shd w:val="clear" w:color="auto" w:fill="auto"/>
            <w:noWrap/>
            <w:vAlign w:val="bottom"/>
          </w:tcPr>
          <w:p w:rsidR="00FE595D" w:rsidRDefault="00FE595D" w:rsidP="00226E10">
            <w:pPr>
              <w:jc w:val="center"/>
              <w:rPr>
                <w:rFonts w:asciiTheme="minorHAnsi" w:hAnsiTheme="minorHAnsi" w:cstheme="minorHAnsi"/>
                <w:sz w:val="28"/>
                <w:szCs w:val="28"/>
              </w:rPr>
            </w:pPr>
            <w:r>
              <w:rPr>
                <w:rFonts w:asciiTheme="minorHAnsi" w:hAnsiTheme="minorHAnsi" w:cstheme="minorHAnsi"/>
                <w:sz w:val="28"/>
                <w:szCs w:val="28"/>
              </w:rPr>
              <w:t>741</w:t>
            </w:r>
          </w:p>
        </w:tc>
        <w:tc>
          <w:tcPr>
            <w:tcW w:w="1448" w:type="dxa"/>
            <w:tcBorders>
              <w:top w:val="nil"/>
              <w:left w:val="nil"/>
              <w:bottom w:val="single" w:sz="4" w:space="0" w:color="auto"/>
              <w:right w:val="single" w:sz="4" w:space="0" w:color="auto"/>
            </w:tcBorders>
            <w:shd w:val="clear" w:color="auto" w:fill="auto"/>
            <w:noWrap/>
            <w:vAlign w:val="bottom"/>
          </w:tcPr>
          <w:p w:rsidR="00FE595D" w:rsidRPr="007049A3" w:rsidRDefault="00FE595D" w:rsidP="00226E10">
            <w:pPr>
              <w:jc w:val="center"/>
              <w:rPr>
                <w:rFonts w:asciiTheme="minorHAnsi" w:hAnsiTheme="minorHAnsi" w:cstheme="minorHAnsi"/>
                <w:color w:val="000000"/>
                <w:sz w:val="28"/>
                <w:szCs w:val="28"/>
              </w:rPr>
            </w:pPr>
            <w:r>
              <w:rPr>
                <w:rFonts w:asciiTheme="minorHAnsi" w:hAnsiTheme="minorHAnsi" w:cstheme="minorHAnsi"/>
                <w:color w:val="000000"/>
                <w:sz w:val="28"/>
                <w:szCs w:val="28"/>
              </w:rPr>
              <w:t>31</w:t>
            </w:r>
          </w:p>
        </w:tc>
      </w:tr>
      <w:tr w:rsidR="00226E10" w:rsidRPr="00B60698" w:rsidTr="007C309F">
        <w:trPr>
          <w:trHeight w:val="300"/>
        </w:trPr>
        <w:tc>
          <w:tcPr>
            <w:tcW w:w="2977" w:type="dxa"/>
            <w:gridSpan w:val="3"/>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226E10" w:rsidRPr="00B60698" w:rsidRDefault="009B0BD7" w:rsidP="00226E10">
            <w:pPr>
              <w:rPr>
                <w:rFonts w:ascii="Arial" w:hAnsi="Arial" w:cs="Arial"/>
                <w:b/>
                <w:bCs/>
                <w:sz w:val="28"/>
                <w:szCs w:val="28"/>
              </w:rPr>
            </w:pPr>
            <w:r>
              <w:rPr>
                <w:rFonts w:ascii="Arial" w:hAnsi="Arial" w:cs="Arial"/>
                <w:b/>
                <w:bCs/>
                <w:sz w:val="28"/>
                <w:szCs w:val="28"/>
              </w:rPr>
              <w:t>JULIO 201</w:t>
            </w:r>
            <w:r w:rsidR="00FE595D">
              <w:rPr>
                <w:rFonts w:ascii="Arial" w:hAnsi="Arial" w:cs="Arial"/>
                <w:b/>
                <w:bCs/>
                <w:sz w:val="28"/>
                <w:szCs w:val="28"/>
              </w:rPr>
              <w:t>8</w:t>
            </w:r>
          </w:p>
        </w:tc>
        <w:tc>
          <w:tcPr>
            <w:tcW w:w="1417" w:type="dxa"/>
            <w:tcBorders>
              <w:top w:val="nil"/>
              <w:left w:val="nil"/>
              <w:bottom w:val="single" w:sz="4" w:space="0" w:color="auto"/>
              <w:right w:val="single" w:sz="4" w:space="0" w:color="auto"/>
            </w:tcBorders>
            <w:shd w:val="clear" w:color="auto" w:fill="auto"/>
            <w:noWrap/>
            <w:vAlign w:val="bottom"/>
          </w:tcPr>
          <w:p w:rsidR="00226E10" w:rsidRPr="007049A3" w:rsidRDefault="000E3076" w:rsidP="00CB2749">
            <w:pPr>
              <w:jc w:val="center"/>
              <w:rPr>
                <w:rFonts w:asciiTheme="minorHAnsi" w:hAnsiTheme="minorHAnsi" w:cstheme="minorHAnsi"/>
                <w:sz w:val="28"/>
                <w:szCs w:val="28"/>
              </w:rPr>
            </w:pPr>
            <w:r>
              <w:rPr>
                <w:rFonts w:asciiTheme="minorHAnsi" w:hAnsiTheme="minorHAnsi" w:cstheme="minorHAnsi"/>
                <w:sz w:val="28"/>
                <w:szCs w:val="28"/>
              </w:rPr>
              <w:t>231</w:t>
            </w:r>
          </w:p>
        </w:tc>
        <w:tc>
          <w:tcPr>
            <w:tcW w:w="1277" w:type="dxa"/>
            <w:tcBorders>
              <w:top w:val="nil"/>
              <w:left w:val="nil"/>
              <w:bottom w:val="single" w:sz="4" w:space="0" w:color="auto"/>
              <w:right w:val="single" w:sz="4" w:space="0" w:color="auto"/>
            </w:tcBorders>
            <w:shd w:val="clear" w:color="auto" w:fill="auto"/>
            <w:noWrap/>
            <w:vAlign w:val="bottom"/>
          </w:tcPr>
          <w:p w:rsidR="00226E10" w:rsidRPr="007049A3" w:rsidRDefault="000E3076" w:rsidP="00226E10">
            <w:pPr>
              <w:jc w:val="center"/>
              <w:rPr>
                <w:rFonts w:asciiTheme="minorHAnsi" w:hAnsiTheme="minorHAnsi" w:cstheme="minorHAnsi"/>
                <w:sz w:val="28"/>
                <w:szCs w:val="28"/>
              </w:rPr>
            </w:pPr>
            <w:r>
              <w:rPr>
                <w:rFonts w:asciiTheme="minorHAnsi" w:hAnsiTheme="minorHAnsi" w:cstheme="minorHAnsi"/>
                <w:sz w:val="28"/>
                <w:szCs w:val="28"/>
              </w:rPr>
              <w:t>790</w:t>
            </w:r>
          </w:p>
        </w:tc>
        <w:tc>
          <w:tcPr>
            <w:tcW w:w="1448" w:type="dxa"/>
            <w:tcBorders>
              <w:top w:val="nil"/>
              <w:left w:val="nil"/>
              <w:bottom w:val="single" w:sz="4" w:space="0" w:color="auto"/>
              <w:right w:val="single" w:sz="4" w:space="0" w:color="auto"/>
            </w:tcBorders>
            <w:shd w:val="clear" w:color="auto" w:fill="auto"/>
            <w:noWrap/>
            <w:vAlign w:val="bottom"/>
          </w:tcPr>
          <w:p w:rsidR="00226E10" w:rsidRPr="007049A3" w:rsidRDefault="000E3076" w:rsidP="00226E10">
            <w:pPr>
              <w:jc w:val="center"/>
              <w:rPr>
                <w:rFonts w:asciiTheme="minorHAnsi" w:hAnsiTheme="minorHAnsi" w:cstheme="minorHAnsi"/>
                <w:color w:val="000000"/>
                <w:sz w:val="28"/>
                <w:szCs w:val="28"/>
              </w:rPr>
            </w:pPr>
            <w:r>
              <w:rPr>
                <w:rFonts w:asciiTheme="minorHAnsi" w:hAnsiTheme="minorHAnsi" w:cstheme="minorHAnsi"/>
                <w:color w:val="000000"/>
                <w:sz w:val="28"/>
                <w:szCs w:val="28"/>
              </w:rPr>
              <w:t>28</w:t>
            </w:r>
          </w:p>
        </w:tc>
      </w:tr>
      <w:tr w:rsidR="000E3076" w:rsidRPr="00B60698" w:rsidTr="007C309F">
        <w:trPr>
          <w:trHeight w:val="300"/>
        </w:trPr>
        <w:tc>
          <w:tcPr>
            <w:tcW w:w="2977" w:type="dxa"/>
            <w:gridSpan w:val="3"/>
            <w:tcBorders>
              <w:top w:val="single" w:sz="4" w:space="0" w:color="auto"/>
              <w:left w:val="single" w:sz="4" w:space="0" w:color="auto"/>
              <w:bottom w:val="single" w:sz="4" w:space="0" w:color="auto"/>
              <w:right w:val="single" w:sz="4" w:space="0" w:color="000000"/>
            </w:tcBorders>
            <w:shd w:val="clear" w:color="000000" w:fill="B8CCE4"/>
            <w:noWrap/>
            <w:vAlign w:val="bottom"/>
          </w:tcPr>
          <w:p w:rsidR="000E3076" w:rsidRDefault="000E3076" w:rsidP="00226E10">
            <w:pPr>
              <w:rPr>
                <w:rFonts w:ascii="Arial" w:hAnsi="Arial" w:cs="Arial"/>
                <w:b/>
                <w:bCs/>
                <w:sz w:val="28"/>
                <w:szCs w:val="28"/>
              </w:rPr>
            </w:pPr>
            <w:r>
              <w:rPr>
                <w:rFonts w:ascii="Arial" w:hAnsi="Arial" w:cs="Arial"/>
                <w:b/>
                <w:bCs/>
                <w:sz w:val="28"/>
                <w:szCs w:val="28"/>
              </w:rPr>
              <w:t>SEPTIEMBRE 2018</w:t>
            </w:r>
          </w:p>
        </w:tc>
        <w:tc>
          <w:tcPr>
            <w:tcW w:w="1417" w:type="dxa"/>
            <w:tcBorders>
              <w:top w:val="nil"/>
              <w:left w:val="nil"/>
              <w:bottom w:val="single" w:sz="4" w:space="0" w:color="auto"/>
              <w:right w:val="single" w:sz="4" w:space="0" w:color="auto"/>
            </w:tcBorders>
            <w:shd w:val="clear" w:color="auto" w:fill="auto"/>
            <w:noWrap/>
            <w:vAlign w:val="bottom"/>
          </w:tcPr>
          <w:p w:rsidR="000E3076" w:rsidRDefault="000E3076" w:rsidP="00CB2749">
            <w:pPr>
              <w:jc w:val="center"/>
              <w:rPr>
                <w:rFonts w:asciiTheme="minorHAnsi" w:hAnsiTheme="minorHAnsi" w:cstheme="minorHAnsi"/>
                <w:sz w:val="28"/>
                <w:szCs w:val="28"/>
              </w:rPr>
            </w:pPr>
            <w:r>
              <w:rPr>
                <w:rFonts w:asciiTheme="minorHAnsi" w:hAnsiTheme="minorHAnsi" w:cstheme="minorHAnsi"/>
                <w:sz w:val="28"/>
                <w:szCs w:val="28"/>
              </w:rPr>
              <w:t>231</w:t>
            </w:r>
          </w:p>
        </w:tc>
        <w:tc>
          <w:tcPr>
            <w:tcW w:w="1277" w:type="dxa"/>
            <w:tcBorders>
              <w:top w:val="nil"/>
              <w:left w:val="nil"/>
              <w:bottom w:val="single" w:sz="4" w:space="0" w:color="auto"/>
              <w:right w:val="single" w:sz="4" w:space="0" w:color="auto"/>
            </w:tcBorders>
            <w:shd w:val="clear" w:color="auto" w:fill="auto"/>
            <w:noWrap/>
            <w:vAlign w:val="bottom"/>
          </w:tcPr>
          <w:p w:rsidR="000E3076" w:rsidRDefault="000E3076" w:rsidP="00226E10">
            <w:pPr>
              <w:jc w:val="center"/>
              <w:rPr>
                <w:rFonts w:asciiTheme="minorHAnsi" w:hAnsiTheme="minorHAnsi" w:cstheme="minorHAnsi"/>
                <w:sz w:val="28"/>
                <w:szCs w:val="28"/>
              </w:rPr>
            </w:pPr>
            <w:r>
              <w:rPr>
                <w:rFonts w:asciiTheme="minorHAnsi" w:hAnsiTheme="minorHAnsi" w:cstheme="minorHAnsi"/>
                <w:sz w:val="28"/>
                <w:szCs w:val="28"/>
              </w:rPr>
              <w:t>790</w:t>
            </w:r>
          </w:p>
        </w:tc>
        <w:tc>
          <w:tcPr>
            <w:tcW w:w="1448" w:type="dxa"/>
            <w:tcBorders>
              <w:top w:val="nil"/>
              <w:left w:val="nil"/>
              <w:bottom w:val="single" w:sz="4" w:space="0" w:color="auto"/>
              <w:right w:val="single" w:sz="4" w:space="0" w:color="auto"/>
            </w:tcBorders>
            <w:shd w:val="clear" w:color="auto" w:fill="auto"/>
            <w:noWrap/>
            <w:vAlign w:val="bottom"/>
          </w:tcPr>
          <w:p w:rsidR="000E3076" w:rsidRDefault="000E3076" w:rsidP="00226E10">
            <w:pPr>
              <w:jc w:val="center"/>
              <w:rPr>
                <w:rFonts w:asciiTheme="minorHAnsi" w:hAnsiTheme="minorHAnsi" w:cstheme="minorHAnsi"/>
                <w:color w:val="000000"/>
                <w:sz w:val="28"/>
                <w:szCs w:val="28"/>
              </w:rPr>
            </w:pPr>
            <w:r>
              <w:rPr>
                <w:rFonts w:asciiTheme="minorHAnsi" w:hAnsiTheme="minorHAnsi" w:cstheme="minorHAnsi"/>
                <w:color w:val="000000"/>
                <w:sz w:val="28"/>
                <w:szCs w:val="28"/>
              </w:rPr>
              <w:t>28</w:t>
            </w:r>
          </w:p>
        </w:tc>
      </w:tr>
      <w:tr w:rsidR="00226E10" w:rsidRPr="00B60698" w:rsidTr="007C309F">
        <w:trPr>
          <w:trHeight w:val="283"/>
        </w:trPr>
        <w:tc>
          <w:tcPr>
            <w:tcW w:w="2977" w:type="dxa"/>
            <w:gridSpan w:val="3"/>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226E10" w:rsidRPr="00B60698" w:rsidRDefault="009F2BD6" w:rsidP="00226E10">
            <w:pPr>
              <w:rPr>
                <w:rFonts w:ascii="Arial" w:hAnsi="Arial" w:cs="Arial"/>
                <w:b/>
                <w:bCs/>
                <w:sz w:val="28"/>
                <w:szCs w:val="28"/>
              </w:rPr>
            </w:pPr>
            <w:r w:rsidRPr="00B60698">
              <w:rPr>
                <w:rFonts w:ascii="Arial" w:hAnsi="Arial" w:cs="Arial"/>
                <w:b/>
                <w:bCs/>
                <w:sz w:val="28"/>
                <w:szCs w:val="28"/>
              </w:rPr>
              <w:t>NOVIEMBRE 201</w:t>
            </w:r>
            <w:r w:rsidR="00FE595D">
              <w:rPr>
                <w:rFonts w:ascii="Arial" w:hAnsi="Arial" w:cs="Arial"/>
                <w:b/>
                <w:bCs/>
                <w:sz w:val="28"/>
                <w:szCs w:val="28"/>
              </w:rPr>
              <w:t>8</w:t>
            </w:r>
          </w:p>
        </w:tc>
        <w:tc>
          <w:tcPr>
            <w:tcW w:w="1417" w:type="dxa"/>
            <w:tcBorders>
              <w:top w:val="nil"/>
              <w:left w:val="nil"/>
              <w:bottom w:val="single" w:sz="4" w:space="0" w:color="auto"/>
              <w:right w:val="single" w:sz="4" w:space="0" w:color="auto"/>
            </w:tcBorders>
            <w:shd w:val="clear" w:color="auto" w:fill="auto"/>
            <w:noWrap/>
            <w:vAlign w:val="bottom"/>
          </w:tcPr>
          <w:p w:rsidR="00226E10" w:rsidRPr="007049A3" w:rsidRDefault="000E3076" w:rsidP="000E3076">
            <w:pPr>
              <w:jc w:val="center"/>
              <w:rPr>
                <w:rFonts w:asciiTheme="minorHAnsi" w:hAnsiTheme="minorHAnsi" w:cstheme="minorHAnsi"/>
                <w:color w:val="000000"/>
                <w:sz w:val="28"/>
                <w:szCs w:val="28"/>
              </w:rPr>
            </w:pPr>
            <w:r>
              <w:rPr>
                <w:rFonts w:asciiTheme="minorHAnsi" w:hAnsiTheme="minorHAnsi" w:cstheme="minorHAnsi"/>
                <w:color w:val="000000"/>
                <w:sz w:val="28"/>
                <w:szCs w:val="28"/>
              </w:rPr>
              <w:t>243</w:t>
            </w:r>
          </w:p>
        </w:tc>
        <w:tc>
          <w:tcPr>
            <w:tcW w:w="1277" w:type="dxa"/>
            <w:tcBorders>
              <w:top w:val="nil"/>
              <w:left w:val="nil"/>
              <w:bottom w:val="single" w:sz="4" w:space="0" w:color="auto"/>
              <w:right w:val="single" w:sz="4" w:space="0" w:color="auto"/>
            </w:tcBorders>
            <w:shd w:val="clear" w:color="auto" w:fill="auto"/>
            <w:noWrap/>
            <w:vAlign w:val="bottom"/>
          </w:tcPr>
          <w:p w:rsidR="00226E10" w:rsidRPr="007049A3" w:rsidRDefault="000E3076" w:rsidP="00226E10">
            <w:pPr>
              <w:jc w:val="center"/>
              <w:rPr>
                <w:rFonts w:asciiTheme="minorHAnsi" w:hAnsiTheme="minorHAnsi" w:cstheme="minorHAnsi"/>
                <w:color w:val="000000"/>
                <w:sz w:val="28"/>
                <w:szCs w:val="28"/>
              </w:rPr>
            </w:pPr>
            <w:r>
              <w:rPr>
                <w:rFonts w:asciiTheme="minorHAnsi" w:hAnsiTheme="minorHAnsi" w:cstheme="minorHAnsi"/>
                <w:color w:val="000000"/>
                <w:sz w:val="28"/>
                <w:szCs w:val="28"/>
              </w:rPr>
              <w:t>860</w:t>
            </w:r>
          </w:p>
        </w:tc>
        <w:tc>
          <w:tcPr>
            <w:tcW w:w="1448" w:type="dxa"/>
            <w:tcBorders>
              <w:top w:val="nil"/>
              <w:left w:val="nil"/>
              <w:bottom w:val="single" w:sz="4" w:space="0" w:color="auto"/>
              <w:right w:val="single" w:sz="4" w:space="0" w:color="auto"/>
            </w:tcBorders>
            <w:shd w:val="clear" w:color="auto" w:fill="auto"/>
            <w:noWrap/>
            <w:vAlign w:val="bottom"/>
          </w:tcPr>
          <w:p w:rsidR="00226E10" w:rsidRPr="007049A3" w:rsidRDefault="000E3076" w:rsidP="00226E10">
            <w:pPr>
              <w:jc w:val="center"/>
              <w:rPr>
                <w:rFonts w:asciiTheme="minorHAnsi" w:hAnsiTheme="minorHAnsi" w:cstheme="minorHAnsi"/>
                <w:color w:val="000000"/>
                <w:sz w:val="28"/>
                <w:szCs w:val="28"/>
              </w:rPr>
            </w:pPr>
            <w:r>
              <w:rPr>
                <w:rFonts w:asciiTheme="minorHAnsi" w:hAnsiTheme="minorHAnsi" w:cstheme="minorHAnsi"/>
                <w:color w:val="000000"/>
                <w:sz w:val="28"/>
                <w:szCs w:val="28"/>
              </w:rPr>
              <w:t>28</w:t>
            </w:r>
          </w:p>
        </w:tc>
      </w:tr>
      <w:tr w:rsidR="009F2BD6" w:rsidRPr="00B60698" w:rsidTr="007C309F">
        <w:trPr>
          <w:trHeight w:val="261"/>
        </w:trPr>
        <w:tc>
          <w:tcPr>
            <w:tcW w:w="2977" w:type="dxa"/>
            <w:gridSpan w:val="3"/>
            <w:tcBorders>
              <w:top w:val="single" w:sz="4" w:space="0" w:color="auto"/>
              <w:left w:val="single" w:sz="4" w:space="0" w:color="auto"/>
              <w:bottom w:val="single" w:sz="4" w:space="0" w:color="auto"/>
              <w:right w:val="single" w:sz="4" w:space="0" w:color="000000"/>
            </w:tcBorders>
            <w:shd w:val="clear" w:color="000000" w:fill="B8CCE4"/>
            <w:noWrap/>
            <w:vAlign w:val="bottom"/>
          </w:tcPr>
          <w:p w:rsidR="009F2BD6" w:rsidRPr="00B60698" w:rsidRDefault="009B0BD7" w:rsidP="00226E10">
            <w:pPr>
              <w:rPr>
                <w:rFonts w:ascii="Arial" w:hAnsi="Arial" w:cs="Arial"/>
                <w:b/>
                <w:bCs/>
                <w:sz w:val="28"/>
                <w:szCs w:val="28"/>
              </w:rPr>
            </w:pPr>
            <w:r>
              <w:rPr>
                <w:rFonts w:ascii="Arial" w:hAnsi="Arial" w:cs="Arial"/>
                <w:b/>
                <w:bCs/>
                <w:sz w:val="28"/>
                <w:szCs w:val="28"/>
              </w:rPr>
              <w:t>DICIEMBRE 201</w:t>
            </w:r>
            <w:r w:rsidR="00FE595D">
              <w:rPr>
                <w:rFonts w:ascii="Arial" w:hAnsi="Arial" w:cs="Arial"/>
                <w:b/>
                <w:bCs/>
                <w:sz w:val="28"/>
                <w:szCs w:val="28"/>
              </w:rPr>
              <w:t>8</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9F2BD6" w:rsidRPr="007049A3" w:rsidRDefault="000E3076" w:rsidP="00226E10">
            <w:pPr>
              <w:jc w:val="center"/>
              <w:rPr>
                <w:rFonts w:asciiTheme="minorHAnsi" w:hAnsiTheme="minorHAnsi" w:cstheme="minorHAnsi"/>
                <w:color w:val="000000"/>
                <w:sz w:val="28"/>
                <w:szCs w:val="28"/>
              </w:rPr>
            </w:pPr>
            <w:r>
              <w:rPr>
                <w:rFonts w:asciiTheme="minorHAnsi" w:hAnsiTheme="minorHAnsi" w:cstheme="minorHAnsi"/>
                <w:color w:val="000000"/>
                <w:sz w:val="28"/>
                <w:szCs w:val="28"/>
              </w:rPr>
              <w:t>243</w:t>
            </w:r>
          </w:p>
        </w:tc>
        <w:tc>
          <w:tcPr>
            <w:tcW w:w="1277" w:type="dxa"/>
            <w:tcBorders>
              <w:top w:val="single" w:sz="4" w:space="0" w:color="auto"/>
              <w:left w:val="nil"/>
              <w:bottom w:val="single" w:sz="4" w:space="0" w:color="auto"/>
              <w:right w:val="single" w:sz="4" w:space="0" w:color="auto"/>
            </w:tcBorders>
            <w:shd w:val="clear" w:color="auto" w:fill="auto"/>
            <w:noWrap/>
            <w:vAlign w:val="bottom"/>
          </w:tcPr>
          <w:p w:rsidR="009F2BD6" w:rsidRPr="007049A3" w:rsidRDefault="000E3076" w:rsidP="00226E10">
            <w:pPr>
              <w:jc w:val="center"/>
              <w:rPr>
                <w:rFonts w:asciiTheme="minorHAnsi" w:hAnsiTheme="minorHAnsi" w:cstheme="minorHAnsi"/>
                <w:color w:val="000000"/>
                <w:sz w:val="28"/>
                <w:szCs w:val="28"/>
              </w:rPr>
            </w:pPr>
            <w:r>
              <w:rPr>
                <w:rFonts w:asciiTheme="minorHAnsi" w:hAnsiTheme="minorHAnsi" w:cstheme="minorHAnsi"/>
                <w:color w:val="000000"/>
                <w:sz w:val="28"/>
                <w:szCs w:val="28"/>
              </w:rPr>
              <w:t>860</w:t>
            </w:r>
          </w:p>
        </w:tc>
        <w:tc>
          <w:tcPr>
            <w:tcW w:w="1448" w:type="dxa"/>
            <w:tcBorders>
              <w:top w:val="single" w:sz="4" w:space="0" w:color="auto"/>
              <w:left w:val="nil"/>
              <w:bottom w:val="single" w:sz="4" w:space="0" w:color="auto"/>
              <w:right w:val="single" w:sz="4" w:space="0" w:color="auto"/>
            </w:tcBorders>
            <w:shd w:val="clear" w:color="auto" w:fill="auto"/>
            <w:noWrap/>
            <w:vAlign w:val="bottom"/>
          </w:tcPr>
          <w:p w:rsidR="009F2BD6" w:rsidRPr="007049A3" w:rsidRDefault="000E3076" w:rsidP="00226E10">
            <w:pPr>
              <w:jc w:val="center"/>
              <w:rPr>
                <w:rFonts w:asciiTheme="minorHAnsi" w:hAnsiTheme="minorHAnsi" w:cstheme="minorHAnsi"/>
                <w:color w:val="000000"/>
                <w:sz w:val="28"/>
                <w:szCs w:val="28"/>
              </w:rPr>
            </w:pPr>
            <w:r>
              <w:rPr>
                <w:rFonts w:asciiTheme="minorHAnsi" w:hAnsiTheme="minorHAnsi" w:cstheme="minorHAnsi"/>
                <w:color w:val="000000"/>
                <w:sz w:val="28"/>
                <w:szCs w:val="28"/>
              </w:rPr>
              <w:t>28</w:t>
            </w:r>
          </w:p>
        </w:tc>
      </w:tr>
    </w:tbl>
    <w:p w:rsidR="007D674C" w:rsidRDefault="007D674C" w:rsidP="00C8010D">
      <w:pPr>
        <w:jc w:val="both"/>
        <w:rPr>
          <w:b/>
          <w:color w:val="000000"/>
          <w:sz w:val="28"/>
          <w:szCs w:val="28"/>
        </w:rPr>
      </w:pPr>
    </w:p>
    <w:p w:rsidR="007D674C" w:rsidRDefault="007D674C" w:rsidP="00C8010D">
      <w:pPr>
        <w:jc w:val="both"/>
        <w:rPr>
          <w:b/>
          <w:color w:val="000000"/>
          <w:sz w:val="28"/>
          <w:szCs w:val="28"/>
        </w:rPr>
      </w:pPr>
    </w:p>
    <w:p w:rsidR="00226E10" w:rsidRPr="00B60698" w:rsidRDefault="00284F9C" w:rsidP="007D674C">
      <w:pPr>
        <w:ind w:left="-567"/>
        <w:jc w:val="both"/>
        <w:rPr>
          <w:b/>
          <w:color w:val="000000"/>
          <w:sz w:val="28"/>
          <w:szCs w:val="28"/>
        </w:rPr>
      </w:pPr>
      <w:r>
        <w:rPr>
          <w:rFonts w:ascii="Helvetica" w:hAnsi="Helvetica" w:cs="Helvetica"/>
          <w:noProof/>
          <w:color w:val="1D2129"/>
          <w:sz w:val="21"/>
          <w:szCs w:val="21"/>
          <w:shd w:val="clear" w:color="auto" w:fill="FFFFFF"/>
        </w:rPr>
        <w:lastRenderedPageBreak/>
        <w:drawing>
          <wp:inline distT="0" distB="0" distL="0" distR="0" wp14:anchorId="31BF0D5E" wp14:editId="0970AA31">
            <wp:extent cx="6084057" cy="3429000"/>
            <wp:effectExtent l="0" t="0" r="0" b="0"/>
            <wp:docPr id="4" name="Imagen 4" descr="C:\Users\confronta04\Desktop\22730121_1142172372586618_6471572862366892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nfronta04\Desktop\22730121_1142172372586618_6471572862366892304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4081" cy="3434650"/>
                    </a:xfrm>
                    <a:prstGeom prst="rect">
                      <a:avLst/>
                    </a:prstGeom>
                    <a:noFill/>
                    <a:ln>
                      <a:noFill/>
                    </a:ln>
                  </pic:spPr>
                </pic:pic>
              </a:graphicData>
            </a:graphic>
          </wp:inline>
        </w:drawing>
      </w:r>
    </w:p>
    <w:p w:rsidR="00FE7239" w:rsidRPr="00B60698" w:rsidRDefault="00FE7239" w:rsidP="00C8010D">
      <w:pPr>
        <w:jc w:val="both"/>
        <w:rPr>
          <w:b/>
          <w:color w:val="000000"/>
          <w:sz w:val="28"/>
          <w:szCs w:val="28"/>
        </w:rPr>
      </w:pPr>
    </w:p>
    <w:p w:rsidR="00FE7239" w:rsidRPr="00B60698" w:rsidRDefault="00FE7239" w:rsidP="00C8010D">
      <w:pPr>
        <w:jc w:val="both"/>
        <w:rPr>
          <w:color w:val="000000"/>
          <w:sz w:val="28"/>
          <w:szCs w:val="28"/>
        </w:rPr>
      </w:pPr>
      <w:r w:rsidRPr="00B60698">
        <w:rPr>
          <w:color w:val="000000"/>
          <w:sz w:val="28"/>
          <w:szCs w:val="28"/>
        </w:rPr>
        <w:t>Rece</w:t>
      </w:r>
      <w:r w:rsidR="005F224B">
        <w:rPr>
          <w:color w:val="000000"/>
          <w:sz w:val="28"/>
          <w:szCs w:val="28"/>
        </w:rPr>
        <w:t>pción de alimentos del Plan FEAD</w:t>
      </w:r>
      <w:r w:rsidRPr="00B60698">
        <w:rPr>
          <w:color w:val="000000"/>
          <w:sz w:val="28"/>
          <w:szCs w:val="28"/>
        </w:rPr>
        <w:t xml:space="preserve">, en el mes de </w:t>
      </w:r>
      <w:r w:rsidR="00284F9C">
        <w:rPr>
          <w:color w:val="000000"/>
          <w:sz w:val="28"/>
          <w:szCs w:val="28"/>
        </w:rPr>
        <w:t xml:space="preserve">JUNIO de </w:t>
      </w:r>
      <w:r w:rsidR="000E3076">
        <w:rPr>
          <w:color w:val="000000"/>
          <w:sz w:val="28"/>
          <w:szCs w:val="28"/>
        </w:rPr>
        <w:t>18.401</w:t>
      </w:r>
      <w:r w:rsidRPr="00B60698">
        <w:rPr>
          <w:color w:val="000000"/>
          <w:sz w:val="28"/>
          <w:szCs w:val="28"/>
        </w:rPr>
        <w:t xml:space="preserve"> kg.</w:t>
      </w:r>
    </w:p>
    <w:p w:rsidR="00FE7239" w:rsidRDefault="00FE7239" w:rsidP="00C8010D">
      <w:pPr>
        <w:jc w:val="both"/>
        <w:rPr>
          <w:b/>
          <w:color w:val="000000"/>
        </w:rPr>
      </w:pPr>
    </w:p>
    <w:p w:rsidR="001E4F0A" w:rsidRDefault="001E4F0A" w:rsidP="00C8010D">
      <w:pPr>
        <w:jc w:val="both"/>
        <w:rPr>
          <w:b/>
          <w:color w:val="000000"/>
        </w:rPr>
      </w:pPr>
    </w:p>
    <w:p w:rsidR="00FE7239" w:rsidRDefault="00FE7239" w:rsidP="00C8010D">
      <w:pPr>
        <w:jc w:val="both"/>
        <w:rPr>
          <w:b/>
          <w:color w:val="000000"/>
        </w:rPr>
      </w:pPr>
    </w:p>
    <w:p w:rsidR="00910BA9" w:rsidRPr="00B72C17" w:rsidRDefault="00855121" w:rsidP="00885D19">
      <w:pPr>
        <w:jc w:val="both"/>
        <w:rPr>
          <w:b/>
          <w:color w:val="000000"/>
          <w:sz w:val="36"/>
          <w:szCs w:val="36"/>
          <w:u w:val="single"/>
        </w:rPr>
      </w:pPr>
      <w:r w:rsidRPr="00B72C17">
        <w:rPr>
          <w:b/>
          <w:color w:val="000000"/>
          <w:sz w:val="36"/>
          <w:szCs w:val="36"/>
          <w:u w:val="single"/>
        </w:rPr>
        <w:t>1</w:t>
      </w:r>
      <w:r w:rsidR="00D44F37">
        <w:rPr>
          <w:b/>
          <w:color w:val="000000"/>
          <w:sz w:val="36"/>
          <w:szCs w:val="36"/>
          <w:u w:val="single"/>
        </w:rPr>
        <w:t>0</w:t>
      </w:r>
      <w:r w:rsidRPr="00B72C17">
        <w:rPr>
          <w:b/>
          <w:color w:val="000000"/>
          <w:sz w:val="36"/>
          <w:szCs w:val="36"/>
          <w:u w:val="single"/>
        </w:rPr>
        <w:t>.</w:t>
      </w:r>
      <w:r w:rsidR="000A05DA" w:rsidRPr="00B72C17">
        <w:rPr>
          <w:b/>
          <w:color w:val="000000"/>
          <w:sz w:val="36"/>
          <w:szCs w:val="36"/>
          <w:u w:val="single"/>
        </w:rPr>
        <w:t>- ENTRADAS TOTALES</w:t>
      </w:r>
      <w:r w:rsidR="00067BE0" w:rsidRPr="00B72C17">
        <w:rPr>
          <w:b/>
          <w:color w:val="000000"/>
          <w:sz w:val="36"/>
          <w:szCs w:val="36"/>
          <w:u w:val="single"/>
        </w:rPr>
        <w:t xml:space="preserve"> DE ALIMENTOS</w:t>
      </w:r>
    </w:p>
    <w:p w:rsidR="007A40D7" w:rsidRPr="00702076" w:rsidRDefault="007A40D7" w:rsidP="000A05DA">
      <w:pPr>
        <w:jc w:val="both"/>
        <w:rPr>
          <w:color w:val="FF6600"/>
        </w:rPr>
      </w:pPr>
    </w:p>
    <w:p w:rsidR="00855121" w:rsidRPr="005144AF" w:rsidRDefault="00855121" w:rsidP="00C8010D">
      <w:pPr>
        <w:jc w:val="both"/>
        <w:rPr>
          <w:color w:val="FF0000"/>
        </w:rPr>
      </w:pPr>
    </w:p>
    <w:p w:rsidR="00855121" w:rsidRPr="00F602AE" w:rsidRDefault="00855121" w:rsidP="00C8010D">
      <w:pPr>
        <w:jc w:val="both"/>
        <w:rPr>
          <w:color w:val="000000"/>
          <w:sz w:val="28"/>
          <w:szCs w:val="28"/>
        </w:rPr>
      </w:pPr>
      <w:r w:rsidRPr="00F602AE">
        <w:rPr>
          <w:color w:val="000000"/>
          <w:sz w:val="28"/>
          <w:szCs w:val="28"/>
        </w:rPr>
        <w:t xml:space="preserve">Las entradas totales de alimentos </w:t>
      </w:r>
      <w:r w:rsidR="007F3D1D" w:rsidRPr="00F602AE">
        <w:rPr>
          <w:color w:val="000000"/>
          <w:sz w:val="28"/>
          <w:szCs w:val="28"/>
        </w:rPr>
        <w:t xml:space="preserve">al almacén, que han sido </w:t>
      </w:r>
      <w:r w:rsidRPr="00F602AE">
        <w:rPr>
          <w:b/>
          <w:color w:val="000000"/>
          <w:sz w:val="28"/>
          <w:szCs w:val="28"/>
        </w:rPr>
        <w:t>gestionados directamente por el CSAS</w:t>
      </w:r>
      <w:r w:rsidRPr="00F602AE">
        <w:rPr>
          <w:color w:val="000000"/>
          <w:sz w:val="28"/>
          <w:szCs w:val="28"/>
        </w:rPr>
        <w:t xml:space="preserve">, han </w:t>
      </w:r>
      <w:r w:rsidR="007F3D1D" w:rsidRPr="00F602AE">
        <w:rPr>
          <w:color w:val="000000"/>
          <w:sz w:val="28"/>
          <w:szCs w:val="28"/>
        </w:rPr>
        <w:t xml:space="preserve">ascendido a la cantidad de </w:t>
      </w:r>
      <w:r w:rsidR="00606FB2">
        <w:rPr>
          <w:b/>
          <w:color w:val="000000"/>
          <w:sz w:val="28"/>
          <w:szCs w:val="28"/>
        </w:rPr>
        <w:t>73.365</w:t>
      </w:r>
      <w:r w:rsidRPr="00F602AE">
        <w:rPr>
          <w:b/>
          <w:color w:val="000000"/>
          <w:sz w:val="28"/>
          <w:szCs w:val="28"/>
        </w:rPr>
        <w:t xml:space="preserve"> kg</w:t>
      </w:r>
      <w:r w:rsidRPr="00F602AE">
        <w:rPr>
          <w:color w:val="000000"/>
          <w:sz w:val="28"/>
          <w:szCs w:val="28"/>
        </w:rPr>
        <w:t>.</w:t>
      </w:r>
      <w:r w:rsidR="00005BEA" w:rsidRPr="00F602AE">
        <w:rPr>
          <w:color w:val="000000"/>
          <w:sz w:val="28"/>
          <w:szCs w:val="28"/>
        </w:rPr>
        <w:t xml:space="preserve"> No se consideran </w:t>
      </w:r>
      <w:r w:rsidR="00A016A1" w:rsidRPr="00F602AE">
        <w:rPr>
          <w:color w:val="000000"/>
          <w:sz w:val="28"/>
          <w:szCs w:val="28"/>
        </w:rPr>
        <w:t>en esta cifra</w:t>
      </w:r>
      <w:r w:rsidR="00005BEA" w:rsidRPr="00F602AE">
        <w:rPr>
          <w:color w:val="000000"/>
          <w:sz w:val="28"/>
          <w:szCs w:val="28"/>
        </w:rPr>
        <w:t xml:space="preserve"> las entradas de alimentos FEGA, que se describen más abajo.</w:t>
      </w:r>
    </w:p>
    <w:p w:rsidR="007F3D1D" w:rsidRPr="00F602AE" w:rsidRDefault="007F3D1D" w:rsidP="00C8010D">
      <w:pPr>
        <w:jc w:val="both"/>
        <w:rPr>
          <w:color w:val="000000"/>
          <w:sz w:val="28"/>
          <w:szCs w:val="28"/>
        </w:rPr>
      </w:pPr>
    </w:p>
    <w:p w:rsidR="007F3D1D" w:rsidRPr="00F602AE" w:rsidRDefault="007F3D1D" w:rsidP="00C8010D">
      <w:pPr>
        <w:jc w:val="both"/>
        <w:rPr>
          <w:color w:val="000000"/>
          <w:sz w:val="28"/>
          <w:szCs w:val="28"/>
        </w:rPr>
      </w:pPr>
      <w:r w:rsidRPr="00F602AE">
        <w:rPr>
          <w:color w:val="000000"/>
          <w:sz w:val="28"/>
          <w:szCs w:val="28"/>
        </w:rPr>
        <w:t>Los diferentes conceptos y cantidades que se agrupan en este apartado son los siguientes:</w:t>
      </w:r>
    </w:p>
    <w:p w:rsidR="007F3D1D" w:rsidRPr="00F7354B" w:rsidRDefault="007F3D1D" w:rsidP="00C8010D">
      <w:pPr>
        <w:jc w:val="both"/>
        <w:rPr>
          <w:color w:val="FF0000"/>
          <w:sz w:val="28"/>
          <w:szCs w:val="28"/>
        </w:rPr>
      </w:pPr>
    </w:p>
    <w:p w:rsidR="007F3D1D" w:rsidRPr="00C35FBF" w:rsidRDefault="007F3D1D" w:rsidP="00C8010D">
      <w:pPr>
        <w:numPr>
          <w:ilvl w:val="0"/>
          <w:numId w:val="27"/>
        </w:numPr>
        <w:jc w:val="both"/>
        <w:rPr>
          <w:sz w:val="28"/>
          <w:szCs w:val="28"/>
        </w:rPr>
      </w:pPr>
      <w:r w:rsidRPr="00C35FBF">
        <w:rPr>
          <w:sz w:val="28"/>
          <w:szCs w:val="28"/>
        </w:rPr>
        <w:t>Campañas:</w:t>
      </w:r>
      <w:r w:rsidRPr="00C35FBF">
        <w:rPr>
          <w:sz w:val="28"/>
          <w:szCs w:val="28"/>
        </w:rPr>
        <w:tab/>
      </w:r>
      <w:r w:rsidRPr="00C35FBF">
        <w:rPr>
          <w:sz w:val="28"/>
          <w:szCs w:val="28"/>
        </w:rPr>
        <w:tab/>
      </w:r>
      <w:r w:rsidRPr="00C35FBF">
        <w:rPr>
          <w:sz w:val="28"/>
          <w:szCs w:val="28"/>
        </w:rPr>
        <w:tab/>
      </w:r>
      <w:r w:rsidRPr="00C35FBF">
        <w:rPr>
          <w:sz w:val="28"/>
          <w:szCs w:val="28"/>
        </w:rPr>
        <w:tab/>
      </w:r>
      <w:r w:rsidR="000E3076">
        <w:rPr>
          <w:sz w:val="28"/>
          <w:szCs w:val="28"/>
        </w:rPr>
        <w:t>24.370</w:t>
      </w:r>
      <w:r w:rsidRPr="00C35FBF">
        <w:rPr>
          <w:sz w:val="28"/>
          <w:szCs w:val="28"/>
        </w:rPr>
        <w:t xml:space="preserve"> kg</w:t>
      </w:r>
    </w:p>
    <w:p w:rsidR="007F3D1D" w:rsidRPr="00C35FBF" w:rsidRDefault="007F3D1D" w:rsidP="00AF00F9">
      <w:pPr>
        <w:numPr>
          <w:ilvl w:val="0"/>
          <w:numId w:val="27"/>
        </w:numPr>
        <w:jc w:val="both"/>
        <w:rPr>
          <w:sz w:val="28"/>
          <w:szCs w:val="28"/>
        </w:rPr>
      </w:pPr>
      <w:r w:rsidRPr="00C35FBF">
        <w:rPr>
          <w:sz w:val="28"/>
          <w:szCs w:val="28"/>
        </w:rPr>
        <w:t>Compras:</w:t>
      </w:r>
      <w:r w:rsidRPr="00C35FBF">
        <w:rPr>
          <w:sz w:val="28"/>
          <w:szCs w:val="28"/>
        </w:rPr>
        <w:tab/>
      </w:r>
      <w:r w:rsidRPr="00C35FBF">
        <w:rPr>
          <w:sz w:val="28"/>
          <w:szCs w:val="28"/>
        </w:rPr>
        <w:tab/>
      </w:r>
      <w:r w:rsidRPr="00C35FBF">
        <w:rPr>
          <w:sz w:val="28"/>
          <w:szCs w:val="28"/>
        </w:rPr>
        <w:tab/>
      </w:r>
      <w:r w:rsidRPr="00C35FBF">
        <w:rPr>
          <w:sz w:val="28"/>
          <w:szCs w:val="28"/>
        </w:rPr>
        <w:tab/>
      </w:r>
      <w:r w:rsidR="009D76AF">
        <w:rPr>
          <w:sz w:val="28"/>
          <w:szCs w:val="28"/>
        </w:rPr>
        <w:t>30.559</w:t>
      </w:r>
      <w:r w:rsidR="00AF00F9" w:rsidRPr="00C35FBF">
        <w:rPr>
          <w:sz w:val="28"/>
          <w:szCs w:val="28"/>
        </w:rPr>
        <w:t xml:space="preserve"> kg</w:t>
      </w:r>
    </w:p>
    <w:p w:rsidR="007F3D1D" w:rsidRPr="00C35FBF" w:rsidRDefault="009D76AF" w:rsidP="00C8010D">
      <w:pPr>
        <w:numPr>
          <w:ilvl w:val="0"/>
          <w:numId w:val="27"/>
        </w:numPr>
        <w:jc w:val="both"/>
        <w:rPr>
          <w:sz w:val="28"/>
          <w:szCs w:val="28"/>
        </w:rPr>
      </w:pPr>
      <w:r>
        <w:rPr>
          <w:sz w:val="28"/>
          <w:szCs w:val="28"/>
        </w:rPr>
        <w:t xml:space="preserve">Donación de Particulares:   </w:t>
      </w:r>
      <w:r w:rsidR="000E3076">
        <w:rPr>
          <w:sz w:val="28"/>
          <w:szCs w:val="28"/>
        </w:rPr>
        <w:t xml:space="preserve">  </w:t>
      </w:r>
      <w:r>
        <w:rPr>
          <w:sz w:val="28"/>
          <w:szCs w:val="28"/>
        </w:rPr>
        <w:t xml:space="preserve">  </w:t>
      </w:r>
      <w:r w:rsidR="000E3076">
        <w:rPr>
          <w:sz w:val="28"/>
          <w:szCs w:val="28"/>
        </w:rPr>
        <w:t xml:space="preserve">  </w:t>
      </w:r>
      <w:r>
        <w:rPr>
          <w:sz w:val="28"/>
          <w:szCs w:val="28"/>
        </w:rPr>
        <w:t>18.436</w:t>
      </w:r>
      <w:r w:rsidR="00284F9C" w:rsidRPr="00C35FBF">
        <w:rPr>
          <w:sz w:val="28"/>
          <w:szCs w:val="28"/>
        </w:rPr>
        <w:t xml:space="preserve"> </w:t>
      </w:r>
      <w:r w:rsidR="007F3D1D" w:rsidRPr="00C35FBF">
        <w:rPr>
          <w:sz w:val="28"/>
          <w:szCs w:val="28"/>
        </w:rPr>
        <w:t>kg</w:t>
      </w:r>
    </w:p>
    <w:p w:rsidR="005144AF" w:rsidRPr="00C35FBF" w:rsidRDefault="007F3D1D" w:rsidP="00C8010D">
      <w:pPr>
        <w:numPr>
          <w:ilvl w:val="0"/>
          <w:numId w:val="27"/>
        </w:numPr>
        <w:jc w:val="both"/>
        <w:rPr>
          <w:b/>
          <w:sz w:val="28"/>
          <w:szCs w:val="28"/>
        </w:rPr>
      </w:pPr>
      <w:r w:rsidRPr="00C35FBF">
        <w:rPr>
          <w:b/>
          <w:sz w:val="28"/>
          <w:szCs w:val="28"/>
        </w:rPr>
        <w:t>TOTAL:</w:t>
      </w:r>
      <w:r w:rsidR="00005BEA" w:rsidRPr="00C35FBF">
        <w:rPr>
          <w:b/>
          <w:sz w:val="28"/>
          <w:szCs w:val="28"/>
        </w:rPr>
        <w:tab/>
      </w:r>
      <w:r w:rsidR="00005BEA" w:rsidRPr="00C35FBF">
        <w:rPr>
          <w:b/>
          <w:sz w:val="28"/>
          <w:szCs w:val="28"/>
        </w:rPr>
        <w:tab/>
      </w:r>
      <w:r w:rsidR="00005BEA" w:rsidRPr="00C35FBF">
        <w:rPr>
          <w:b/>
          <w:sz w:val="28"/>
          <w:szCs w:val="28"/>
        </w:rPr>
        <w:tab/>
      </w:r>
      <w:r w:rsidR="00005BEA" w:rsidRPr="00C35FBF">
        <w:rPr>
          <w:b/>
          <w:sz w:val="28"/>
          <w:szCs w:val="28"/>
        </w:rPr>
        <w:tab/>
      </w:r>
      <w:r w:rsidR="002F0492">
        <w:rPr>
          <w:b/>
          <w:sz w:val="28"/>
          <w:szCs w:val="28"/>
        </w:rPr>
        <w:t>73.365</w:t>
      </w:r>
      <w:r w:rsidR="00005BEA" w:rsidRPr="00C35FBF">
        <w:rPr>
          <w:b/>
          <w:sz w:val="28"/>
          <w:szCs w:val="28"/>
        </w:rPr>
        <w:t xml:space="preserve"> kg</w:t>
      </w:r>
      <w:r w:rsidRPr="00C35FBF">
        <w:rPr>
          <w:b/>
          <w:sz w:val="28"/>
          <w:szCs w:val="28"/>
        </w:rPr>
        <w:tab/>
      </w:r>
    </w:p>
    <w:p w:rsidR="007F3D1D" w:rsidRPr="00C35FBF" w:rsidRDefault="007F3D1D" w:rsidP="0036538C">
      <w:pPr>
        <w:ind w:left="720"/>
        <w:jc w:val="both"/>
        <w:rPr>
          <w:b/>
          <w:sz w:val="28"/>
          <w:szCs w:val="28"/>
        </w:rPr>
      </w:pPr>
      <w:r w:rsidRPr="00C35FBF">
        <w:rPr>
          <w:b/>
          <w:sz w:val="28"/>
          <w:szCs w:val="28"/>
        </w:rPr>
        <w:tab/>
      </w:r>
      <w:r w:rsidRPr="00C35FBF">
        <w:rPr>
          <w:b/>
          <w:sz w:val="28"/>
          <w:szCs w:val="28"/>
        </w:rPr>
        <w:tab/>
      </w:r>
    </w:p>
    <w:p w:rsidR="00454B32" w:rsidRPr="00F602AE" w:rsidRDefault="00D7395E" w:rsidP="000A05DA">
      <w:pPr>
        <w:jc w:val="both"/>
        <w:rPr>
          <w:color w:val="000000"/>
          <w:sz w:val="28"/>
          <w:szCs w:val="28"/>
        </w:rPr>
      </w:pPr>
      <w:r w:rsidRPr="00F602AE">
        <w:rPr>
          <w:color w:val="000000"/>
          <w:sz w:val="28"/>
          <w:szCs w:val="28"/>
        </w:rPr>
        <w:lastRenderedPageBreak/>
        <w:t xml:space="preserve">   </w:t>
      </w:r>
      <w:r w:rsidR="002F0492" w:rsidRPr="002F0492">
        <w:rPr>
          <w:noProof/>
          <w:color w:val="000000"/>
          <w:sz w:val="28"/>
          <w:szCs w:val="28"/>
        </w:rPr>
        <w:drawing>
          <wp:inline distT="0" distB="0" distL="0" distR="0">
            <wp:extent cx="3810000" cy="2857500"/>
            <wp:effectExtent l="0" t="0" r="0" b="0"/>
            <wp:docPr id="5" name="Imagen 5" descr="C:\Users\MARIA\Downloads\GraficaEntradasDon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GraficaEntradasDonut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55121" w:rsidRPr="00F602AE" w:rsidRDefault="00D7395E" w:rsidP="000A05DA">
      <w:pPr>
        <w:jc w:val="both"/>
        <w:rPr>
          <w:color w:val="000000"/>
          <w:sz w:val="28"/>
          <w:szCs w:val="28"/>
        </w:rPr>
      </w:pPr>
      <w:r w:rsidRPr="00F602AE">
        <w:rPr>
          <w:color w:val="000000"/>
          <w:sz w:val="28"/>
          <w:szCs w:val="28"/>
        </w:rPr>
        <w:t xml:space="preserve">              </w:t>
      </w:r>
    </w:p>
    <w:p w:rsidR="000A05DA" w:rsidRPr="00F602AE" w:rsidRDefault="000A05DA" w:rsidP="00855121">
      <w:pPr>
        <w:ind w:left="708"/>
        <w:jc w:val="both"/>
        <w:rPr>
          <w:b/>
          <w:color w:val="000000"/>
          <w:sz w:val="28"/>
          <w:szCs w:val="28"/>
        </w:rPr>
      </w:pPr>
    </w:p>
    <w:p w:rsidR="00005BEA" w:rsidRPr="00F602AE" w:rsidRDefault="00855121" w:rsidP="00503F88">
      <w:pPr>
        <w:jc w:val="both"/>
        <w:rPr>
          <w:color w:val="000000"/>
          <w:sz w:val="28"/>
          <w:szCs w:val="28"/>
        </w:rPr>
      </w:pPr>
      <w:r w:rsidRPr="00F602AE">
        <w:rPr>
          <w:color w:val="000000"/>
          <w:sz w:val="28"/>
          <w:szCs w:val="28"/>
        </w:rPr>
        <w:t xml:space="preserve">Las entradas de </w:t>
      </w:r>
      <w:r w:rsidRPr="00F602AE">
        <w:rPr>
          <w:b/>
          <w:color w:val="000000"/>
          <w:sz w:val="28"/>
          <w:szCs w:val="28"/>
        </w:rPr>
        <w:t>alimentos F</w:t>
      </w:r>
      <w:r w:rsidR="001B39DD">
        <w:rPr>
          <w:b/>
          <w:color w:val="000000"/>
          <w:sz w:val="28"/>
          <w:szCs w:val="28"/>
        </w:rPr>
        <w:t>EAD</w:t>
      </w:r>
      <w:r w:rsidRPr="00F602AE">
        <w:rPr>
          <w:color w:val="000000"/>
          <w:sz w:val="28"/>
          <w:szCs w:val="28"/>
        </w:rPr>
        <w:t xml:space="preserve"> procedentes </w:t>
      </w:r>
      <w:r w:rsidR="00870F4D" w:rsidRPr="00F602AE">
        <w:rPr>
          <w:color w:val="000000"/>
          <w:sz w:val="28"/>
          <w:szCs w:val="28"/>
        </w:rPr>
        <w:t>del Banco de Alimentos</w:t>
      </w:r>
      <w:r w:rsidRPr="00F602AE">
        <w:rPr>
          <w:color w:val="000000"/>
          <w:sz w:val="28"/>
          <w:szCs w:val="28"/>
        </w:rPr>
        <w:t xml:space="preserve"> han </w:t>
      </w:r>
      <w:r w:rsidR="00005BEA" w:rsidRPr="00F602AE">
        <w:rPr>
          <w:color w:val="000000"/>
          <w:sz w:val="28"/>
          <w:szCs w:val="28"/>
        </w:rPr>
        <w:t>sido</w:t>
      </w:r>
      <w:r w:rsidR="001B39DD">
        <w:rPr>
          <w:color w:val="000000"/>
          <w:sz w:val="28"/>
          <w:szCs w:val="28"/>
        </w:rPr>
        <w:t xml:space="preserve"> tres</w:t>
      </w:r>
      <w:r w:rsidRPr="00F602AE">
        <w:rPr>
          <w:color w:val="000000"/>
          <w:sz w:val="28"/>
          <w:szCs w:val="28"/>
        </w:rPr>
        <w:t xml:space="preserve"> en el a</w:t>
      </w:r>
      <w:r w:rsidR="00454B32" w:rsidRPr="00F602AE">
        <w:rPr>
          <w:color w:val="000000"/>
          <w:sz w:val="28"/>
          <w:szCs w:val="28"/>
        </w:rPr>
        <w:t>ñ</w:t>
      </w:r>
      <w:r w:rsidRPr="00F602AE">
        <w:rPr>
          <w:color w:val="000000"/>
          <w:sz w:val="28"/>
          <w:szCs w:val="28"/>
        </w:rPr>
        <w:t xml:space="preserve">o, por una cantidad total de </w:t>
      </w:r>
      <w:r w:rsidR="009D76AF">
        <w:rPr>
          <w:b/>
          <w:color w:val="000000"/>
          <w:sz w:val="28"/>
          <w:szCs w:val="28"/>
        </w:rPr>
        <w:t>64.950</w:t>
      </w:r>
      <w:r w:rsidRPr="00F602AE">
        <w:rPr>
          <w:b/>
          <w:color w:val="000000"/>
          <w:sz w:val="28"/>
          <w:szCs w:val="28"/>
        </w:rPr>
        <w:t xml:space="preserve"> kg</w:t>
      </w:r>
      <w:r w:rsidRPr="00F602AE">
        <w:rPr>
          <w:color w:val="000000"/>
          <w:sz w:val="28"/>
          <w:szCs w:val="28"/>
        </w:rPr>
        <w:t>.</w:t>
      </w:r>
      <w:r w:rsidR="00454B32" w:rsidRPr="00F602AE">
        <w:rPr>
          <w:color w:val="000000"/>
          <w:sz w:val="28"/>
          <w:szCs w:val="28"/>
        </w:rPr>
        <w:t xml:space="preserve"> </w:t>
      </w:r>
    </w:p>
    <w:p w:rsidR="00005BEA" w:rsidRPr="00F602AE" w:rsidRDefault="00005BEA" w:rsidP="00503F88">
      <w:pPr>
        <w:jc w:val="both"/>
        <w:rPr>
          <w:color w:val="000000"/>
          <w:sz w:val="28"/>
          <w:szCs w:val="28"/>
        </w:rPr>
      </w:pPr>
    </w:p>
    <w:p w:rsidR="001B39DD" w:rsidRPr="00B60698" w:rsidRDefault="001B39DD" w:rsidP="001B39DD">
      <w:pPr>
        <w:jc w:val="both"/>
        <w:rPr>
          <w:color w:val="000000"/>
          <w:sz w:val="28"/>
          <w:szCs w:val="28"/>
        </w:rPr>
      </w:pPr>
      <w:r>
        <w:rPr>
          <w:color w:val="000000"/>
          <w:sz w:val="28"/>
          <w:szCs w:val="28"/>
        </w:rPr>
        <w:t xml:space="preserve">         </w:t>
      </w:r>
      <w:r w:rsidR="00C67185" w:rsidRPr="00F602AE">
        <w:rPr>
          <w:color w:val="000000"/>
          <w:sz w:val="28"/>
          <w:szCs w:val="28"/>
        </w:rPr>
        <w:t xml:space="preserve"> </w:t>
      </w:r>
      <w:r>
        <w:rPr>
          <w:color w:val="000000"/>
          <w:sz w:val="28"/>
          <w:szCs w:val="28"/>
        </w:rPr>
        <w:t xml:space="preserve">- Entrada de </w:t>
      </w:r>
      <w:r w:rsidR="009D76AF">
        <w:rPr>
          <w:color w:val="000000"/>
          <w:sz w:val="28"/>
          <w:szCs w:val="28"/>
        </w:rPr>
        <w:t xml:space="preserve">marzo </w:t>
      </w:r>
      <w:proofErr w:type="gramStart"/>
      <w:r w:rsidR="009D76AF">
        <w:rPr>
          <w:color w:val="000000"/>
          <w:sz w:val="28"/>
          <w:szCs w:val="28"/>
        </w:rPr>
        <w:t xml:space="preserve">de </w:t>
      </w:r>
      <w:r w:rsidR="00C54312">
        <w:rPr>
          <w:color w:val="000000"/>
          <w:sz w:val="28"/>
          <w:szCs w:val="28"/>
        </w:rPr>
        <w:t>.</w:t>
      </w:r>
      <w:proofErr w:type="gramEnd"/>
      <w:r w:rsidR="00C54312">
        <w:rPr>
          <w:color w:val="000000"/>
          <w:sz w:val="28"/>
          <w:szCs w:val="28"/>
        </w:rPr>
        <w:t xml:space="preserve"> </w:t>
      </w:r>
      <w:r w:rsidR="009D76AF">
        <w:rPr>
          <w:color w:val="000000"/>
          <w:sz w:val="28"/>
          <w:szCs w:val="28"/>
        </w:rPr>
        <w:t>2018</w:t>
      </w:r>
      <w:r w:rsidRPr="00B60698">
        <w:rPr>
          <w:color w:val="000000"/>
          <w:sz w:val="28"/>
          <w:szCs w:val="28"/>
        </w:rPr>
        <w:t xml:space="preserve">: </w:t>
      </w:r>
      <w:r>
        <w:rPr>
          <w:color w:val="000000"/>
          <w:sz w:val="28"/>
          <w:szCs w:val="28"/>
        </w:rPr>
        <w:t xml:space="preserve">  </w:t>
      </w:r>
      <w:r w:rsidR="009D76AF">
        <w:rPr>
          <w:rFonts w:ascii="Calibri" w:hAnsi="Calibri"/>
          <w:color w:val="000000"/>
          <w:sz w:val="28"/>
          <w:szCs w:val="28"/>
        </w:rPr>
        <w:t xml:space="preserve">21.709 </w:t>
      </w:r>
      <w:r w:rsidRPr="00B60698">
        <w:rPr>
          <w:color w:val="000000"/>
          <w:sz w:val="28"/>
          <w:szCs w:val="28"/>
        </w:rPr>
        <w:t>kg</w:t>
      </w:r>
    </w:p>
    <w:p w:rsidR="001B39DD" w:rsidRPr="00B60698" w:rsidRDefault="001B39DD" w:rsidP="001B39DD">
      <w:pPr>
        <w:jc w:val="both"/>
        <w:rPr>
          <w:color w:val="000000"/>
          <w:sz w:val="28"/>
          <w:szCs w:val="28"/>
        </w:rPr>
      </w:pPr>
      <w:r w:rsidRPr="00B60698">
        <w:rPr>
          <w:color w:val="000000"/>
          <w:sz w:val="28"/>
          <w:szCs w:val="28"/>
        </w:rPr>
        <w:t xml:space="preserve">          - Entrada de </w:t>
      </w:r>
      <w:r w:rsidR="00D162A4">
        <w:rPr>
          <w:color w:val="000000"/>
          <w:sz w:val="28"/>
          <w:szCs w:val="28"/>
        </w:rPr>
        <w:t>j</w:t>
      </w:r>
      <w:r w:rsidRPr="00B60698">
        <w:rPr>
          <w:color w:val="000000"/>
          <w:sz w:val="28"/>
          <w:szCs w:val="28"/>
        </w:rPr>
        <w:t xml:space="preserve">unio </w:t>
      </w:r>
      <w:r>
        <w:rPr>
          <w:color w:val="000000"/>
          <w:sz w:val="28"/>
          <w:szCs w:val="28"/>
        </w:rPr>
        <w:t>de</w:t>
      </w:r>
      <w:proofErr w:type="gramStart"/>
      <w:r>
        <w:rPr>
          <w:color w:val="000000"/>
          <w:sz w:val="28"/>
          <w:szCs w:val="28"/>
        </w:rPr>
        <w:t xml:space="preserve"> </w:t>
      </w:r>
      <w:r w:rsidR="00C54312">
        <w:rPr>
          <w:color w:val="000000"/>
          <w:sz w:val="28"/>
          <w:szCs w:val="28"/>
        </w:rPr>
        <w:t>..</w:t>
      </w:r>
      <w:proofErr w:type="gramEnd"/>
      <w:r w:rsidR="00C54312">
        <w:rPr>
          <w:color w:val="000000"/>
          <w:sz w:val="28"/>
          <w:szCs w:val="28"/>
        </w:rPr>
        <w:t xml:space="preserve">  </w:t>
      </w:r>
      <w:r w:rsidRPr="00B60698">
        <w:rPr>
          <w:color w:val="000000"/>
          <w:sz w:val="28"/>
          <w:szCs w:val="28"/>
        </w:rPr>
        <w:t>201</w:t>
      </w:r>
      <w:r w:rsidR="009D76AF">
        <w:rPr>
          <w:color w:val="000000"/>
          <w:sz w:val="28"/>
          <w:szCs w:val="28"/>
        </w:rPr>
        <w:t>8</w:t>
      </w:r>
      <w:r w:rsidRPr="00B60698">
        <w:rPr>
          <w:color w:val="000000"/>
          <w:sz w:val="28"/>
          <w:szCs w:val="28"/>
        </w:rPr>
        <w:t xml:space="preserve">: </w:t>
      </w:r>
      <w:r>
        <w:rPr>
          <w:color w:val="000000"/>
          <w:sz w:val="28"/>
          <w:szCs w:val="28"/>
        </w:rPr>
        <w:t xml:space="preserve"> </w:t>
      </w:r>
      <w:r w:rsidR="007049A3">
        <w:rPr>
          <w:color w:val="000000"/>
          <w:sz w:val="28"/>
          <w:szCs w:val="28"/>
        </w:rPr>
        <w:t xml:space="preserve"> </w:t>
      </w:r>
      <w:r w:rsidR="009D76AF">
        <w:rPr>
          <w:rFonts w:ascii="Calibri" w:hAnsi="Calibri"/>
          <w:color w:val="000000"/>
          <w:sz w:val="28"/>
          <w:szCs w:val="28"/>
        </w:rPr>
        <w:t>18.401</w:t>
      </w:r>
      <w:r w:rsidR="00C54312">
        <w:rPr>
          <w:rFonts w:ascii="Calibri" w:hAnsi="Calibri"/>
          <w:color w:val="000000"/>
          <w:sz w:val="28"/>
          <w:szCs w:val="28"/>
        </w:rPr>
        <w:t xml:space="preserve"> </w:t>
      </w:r>
      <w:r w:rsidRPr="00B60698">
        <w:rPr>
          <w:color w:val="000000"/>
          <w:sz w:val="28"/>
          <w:szCs w:val="28"/>
        </w:rPr>
        <w:t>kg</w:t>
      </w:r>
    </w:p>
    <w:p w:rsidR="001B39DD" w:rsidRPr="00B60698" w:rsidRDefault="001B39DD" w:rsidP="001B39DD">
      <w:pPr>
        <w:jc w:val="both"/>
        <w:rPr>
          <w:color w:val="000000"/>
          <w:sz w:val="28"/>
          <w:szCs w:val="28"/>
        </w:rPr>
      </w:pPr>
      <w:r w:rsidRPr="00B60698">
        <w:rPr>
          <w:color w:val="000000"/>
          <w:sz w:val="28"/>
          <w:szCs w:val="28"/>
        </w:rPr>
        <w:t xml:space="preserve">   </w:t>
      </w:r>
      <w:r>
        <w:rPr>
          <w:color w:val="000000"/>
          <w:sz w:val="28"/>
          <w:szCs w:val="28"/>
        </w:rPr>
        <w:t xml:space="preserve">       - Entrada de </w:t>
      </w:r>
      <w:r w:rsidR="00D162A4">
        <w:rPr>
          <w:color w:val="000000"/>
          <w:sz w:val="28"/>
          <w:szCs w:val="28"/>
        </w:rPr>
        <w:t>octubre</w:t>
      </w:r>
      <w:r w:rsidR="009D76AF">
        <w:rPr>
          <w:color w:val="000000"/>
          <w:sz w:val="28"/>
          <w:szCs w:val="28"/>
        </w:rPr>
        <w:t xml:space="preserve"> de 2018</w:t>
      </w:r>
      <w:r w:rsidRPr="00B60698">
        <w:rPr>
          <w:color w:val="000000"/>
          <w:sz w:val="28"/>
          <w:szCs w:val="28"/>
        </w:rPr>
        <w:t>:</w:t>
      </w:r>
      <w:r>
        <w:rPr>
          <w:color w:val="000000"/>
          <w:sz w:val="28"/>
          <w:szCs w:val="28"/>
        </w:rPr>
        <w:t xml:space="preserve">  </w:t>
      </w:r>
      <w:r w:rsidRPr="00B60698">
        <w:rPr>
          <w:color w:val="000000"/>
          <w:sz w:val="28"/>
          <w:szCs w:val="28"/>
        </w:rPr>
        <w:t xml:space="preserve"> </w:t>
      </w:r>
      <w:r w:rsidR="009D76AF">
        <w:rPr>
          <w:rFonts w:ascii="Calibri" w:hAnsi="Calibri"/>
          <w:color w:val="000000"/>
          <w:sz w:val="28"/>
          <w:szCs w:val="28"/>
        </w:rPr>
        <w:t>24.839</w:t>
      </w:r>
      <w:r w:rsidR="00C54312">
        <w:rPr>
          <w:rFonts w:ascii="Calibri" w:hAnsi="Calibri"/>
          <w:color w:val="000000"/>
          <w:sz w:val="28"/>
          <w:szCs w:val="28"/>
        </w:rPr>
        <w:t xml:space="preserve"> </w:t>
      </w:r>
      <w:r w:rsidRPr="00B60698">
        <w:rPr>
          <w:color w:val="000000"/>
          <w:sz w:val="28"/>
          <w:szCs w:val="28"/>
        </w:rPr>
        <w:t xml:space="preserve">kg  </w:t>
      </w:r>
    </w:p>
    <w:p w:rsidR="00C67185" w:rsidRPr="00F602AE" w:rsidRDefault="00C67185" w:rsidP="001B39DD">
      <w:pPr>
        <w:jc w:val="both"/>
        <w:rPr>
          <w:color w:val="000000"/>
          <w:sz w:val="28"/>
          <w:szCs w:val="28"/>
        </w:rPr>
      </w:pPr>
    </w:p>
    <w:p w:rsidR="00005BEA" w:rsidRDefault="007F2658" w:rsidP="00503F88">
      <w:pPr>
        <w:jc w:val="both"/>
        <w:rPr>
          <w:color w:val="000000"/>
          <w:sz w:val="28"/>
          <w:szCs w:val="28"/>
        </w:rPr>
      </w:pPr>
      <w:r>
        <w:rPr>
          <w:color w:val="000000"/>
          <w:sz w:val="28"/>
          <w:szCs w:val="28"/>
        </w:rPr>
        <w:t>También hemos contado con la colaboración de ARCELORMITTAL como en años anteriores. En esta o</w:t>
      </w:r>
      <w:r w:rsidR="009D76AF">
        <w:rPr>
          <w:color w:val="000000"/>
          <w:sz w:val="28"/>
          <w:szCs w:val="28"/>
        </w:rPr>
        <w:t>casión ha sido un total de 3.000</w:t>
      </w:r>
      <w:r>
        <w:rPr>
          <w:color w:val="000000"/>
          <w:sz w:val="28"/>
          <w:szCs w:val="28"/>
        </w:rPr>
        <w:t xml:space="preserve"> kg de alimentos como leche, arroz, pasta y aceite, que nos hicieron entrega en el mes de abril.</w:t>
      </w:r>
    </w:p>
    <w:p w:rsidR="00054362" w:rsidRPr="00F602AE" w:rsidRDefault="00054362" w:rsidP="00503F88">
      <w:pPr>
        <w:jc w:val="both"/>
        <w:rPr>
          <w:color w:val="000000"/>
          <w:sz w:val="28"/>
          <w:szCs w:val="28"/>
        </w:rPr>
      </w:pPr>
    </w:p>
    <w:p w:rsidR="0036538C" w:rsidRPr="00F602AE" w:rsidRDefault="007F2658" w:rsidP="00503F88">
      <w:pPr>
        <w:jc w:val="both"/>
        <w:rPr>
          <w:b/>
          <w:color w:val="000000"/>
          <w:sz w:val="28"/>
          <w:szCs w:val="28"/>
        </w:rPr>
      </w:pPr>
      <w:r>
        <w:rPr>
          <w:rFonts w:ascii="Helvetica" w:hAnsi="Helvetica" w:cs="Helvetica"/>
          <w:noProof/>
          <w:color w:val="1D2129"/>
          <w:sz w:val="21"/>
          <w:szCs w:val="21"/>
          <w:shd w:val="clear" w:color="auto" w:fill="FFFFFF"/>
        </w:rPr>
        <w:drawing>
          <wp:inline distT="0" distB="0" distL="0" distR="0" wp14:anchorId="5B26BEF9" wp14:editId="78793251">
            <wp:extent cx="5391150" cy="3038475"/>
            <wp:effectExtent l="0" t="0" r="0" b="9525"/>
            <wp:docPr id="26" name="Imagen 26" descr="C:\Users\confronta04\Desktop\17795792_1003951596408697_6626866514500441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nfronta04\Desktop\17795792_1003951596408697_6626866514500441764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rsidR="007D674C" w:rsidRDefault="007D674C" w:rsidP="00503F88">
      <w:pPr>
        <w:jc w:val="both"/>
        <w:rPr>
          <w:b/>
          <w:color w:val="000000"/>
          <w:sz w:val="28"/>
          <w:szCs w:val="28"/>
        </w:rPr>
      </w:pPr>
    </w:p>
    <w:p w:rsidR="00005BEA" w:rsidRDefault="00005BEA" w:rsidP="00503F88">
      <w:pPr>
        <w:jc w:val="both"/>
        <w:rPr>
          <w:b/>
          <w:color w:val="000000"/>
          <w:sz w:val="28"/>
          <w:szCs w:val="28"/>
        </w:rPr>
      </w:pPr>
      <w:r w:rsidRPr="00F602AE">
        <w:rPr>
          <w:b/>
          <w:color w:val="000000"/>
          <w:sz w:val="28"/>
          <w:szCs w:val="28"/>
        </w:rPr>
        <w:t>Sumando</w:t>
      </w:r>
      <w:r w:rsidR="001B39DD">
        <w:rPr>
          <w:b/>
          <w:color w:val="000000"/>
          <w:sz w:val="28"/>
          <w:szCs w:val="28"/>
        </w:rPr>
        <w:t xml:space="preserve"> las entradas CSAS y las de FEAD</w:t>
      </w:r>
      <w:r w:rsidRPr="00F602AE">
        <w:rPr>
          <w:b/>
          <w:color w:val="000000"/>
          <w:sz w:val="28"/>
          <w:szCs w:val="28"/>
        </w:rPr>
        <w:t xml:space="preserve">, las entradas totales han sido </w:t>
      </w:r>
      <w:r w:rsidR="009D76AF">
        <w:rPr>
          <w:b/>
          <w:color w:val="000000"/>
          <w:sz w:val="28"/>
          <w:szCs w:val="28"/>
        </w:rPr>
        <w:t>138.315</w:t>
      </w:r>
      <w:r w:rsidRPr="00F602AE">
        <w:rPr>
          <w:b/>
          <w:color w:val="000000"/>
          <w:sz w:val="28"/>
          <w:szCs w:val="28"/>
        </w:rPr>
        <w:t xml:space="preserve"> kg.</w:t>
      </w:r>
    </w:p>
    <w:p w:rsidR="001B39DD" w:rsidRPr="00F602AE" w:rsidRDefault="001B39DD" w:rsidP="00503F88">
      <w:pPr>
        <w:jc w:val="both"/>
        <w:rPr>
          <w:b/>
          <w:color w:val="000000"/>
          <w:sz w:val="28"/>
          <w:szCs w:val="28"/>
        </w:rPr>
      </w:pPr>
    </w:p>
    <w:p w:rsidR="005479F7" w:rsidRDefault="00457BF9" w:rsidP="00885D19">
      <w:pPr>
        <w:jc w:val="both"/>
        <w:rPr>
          <w:b/>
          <w:color w:val="000000"/>
          <w:sz w:val="36"/>
          <w:szCs w:val="36"/>
          <w:u w:val="single"/>
        </w:rPr>
      </w:pPr>
      <w:r w:rsidRPr="00B72C17">
        <w:rPr>
          <w:b/>
          <w:color w:val="000000"/>
          <w:sz w:val="36"/>
          <w:szCs w:val="36"/>
          <w:u w:val="single"/>
        </w:rPr>
        <w:lastRenderedPageBreak/>
        <w:t>1</w:t>
      </w:r>
      <w:r w:rsidR="00D44F37">
        <w:rPr>
          <w:b/>
          <w:color w:val="000000"/>
          <w:sz w:val="36"/>
          <w:szCs w:val="36"/>
          <w:u w:val="single"/>
        </w:rPr>
        <w:t>1</w:t>
      </w:r>
      <w:r w:rsidR="00DB4A0C" w:rsidRPr="00B72C17">
        <w:rPr>
          <w:b/>
          <w:color w:val="000000"/>
          <w:sz w:val="36"/>
          <w:szCs w:val="36"/>
          <w:u w:val="single"/>
        </w:rPr>
        <w:t>.- ENTREGAS</w:t>
      </w:r>
      <w:r w:rsidR="007F3D1D" w:rsidRPr="00B72C17">
        <w:rPr>
          <w:b/>
          <w:color w:val="000000"/>
          <w:sz w:val="36"/>
          <w:szCs w:val="36"/>
          <w:u w:val="single"/>
        </w:rPr>
        <w:t xml:space="preserve"> A BENEFICIARIOS</w:t>
      </w:r>
    </w:p>
    <w:p w:rsidR="00307E1F" w:rsidRPr="00B72C17" w:rsidRDefault="00307E1F" w:rsidP="00885D19">
      <w:pPr>
        <w:jc w:val="both"/>
        <w:rPr>
          <w:b/>
          <w:color w:val="000000"/>
          <w:sz w:val="36"/>
          <w:szCs w:val="36"/>
          <w:u w:val="single"/>
        </w:rPr>
      </w:pPr>
    </w:p>
    <w:p w:rsidR="0036538C" w:rsidRPr="00F602AE" w:rsidRDefault="005479F7" w:rsidP="00E05DC8">
      <w:pPr>
        <w:jc w:val="both"/>
        <w:outlineLvl w:val="0"/>
        <w:rPr>
          <w:color w:val="000000"/>
          <w:sz w:val="28"/>
          <w:szCs w:val="28"/>
        </w:rPr>
      </w:pPr>
      <w:r w:rsidRPr="00F602AE">
        <w:rPr>
          <w:color w:val="000000"/>
          <w:sz w:val="28"/>
          <w:szCs w:val="28"/>
        </w:rPr>
        <w:t>L</w:t>
      </w:r>
      <w:r w:rsidR="00E05DC8" w:rsidRPr="00F602AE">
        <w:rPr>
          <w:color w:val="000000"/>
          <w:sz w:val="28"/>
          <w:szCs w:val="28"/>
        </w:rPr>
        <w:t>as entregas se han realizado a lo largo del año según la di</w:t>
      </w:r>
      <w:r w:rsidR="0036538C" w:rsidRPr="00F602AE">
        <w:rPr>
          <w:color w:val="000000"/>
          <w:sz w:val="28"/>
          <w:szCs w:val="28"/>
        </w:rPr>
        <w:t xml:space="preserve">sponibilidad de alimentos, a las </w:t>
      </w:r>
      <w:r w:rsidR="00E05DC8" w:rsidRPr="00F602AE">
        <w:rPr>
          <w:color w:val="000000"/>
          <w:sz w:val="28"/>
          <w:szCs w:val="28"/>
        </w:rPr>
        <w:t>familias que mensualmente estaban dadas de alta en nuestra base de datos.</w:t>
      </w:r>
      <w:r w:rsidR="00A15B99" w:rsidRPr="00F602AE">
        <w:rPr>
          <w:color w:val="000000"/>
          <w:sz w:val="28"/>
          <w:szCs w:val="28"/>
        </w:rPr>
        <w:t xml:space="preserve"> </w:t>
      </w:r>
    </w:p>
    <w:p w:rsidR="00EE76E0" w:rsidRPr="00F602AE" w:rsidRDefault="00E05DC8" w:rsidP="005144AF">
      <w:pPr>
        <w:jc w:val="both"/>
        <w:outlineLvl w:val="0"/>
        <w:rPr>
          <w:color w:val="000000"/>
          <w:sz w:val="28"/>
          <w:szCs w:val="28"/>
        </w:rPr>
      </w:pPr>
      <w:r w:rsidRPr="00F602AE">
        <w:rPr>
          <w:color w:val="000000"/>
          <w:sz w:val="28"/>
          <w:szCs w:val="28"/>
        </w:rPr>
        <w:t>La población completa, a fin de 2</w:t>
      </w:r>
      <w:r w:rsidR="00F602AE">
        <w:rPr>
          <w:color w:val="000000"/>
          <w:sz w:val="28"/>
          <w:szCs w:val="28"/>
        </w:rPr>
        <w:t>.</w:t>
      </w:r>
      <w:r w:rsidRPr="00F602AE">
        <w:rPr>
          <w:color w:val="000000"/>
          <w:sz w:val="28"/>
          <w:szCs w:val="28"/>
        </w:rPr>
        <w:t>01</w:t>
      </w:r>
      <w:r w:rsidR="009D76AF">
        <w:rPr>
          <w:color w:val="000000"/>
          <w:sz w:val="28"/>
          <w:szCs w:val="28"/>
        </w:rPr>
        <w:t>8</w:t>
      </w:r>
      <w:r w:rsidRPr="00F602AE">
        <w:rPr>
          <w:color w:val="000000"/>
          <w:sz w:val="28"/>
          <w:szCs w:val="28"/>
        </w:rPr>
        <w:t xml:space="preserve">, es de </w:t>
      </w:r>
      <w:r w:rsidR="00A913EB">
        <w:rPr>
          <w:color w:val="000000"/>
          <w:sz w:val="28"/>
          <w:szCs w:val="28"/>
        </w:rPr>
        <w:t>40</w:t>
      </w:r>
      <w:r w:rsidR="00307E1F">
        <w:rPr>
          <w:color w:val="000000"/>
          <w:sz w:val="28"/>
          <w:szCs w:val="28"/>
        </w:rPr>
        <w:t>8</w:t>
      </w:r>
      <w:r w:rsidR="00C67185" w:rsidRPr="00F602AE">
        <w:rPr>
          <w:color w:val="000000"/>
          <w:sz w:val="28"/>
          <w:szCs w:val="28"/>
        </w:rPr>
        <w:t xml:space="preserve"> </w:t>
      </w:r>
      <w:r w:rsidRPr="00F602AE">
        <w:rPr>
          <w:color w:val="000000"/>
          <w:sz w:val="28"/>
          <w:szCs w:val="28"/>
        </w:rPr>
        <w:t>familias, 1</w:t>
      </w:r>
      <w:r w:rsidR="009D76AF">
        <w:rPr>
          <w:color w:val="000000"/>
          <w:sz w:val="28"/>
          <w:szCs w:val="28"/>
        </w:rPr>
        <w:t>.109</w:t>
      </w:r>
      <w:r w:rsidRPr="00F602AE">
        <w:rPr>
          <w:color w:val="000000"/>
          <w:sz w:val="28"/>
          <w:szCs w:val="28"/>
        </w:rPr>
        <w:t xml:space="preserve"> personas, de los cuales </w:t>
      </w:r>
      <w:r w:rsidR="009D76AF">
        <w:rPr>
          <w:color w:val="000000"/>
          <w:sz w:val="28"/>
          <w:szCs w:val="28"/>
        </w:rPr>
        <w:t>24</w:t>
      </w:r>
      <w:r w:rsidR="005144AF" w:rsidRPr="00F602AE">
        <w:rPr>
          <w:color w:val="000000"/>
          <w:sz w:val="28"/>
          <w:szCs w:val="28"/>
        </w:rPr>
        <w:t xml:space="preserve"> son </w:t>
      </w:r>
      <w:r w:rsidRPr="00F602AE">
        <w:rPr>
          <w:color w:val="000000"/>
          <w:sz w:val="28"/>
          <w:szCs w:val="28"/>
        </w:rPr>
        <w:t>lactantes.</w:t>
      </w:r>
    </w:p>
    <w:p w:rsidR="00A15B99" w:rsidRDefault="00A15B99" w:rsidP="00885D19">
      <w:pPr>
        <w:jc w:val="both"/>
        <w:rPr>
          <w:color w:val="000000"/>
        </w:rPr>
      </w:pPr>
    </w:p>
    <w:p w:rsidR="002F0181" w:rsidRPr="00702076" w:rsidRDefault="002F0181" w:rsidP="00885D19">
      <w:pPr>
        <w:jc w:val="both"/>
        <w:rPr>
          <w:color w:val="000000"/>
        </w:rPr>
      </w:pPr>
    </w:p>
    <w:p w:rsidR="00A86BC1" w:rsidRDefault="00900BA9" w:rsidP="00885D19">
      <w:pPr>
        <w:jc w:val="both"/>
        <w:rPr>
          <w:color w:val="000000"/>
        </w:rPr>
      </w:pPr>
      <w:r>
        <w:rPr>
          <w:noProof/>
        </w:rPr>
        <w:drawing>
          <wp:inline distT="0" distB="0" distL="0" distR="0" wp14:anchorId="45EF17F2" wp14:editId="5BEF36B0">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638E" w:rsidRDefault="0043638E" w:rsidP="005144AF">
      <w:pPr>
        <w:jc w:val="both"/>
        <w:rPr>
          <w:color w:val="000000"/>
          <w:sz w:val="28"/>
          <w:szCs w:val="28"/>
        </w:rPr>
      </w:pPr>
    </w:p>
    <w:p w:rsidR="0043638E" w:rsidRDefault="0043638E" w:rsidP="005144AF">
      <w:pPr>
        <w:jc w:val="both"/>
        <w:rPr>
          <w:color w:val="000000"/>
          <w:sz w:val="28"/>
          <w:szCs w:val="28"/>
        </w:rPr>
      </w:pPr>
    </w:p>
    <w:p w:rsidR="004C2BEA" w:rsidRDefault="004C2BEA" w:rsidP="005144AF">
      <w:pPr>
        <w:jc w:val="both"/>
        <w:rPr>
          <w:color w:val="000000"/>
          <w:sz w:val="28"/>
          <w:szCs w:val="28"/>
        </w:rPr>
      </w:pPr>
    </w:p>
    <w:p w:rsidR="005144AF" w:rsidRDefault="005144AF" w:rsidP="005144AF">
      <w:pPr>
        <w:jc w:val="both"/>
        <w:rPr>
          <w:color w:val="000000"/>
          <w:sz w:val="28"/>
          <w:szCs w:val="28"/>
        </w:rPr>
      </w:pPr>
      <w:r w:rsidRPr="00F602AE">
        <w:rPr>
          <w:color w:val="000000"/>
          <w:sz w:val="28"/>
          <w:szCs w:val="28"/>
        </w:rPr>
        <w:t xml:space="preserve">Los kg entregados a cada familia han ascendido a </w:t>
      </w:r>
      <w:r w:rsidR="0043638E">
        <w:rPr>
          <w:color w:val="000000"/>
          <w:sz w:val="28"/>
          <w:szCs w:val="28"/>
        </w:rPr>
        <w:t>373</w:t>
      </w:r>
      <w:r w:rsidRPr="00F602AE">
        <w:rPr>
          <w:color w:val="000000"/>
          <w:sz w:val="28"/>
          <w:szCs w:val="28"/>
        </w:rPr>
        <w:t xml:space="preserve"> como valor total anual, aumentando significativamente respe</w:t>
      </w:r>
      <w:r w:rsidR="0043638E">
        <w:rPr>
          <w:color w:val="000000"/>
          <w:sz w:val="28"/>
          <w:szCs w:val="28"/>
        </w:rPr>
        <w:t>cto a 2014, pasando de 195 a 373</w:t>
      </w:r>
      <w:r w:rsidRPr="00F602AE">
        <w:rPr>
          <w:color w:val="000000"/>
          <w:sz w:val="28"/>
          <w:szCs w:val="28"/>
        </w:rPr>
        <w:t xml:space="preserve"> kg/familia</w:t>
      </w:r>
      <w:r w:rsidR="004B222F">
        <w:rPr>
          <w:color w:val="000000"/>
          <w:sz w:val="28"/>
          <w:szCs w:val="28"/>
        </w:rPr>
        <w:t>, lo que representa un i</w:t>
      </w:r>
      <w:r w:rsidR="0043638E">
        <w:rPr>
          <w:color w:val="000000"/>
          <w:sz w:val="28"/>
          <w:szCs w:val="28"/>
        </w:rPr>
        <w:t>ncremento en el periodo del 91,5</w:t>
      </w:r>
      <w:r w:rsidR="004B222F">
        <w:rPr>
          <w:color w:val="000000"/>
          <w:sz w:val="28"/>
          <w:szCs w:val="28"/>
        </w:rPr>
        <w:t>%</w:t>
      </w:r>
      <w:r w:rsidRPr="00F602AE">
        <w:rPr>
          <w:color w:val="000000"/>
          <w:sz w:val="28"/>
          <w:szCs w:val="28"/>
        </w:rPr>
        <w:t>.</w:t>
      </w:r>
    </w:p>
    <w:p w:rsidR="004C2BEA" w:rsidRDefault="004C2BEA" w:rsidP="005144AF">
      <w:pPr>
        <w:jc w:val="both"/>
        <w:rPr>
          <w:color w:val="000000"/>
          <w:sz w:val="28"/>
          <w:szCs w:val="28"/>
        </w:rPr>
      </w:pPr>
    </w:p>
    <w:p w:rsidR="00412152" w:rsidRDefault="0043638E" w:rsidP="00412152">
      <w:pPr>
        <w:rPr>
          <w:color w:val="000000"/>
          <w:sz w:val="28"/>
          <w:szCs w:val="28"/>
        </w:rPr>
      </w:pPr>
      <w:r>
        <w:rPr>
          <w:noProof/>
        </w:rPr>
        <w:drawing>
          <wp:inline distT="0" distB="0" distL="0" distR="0" wp14:anchorId="6F8F5782" wp14:editId="1BCA0D85">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1A4F" w:rsidRDefault="00A31A4F" w:rsidP="00412152">
      <w:pPr>
        <w:rPr>
          <w:color w:val="000000"/>
          <w:sz w:val="28"/>
          <w:szCs w:val="28"/>
        </w:rPr>
      </w:pPr>
    </w:p>
    <w:p w:rsidR="00A31A4F" w:rsidRDefault="00A31A4F" w:rsidP="00412152">
      <w:pPr>
        <w:rPr>
          <w:color w:val="000000"/>
          <w:sz w:val="28"/>
          <w:szCs w:val="28"/>
        </w:rPr>
      </w:pPr>
    </w:p>
    <w:p w:rsidR="00A31A4F" w:rsidRDefault="00A31A4F" w:rsidP="00412152">
      <w:pPr>
        <w:rPr>
          <w:color w:val="000000"/>
          <w:sz w:val="28"/>
          <w:szCs w:val="28"/>
        </w:rPr>
      </w:pPr>
    </w:p>
    <w:p w:rsidR="00A31A4F" w:rsidRDefault="00A31A4F" w:rsidP="00412152">
      <w:pPr>
        <w:rPr>
          <w:color w:val="000000"/>
          <w:sz w:val="28"/>
          <w:szCs w:val="28"/>
        </w:rPr>
      </w:pPr>
    </w:p>
    <w:p w:rsidR="00A31A4F" w:rsidRDefault="00A31A4F" w:rsidP="00412152">
      <w:pPr>
        <w:rPr>
          <w:color w:val="000000"/>
          <w:sz w:val="28"/>
          <w:szCs w:val="28"/>
        </w:rPr>
      </w:pPr>
      <w:r>
        <w:rPr>
          <w:color w:val="000000"/>
          <w:sz w:val="28"/>
          <w:szCs w:val="28"/>
        </w:rPr>
        <w:t>La cantidad media de kilos</w:t>
      </w:r>
      <w:r w:rsidR="006D7475">
        <w:rPr>
          <w:color w:val="000000"/>
          <w:sz w:val="28"/>
          <w:szCs w:val="28"/>
        </w:rPr>
        <w:t xml:space="preserve"> mensuales</w:t>
      </w:r>
      <w:r>
        <w:rPr>
          <w:color w:val="000000"/>
          <w:sz w:val="28"/>
          <w:szCs w:val="28"/>
        </w:rPr>
        <w:t xml:space="preserve"> entregados a las familias a lo largo del año 2018 ha sido de 34 kg</w:t>
      </w:r>
      <w:r w:rsidR="006D7475">
        <w:rPr>
          <w:color w:val="000000"/>
          <w:sz w:val="28"/>
          <w:szCs w:val="28"/>
        </w:rPr>
        <w:t>.</w:t>
      </w:r>
    </w:p>
    <w:p w:rsidR="006D7475" w:rsidRDefault="006D7475" w:rsidP="00412152">
      <w:pPr>
        <w:rPr>
          <w:color w:val="000000"/>
          <w:sz w:val="28"/>
          <w:szCs w:val="28"/>
        </w:rPr>
      </w:pPr>
    </w:p>
    <w:p w:rsidR="004C2BEA" w:rsidRDefault="004C2BEA" w:rsidP="00412152">
      <w:pPr>
        <w:rPr>
          <w:color w:val="000000"/>
          <w:sz w:val="28"/>
          <w:szCs w:val="28"/>
        </w:rPr>
      </w:pPr>
      <w:r>
        <w:rPr>
          <w:noProof/>
        </w:rPr>
        <w:drawing>
          <wp:inline distT="0" distB="0" distL="0" distR="0" wp14:anchorId="67795A03" wp14:editId="688A4E24">
            <wp:extent cx="45720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C2BEA" w:rsidRDefault="004C2BEA" w:rsidP="00412152">
      <w:pPr>
        <w:rPr>
          <w:color w:val="000000"/>
          <w:sz w:val="28"/>
          <w:szCs w:val="28"/>
        </w:rPr>
      </w:pPr>
    </w:p>
    <w:p w:rsidR="004C2BEA" w:rsidRDefault="004C2BEA" w:rsidP="00412152">
      <w:pPr>
        <w:rPr>
          <w:color w:val="000000"/>
          <w:sz w:val="28"/>
          <w:szCs w:val="28"/>
        </w:rPr>
      </w:pPr>
    </w:p>
    <w:p w:rsidR="006D7475" w:rsidRDefault="006D7475" w:rsidP="00412152">
      <w:pPr>
        <w:rPr>
          <w:color w:val="000000"/>
          <w:sz w:val="28"/>
          <w:szCs w:val="28"/>
        </w:rPr>
      </w:pPr>
      <w:r>
        <w:rPr>
          <w:color w:val="000000"/>
          <w:sz w:val="28"/>
          <w:szCs w:val="28"/>
        </w:rPr>
        <w:t>En la siguiente tabla vemos reflejadas las distintas nacionalidades:</w:t>
      </w:r>
    </w:p>
    <w:p w:rsidR="006D7475" w:rsidRDefault="006D7475" w:rsidP="00412152">
      <w:pPr>
        <w:rPr>
          <w:color w:val="000000"/>
          <w:sz w:val="28"/>
          <w:szCs w:val="28"/>
        </w:rPr>
      </w:pPr>
    </w:p>
    <w:p w:rsidR="006D7475" w:rsidRDefault="006D7475" w:rsidP="00412152">
      <w:pPr>
        <w:rPr>
          <w:color w:val="000000"/>
          <w:sz w:val="28"/>
          <w:szCs w:val="28"/>
        </w:rPr>
      </w:pPr>
    </w:p>
    <w:p w:rsidR="004C2BEA" w:rsidRDefault="004C2BEA" w:rsidP="00412152">
      <w:pPr>
        <w:rPr>
          <w:color w:val="000000"/>
          <w:sz w:val="28"/>
          <w:szCs w:val="28"/>
        </w:rPr>
      </w:pPr>
      <w:r w:rsidRPr="004C2BEA">
        <w:rPr>
          <w:noProof/>
          <w:color w:val="000000"/>
          <w:sz w:val="28"/>
          <w:szCs w:val="28"/>
        </w:rPr>
        <w:drawing>
          <wp:inline distT="0" distB="0" distL="0" distR="0">
            <wp:extent cx="5549265" cy="2685128"/>
            <wp:effectExtent l="0" t="0" r="0" b="1270"/>
            <wp:docPr id="24" name="Imagen 24" descr="C:\Users\MARIA\Downloads\GraficaBeneficiariosDonut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GraficaBeneficiariosDonut3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265" cy="2685128"/>
                    </a:xfrm>
                    <a:prstGeom prst="rect">
                      <a:avLst/>
                    </a:prstGeom>
                    <a:noFill/>
                    <a:ln>
                      <a:noFill/>
                    </a:ln>
                  </pic:spPr>
                </pic:pic>
              </a:graphicData>
            </a:graphic>
          </wp:inline>
        </w:drawing>
      </w:r>
    </w:p>
    <w:p w:rsidR="004C2BEA" w:rsidRDefault="004C2BEA" w:rsidP="00412152">
      <w:pPr>
        <w:rPr>
          <w:color w:val="000000"/>
          <w:sz w:val="28"/>
          <w:szCs w:val="28"/>
        </w:rPr>
      </w:pPr>
    </w:p>
    <w:p w:rsidR="004C2BEA" w:rsidRDefault="004C2BEA" w:rsidP="00412152">
      <w:pPr>
        <w:rPr>
          <w:color w:val="000000"/>
          <w:sz w:val="28"/>
          <w:szCs w:val="28"/>
        </w:rPr>
      </w:pPr>
    </w:p>
    <w:p w:rsidR="00254052" w:rsidRDefault="00254052" w:rsidP="00412152">
      <w:pPr>
        <w:rPr>
          <w:color w:val="000000"/>
          <w:sz w:val="28"/>
          <w:szCs w:val="28"/>
        </w:rPr>
      </w:pPr>
    </w:p>
    <w:p w:rsidR="003A6F7F" w:rsidRDefault="003A6F7F" w:rsidP="00412152">
      <w:pPr>
        <w:rPr>
          <w:color w:val="000000"/>
          <w:sz w:val="28"/>
          <w:szCs w:val="28"/>
        </w:rPr>
      </w:pPr>
      <w:r>
        <w:rPr>
          <w:color w:val="000000"/>
          <w:sz w:val="28"/>
          <w:szCs w:val="28"/>
        </w:rPr>
        <w:t xml:space="preserve">Las entregas de alimentos entregados, tanto CSAS como FEAD a las entidades beneficiarias, se han distribuido según la siguiente tabla: </w:t>
      </w:r>
    </w:p>
    <w:p w:rsidR="003A6F7F" w:rsidRDefault="003A6F7F" w:rsidP="00412152">
      <w:pPr>
        <w:rPr>
          <w:color w:val="000000"/>
          <w:sz w:val="28"/>
          <w:szCs w:val="28"/>
        </w:rPr>
      </w:pPr>
    </w:p>
    <w:p w:rsidR="003A6F7F" w:rsidRDefault="003A6F7F" w:rsidP="00412152">
      <w:pPr>
        <w:rPr>
          <w:color w:val="000000"/>
          <w:sz w:val="28"/>
          <w:szCs w:val="28"/>
        </w:rPr>
      </w:pPr>
    </w:p>
    <w:p w:rsidR="00254052" w:rsidRDefault="00254052">
      <w:pPr>
        <w:rPr>
          <w:color w:val="000000"/>
        </w:rPr>
      </w:pPr>
      <w:r>
        <w:rPr>
          <w:color w:val="000000"/>
        </w:rPr>
        <w:br w:type="page"/>
      </w:r>
    </w:p>
    <w:p w:rsidR="00DB7909" w:rsidRPr="00702076" w:rsidRDefault="00DB7909" w:rsidP="00DB7909">
      <w:pPr>
        <w:jc w:val="both"/>
        <w:rPr>
          <w:color w:val="000000"/>
        </w:rPr>
      </w:pPr>
    </w:p>
    <w:tbl>
      <w:tblPr>
        <w:tblW w:w="9013" w:type="dxa"/>
        <w:tblInd w:w="-284" w:type="dxa"/>
        <w:tblCellMar>
          <w:left w:w="70" w:type="dxa"/>
          <w:right w:w="70" w:type="dxa"/>
        </w:tblCellMar>
        <w:tblLook w:val="04A0" w:firstRow="1" w:lastRow="0" w:firstColumn="1" w:lastColumn="0" w:noHBand="0" w:noVBand="1"/>
      </w:tblPr>
      <w:tblGrid>
        <w:gridCol w:w="4239"/>
        <w:gridCol w:w="1715"/>
        <w:gridCol w:w="1509"/>
        <w:gridCol w:w="1550"/>
      </w:tblGrid>
      <w:tr w:rsidR="00053F2F" w:rsidRPr="00F602AE" w:rsidTr="006B26B0">
        <w:trPr>
          <w:trHeight w:val="330"/>
        </w:trPr>
        <w:tc>
          <w:tcPr>
            <w:tcW w:w="4239" w:type="dxa"/>
            <w:tcBorders>
              <w:top w:val="nil"/>
              <w:left w:val="nil"/>
              <w:bottom w:val="nil"/>
              <w:right w:val="nil"/>
            </w:tcBorders>
            <w:shd w:val="clear" w:color="auto" w:fill="auto"/>
            <w:noWrap/>
            <w:vAlign w:val="bottom"/>
            <w:hideMark/>
          </w:tcPr>
          <w:p w:rsidR="00053F2F" w:rsidRPr="00F602AE" w:rsidRDefault="00053F2F" w:rsidP="00E32DC1">
            <w:pPr>
              <w:rPr>
                <w:sz w:val="28"/>
                <w:szCs w:val="28"/>
              </w:rPr>
            </w:pPr>
          </w:p>
        </w:tc>
        <w:tc>
          <w:tcPr>
            <w:tcW w:w="1715"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053F2F" w:rsidRPr="00F602AE" w:rsidRDefault="00053F2F" w:rsidP="00E32DC1">
            <w:pPr>
              <w:jc w:val="center"/>
              <w:rPr>
                <w:b/>
                <w:bCs/>
                <w:color w:val="000000"/>
                <w:sz w:val="28"/>
                <w:szCs w:val="28"/>
              </w:rPr>
            </w:pPr>
            <w:r>
              <w:rPr>
                <w:b/>
                <w:bCs/>
                <w:color w:val="000000"/>
                <w:sz w:val="28"/>
                <w:szCs w:val="28"/>
              </w:rPr>
              <w:t>Alimentos CSAS</w:t>
            </w:r>
          </w:p>
        </w:tc>
        <w:tc>
          <w:tcPr>
            <w:tcW w:w="1509" w:type="dxa"/>
            <w:tcBorders>
              <w:top w:val="single" w:sz="8" w:space="0" w:color="auto"/>
              <w:left w:val="single" w:sz="8" w:space="0" w:color="auto"/>
              <w:bottom w:val="single" w:sz="8" w:space="0" w:color="auto"/>
              <w:right w:val="single" w:sz="8" w:space="0" w:color="auto"/>
            </w:tcBorders>
            <w:shd w:val="clear" w:color="000000" w:fill="FFFF99"/>
          </w:tcPr>
          <w:p w:rsidR="00053F2F" w:rsidRDefault="00053F2F" w:rsidP="00E32DC1">
            <w:pPr>
              <w:jc w:val="center"/>
              <w:rPr>
                <w:b/>
                <w:bCs/>
                <w:color w:val="000000"/>
                <w:sz w:val="28"/>
                <w:szCs w:val="28"/>
              </w:rPr>
            </w:pPr>
            <w:r>
              <w:rPr>
                <w:b/>
                <w:bCs/>
                <w:color w:val="000000"/>
                <w:sz w:val="28"/>
                <w:szCs w:val="28"/>
              </w:rPr>
              <w:t>Alimentos FEAD</w:t>
            </w:r>
          </w:p>
        </w:tc>
        <w:tc>
          <w:tcPr>
            <w:tcW w:w="1550" w:type="dxa"/>
            <w:tcBorders>
              <w:top w:val="single" w:sz="8" w:space="0" w:color="auto"/>
              <w:left w:val="single" w:sz="8" w:space="0" w:color="auto"/>
              <w:bottom w:val="single" w:sz="8" w:space="0" w:color="auto"/>
              <w:right w:val="single" w:sz="8" w:space="0" w:color="auto"/>
            </w:tcBorders>
            <w:shd w:val="clear" w:color="000000" w:fill="FFFF99"/>
          </w:tcPr>
          <w:p w:rsidR="00053F2F" w:rsidRDefault="00053F2F" w:rsidP="00E32DC1">
            <w:pPr>
              <w:jc w:val="center"/>
              <w:rPr>
                <w:b/>
                <w:bCs/>
                <w:color w:val="000000"/>
                <w:sz w:val="28"/>
                <w:szCs w:val="28"/>
              </w:rPr>
            </w:pPr>
            <w:r>
              <w:rPr>
                <w:b/>
                <w:bCs/>
                <w:color w:val="000000"/>
                <w:sz w:val="28"/>
                <w:szCs w:val="28"/>
              </w:rPr>
              <w:t>TOTAL</w:t>
            </w:r>
          </w:p>
        </w:tc>
      </w:tr>
      <w:tr w:rsidR="00053F2F" w:rsidRPr="00F602AE" w:rsidTr="006B26B0">
        <w:trPr>
          <w:trHeight w:val="330"/>
        </w:trPr>
        <w:tc>
          <w:tcPr>
            <w:tcW w:w="4239" w:type="dxa"/>
            <w:tcBorders>
              <w:top w:val="single" w:sz="8" w:space="0" w:color="auto"/>
              <w:left w:val="single" w:sz="8" w:space="0" w:color="auto"/>
              <w:bottom w:val="single" w:sz="8" w:space="0" w:color="auto"/>
              <w:right w:val="single" w:sz="8" w:space="0" w:color="auto"/>
            </w:tcBorders>
            <w:shd w:val="clear" w:color="auto" w:fill="CCFFFF"/>
            <w:noWrap/>
            <w:vAlign w:val="bottom"/>
            <w:hideMark/>
          </w:tcPr>
          <w:p w:rsidR="00053F2F" w:rsidRPr="00F602AE" w:rsidRDefault="00053F2F" w:rsidP="00E32DC1">
            <w:pPr>
              <w:rPr>
                <w:b/>
                <w:bCs/>
                <w:color w:val="000000"/>
                <w:sz w:val="28"/>
                <w:szCs w:val="28"/>
              </w:rPr>
            </w:pPr>
            <w:r w:rsidRPr="00F602AE">
              <w:rPr>
                <w:b/>
                <w:bCs/>
                <w:color w:val="000000"/>
                <w:sz w:val="28"/>
                <w:szCs w:val="28"/>
              </w:rPr>
              <w:t>ENTIDAD BENEFICIARIA</w:t>
            </w:r>
          </w:p>
        </w:tc>
        <w:tc>
          <w:tcPr>
            <w:tcW w:w="1715" w:type="dxa"/>
            <w:tcBorders>
              <w:top w:val="nil"/>
              <w:left w:val="nil"/>
              <w:bottom w:val="single" w:sz="8" w:space="0" w:color="auto"/>
              <w:right w:val="single" w:sz="8" w:space="0" w:color="auto"/>
            </w:tcBorders>
            <w:shd w:val="clear" w:color="000000" w:fill="FFFF99"/>
            <w:noWrap/>
            <w:vAlign w:val="bottom"/>
            <w:hideMark/>
          </w:tcPr>
          <w:p w:rsidR="00053F2F" w:rsidRPr="00F602AE" w:rsidRDefault="00053F2F" w:rsidP="00E32DC1">
            <w:pPr>
              <w:jc w:val="center"/>
              <w:rPr>
                <w:b/>
                <w:bCs/>
                <w:color w:val="000000"/>
                <w:sz w:val="28"/>
                <w:szCs w:val="28"/>
              </w:rPr>
            </w:pPr>
            <w:r>
              <w:rPr>
                <w:b/>
                <w:bCs/>
                <w:color w:val="000000"/>
                <w:sz w:val="28"/>
                <w:szCs w:val="28"/>
              </w:rPr>
              <w:t>Entregado</w:t>
            </w:r>
            <w:r w:rsidRPr="00F602AE">
              <w:rPr>
                <w:b/>
                <w:bCs/>
                <w:color w:val="000000"/>
                <w:sz w:val="28"/>
                <w:szCs w:val="28"/>
              </w:rPr>
              <w:t>s (kg)</w:t>
            </w:r>
          </w:p>
        </w:tc>
        <w:tc>
          <w:tcPr>
            <w:tcW w:w="1509" w:type="dxa"/>
            <w:tcBorders>
              <w:top w:val="nil"/>
              <w:left w:val="nil"/>
              <w:bottom w:val="single" w:sz="8" w:space="0" w:color="auto"/>
              <w:right w:val="single" w:sz="8" w:space="0" w:color="auto"/>
            </w:tcBorders>
            <w:shd w:val="clear" w:color="000000" w:fill="FFFF99"/>
          </w:tcPr>
          <w:p w:rsidR="00053F2F" w:rsidRPr="00F602AE" w:rsidRDefault="00053F2F" w:rsidP="00E32DC1">
            <w:pPr>
              <w:jc w:val="center"/>
              <w:rPr>
                <w:b/>
                <w:bCs/>
                <w:color w:val="000000"/>
                <w:sz w:val="28"/>
                <w:szCs w:val="28"/>
              </w:rPr>
            </w:pPr>
            <w:r>
              <w:rPr>
                <w:b/>
                <w:bCs/>
                <w:color w:val="000000"/>
                <w:sz w:val="28"/>
                <w:szCs w:val="28"/>
              </w:rPr>
              <w:t>Entregados (kg)</w:t>
            </w:r>
          </w:p>
        </w:tc>
        <w:tc>
          <w:tcPr>
            <w:tcW w:w="1550" w:type="dxa"/>
            <w:tcBorders>
              <w:top w:val="nil"/>
              <w:left w:val="nil"/>
              <w:bottom w:val="single" w:sz="8" w:space="0" w:color="auto"/>
              <w:right w:val="single" w:sz="8" w:space="0" w:color="auto"/>
            </w:tcBorders>
            <w:shd w:val="clear" w:color="000000" w:fill="FFFF99"/>
          </w:tcPr>
          <w:p w:rsidR="00053F2F" w:rsidRDefault="00053F2F" w:rsidP="00E32DC1">
            <w:pPr>
              <w:jc w:val="center"/>
              <w:rPr>
                <w:b/>
                <w:bCs/>
                <w:color w:val="000000"/>
                <w:sz w:val="28"/>
                <w:szCs w:val="28"/>
              </w:rPr>
            </w:pPr>
            <w:r>
              <w:rPr>
                <w:b/>
                <w:bCs/>
                <w:color w:val="000000"/>
                <w:sz w:val="28"/>
                <w:szCs w:val="28"/>
              </w:rPr>
              <w:t>Entregados</w:t>
            </w:r>
          </w:p>
          <w:p w:rsidR="00053F2F" w:rsidRDefault="00053F2F" w:rsidP="00E32DC1">
            <w:pPr>
              <w:jc w:val="center"/>
              <w:rPr>
                <w:b/>
                <w:bCs/>
                <w:color w:val="000000"/>
                <w:sz w:val="28"/>
                <w:szCs w:val="28"/>
              </w:rPr>
            </w:pPr>
            <w:r>
              <w:rPr>
                <w:b/>
                <w:bCs/>
                <w:color w:val="000000"/>
                <w:sz w:val="28"/>
                <w:szCs w:val="28"/>
              </w:rPr>
              <w:t>(kg)</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hideMark/>
          </w:tcPr>
          <w:p w:rsidR="00053F2F" w:rsidRPr="00F602AE" w:rsidRDefault="00053F2F" w:rsidP="00E32DC1">
            <w:pPr>
              <w:rPr>
                <w:b/>
                <w:bCs/>
                <w:color w:val="000000"/>
                <w:sz w:val="28"/>
                <w:szCs w:val="28"/>
              </w:rPr>
            </w:pPr>
            <w:r w:rsidRPr="00F602AE">
              <w:rPr>
                <w:b/>
                <w:bCs/>
                <w:color w:val="000000"/>
                <w:sz w:val="28"/>
                <w:szCs w:val="28"/>
              </w:rPr>
              <w:t>ADRA CAS</w:t>
            </w:r>
          </w:p>
        </w:tc>
        <w:tc>
          <w:tcPr>
            <w:tcW w:w="1715" w:type="dxa"/>
            <w:tcBorders>
              <w:top w:val="nil"/>
              <w:left w:val="nil"/>
              <w:bottom w:val="single" w:sz="8" w:space="0" w:color="auto"/>
              <w:right w:val="single" w:sz="8" w:space="0" w:color="auto"/>
            </w:tcBorders>
            <w:shd w:val="clear" w:color="auto" w:fill="auto"/>
            <w:noWrap/>
            <w:vAlign w:val="bottom"/>
            <w:hideMark/>
          </w:tcPr>
          <w:p w:rsidR="00053F2F" w:rsidRPr="00F602AE" w:rsidRDefault="00053F2F" w:rsidP="006B26B0">
            <w:pPr>
              <w:jc w:val="center"/>
              <w:rPr>
                <w:color w:val="000000"/>
                <w:sz w:val="28"/>
                <w:szCs w:val="28"/>
              </w:rPr>
            </w:pPr>
            <w:r>
              <w:rPr>
                <w:color w:val="000000"/>
                <w:sz w:val="28"/>
                <w:szCs w:val="28"/>
              </w:rPr>
              <w:t>2.707</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2.510</w:t>
            </w:r>
          </w:p>
        </w:tc>
        <w:tc>
          <w:tcPr>
            <w:tcW w:w="1550"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5.217</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hideMark/>
          </w:tcPr>
          <w:p w:rsidR="00053F2F" w:rsidRPr="00F602AE" w:rsidRDefault="00053F2F" w:rsidP="00E32DC1">
            <w:pPr>
              <w:rPr>
                <w:b/>
                <w:bCs/>
                <w:color w:val="000000"/>
                <w:sz w:val="28"/>
                <w:szCs w:val="28"/>
              </w:rPr>
            </w:pPr>
            <w:r w:rsidRPr="00F602AE">
              <w:rPr>
                <w:b/>
                <w:bCs/>
                <w:color w:val="000000"/>
                <w:sz w:val="28"/>
                <w:szCs w:val="28"/>
              </w:rPr>
              <w:t>ADRA PUERTO</w:t>
            </w:r>
          </w:p>
        </w:tc>
        <w:tc>
          <w:tcPr>
            <w:tcW w:w="1715" w:type="dxa"/>
            <w:tcBorders>
              <w:top w:val="nil"/>
              <w:left w:val="nil"/>
              <w:bottom w:val="single" w:sz="8" w:space="0" w:color="auto"/>
              <w:right w:val="single" w:sz="8" w:space="0" w:color="auto"/>
            </w:tcBorders>
            <w:shd w:val="clear" w:color="auto" w:fill="auto"/>
            <w:noWrap/>
            <w:vAlign w:val="bottom"/>
            <w:hideMark/>
          </w:tcPr>
          <w:p w:rsidR="00053F2F" w:rsidRPr="00F602AE" w:rsidRDefault="00053F2F" w:rsidP="006B26B0">
            <w:pPr>
              <w:jc w:val="center"/>
              <w:rPr>
                <w:color w:val="000000"/>
                <w:sz w:val="28"/>
                <w:szCs w:val="28"/>
              </w:rPr>
            </w:pPr>
            <w:r>
              <w:rPr>
                <w:color w:val="000000"/>
                <w:sz w:val="28"/>
                <w:szCs w:val="28"/>
              </w:rPr>
              <w:t>17.157</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25.245</w:t>
            </w:r>
          </w:p>
        </w:tc>
        <w:tc>
          <w:tcPr>
            <w:tcW w:w="1550"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42.402</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hideMark/>
          </w:tcPr>
          <w:p w:rsidR="00053F2F" w:rsidRPr="00F602AE" w:rsidRDefault="00053F2F" w:rsidP="00E32DC1">
            <w:pPr>
              <w:rPr>
                <w:b/>
                <w:bCs/>
                <w:color w:val="000000"/>
                <w:sz w:val="28"/>
                <w:szCs w:val="28"/>
              </w:rPr>
            </w:pPr>
            <w:r w:rsidRPr="00F602AE">
              <w:rPr>
                <w:b/>
                <w:bCs/>
                <w:color w:val="000000"/>
                <w:sz w:val="28"/>
                <w:szCs w:val="28"/>
              </w:rPr>
              <w:t>ADRA SAGUNTO</w:t>
            </w:r>
          </w:p>
        </w:tc>
        <w:tc>
          <w:tcPr>
            <w:tcW w:w="1715" w:type="dxa"/>
            <w:tcBorders>
              <w:top w:val="nil"/>
              <w:left w:val="nil"/>
              <w:bottom w:val="single" w:sz="8" w:space="0" w:color="auto"/>
              <w:right w:val="single" w:sz="8" w:space="0" w:color="auto"/>
            </w:tcBorders>
            <w:shd w:val="clear" w:color="auto" w:fill="auto"/>
            <w:noWrap/>
            <w:vAlign w:val="bottom"/>
            <w:hideMark/>
          </w:tcPr>
          <w:p w:rsidR="00053F2F" w:rsidRPr="00F602AE" w:rsidRDefault="00053F2F" w:rsidP="006B26B0">
            <w:pPr>
              <w:jc w:val="center"/>
              <w:rPr>
                <w:color w:val="000000"/>
                <w:sz w:val="28"/>
                <w:szCs w:val="28"/>
              </w:rPr>
            </w:pPr>
            <w:r>
              <w:rPr>
                <w:color w:val="000000"/>
                <w:sz w:val="28"/>
                <w:szCs w:val="28"/>
              </w:rPr>
              <w:t>3.681</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4.144</w:t>
            </w:r>
          </w:p>
        </w:tc>
        <w:tc>
          <w:tcPr>
            <w:tcW w:w="1550"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7.</w:t>
            </w:r>
            <w:r w:rsidR="00E97B95">
              <w:rPr>
                <w:color w:val="000000"/>
                <w:sz w:val="28"/>
                <w:szCs w:val="28"/>
              </w:rPr>
              <w:t>825</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hideMark/>
          </w:tcPr>
          <w:p w:rsidR="00053F2F" w:rsidRPr="00F602AE" w:rsidRDefault="00053F2F" w:rsidP="00E32DC1">
            <w:pPr>
              <w:rPr>
                <w:b/>
                <w:bCs/>
                <w:color w:val="000000"/>
                <w:sz w:val="28"/>
                <w:szCs w:val="28"/>
              </w:rPr>
            </w:pPr>
            <w:r w:rsidRPr="00F602AE">
              <w:rPr>
                <w:b/>
                <w:bCs/>
                <w:color w:val="000000"/>
                <w:sz w:val="28"/>
                <w:szCs w:val="28"/>
              </w:rPr>
              <w:t>CARITAS BUEN SUCESO</w:t>
            </w:r>
          </w:p>
        </w:tc>
        <w:tc>
          <w:tcPr>
            <w:tcW w:w="1715" w:type="dxa"/>
            <w:tcBorders>
              <w:top w:val="nil"/>
              <w:left w:val="nil"/>
              <w:bottom w:val="single" w:sz="8" w:space="0" w:color="auto"/>
              <w:right w:val="single" w:sz="8" w:space="0" w:color="auto"/>
            </w:tcBorders>
            <w:shd w:val="clear" w:color="auto" w:fill="auto"/>
            <w:noWrap/>
            <w:vAlign w:val="bottom"/>
            <w:hideMark/>
          </w:tcPr>
          <w:p w:rsidR="00053F2F" w:rsidRPr="00F602AE" w:rsidRDefault="00053F2F" w:rsidP="006B26B0">
            <w:pPr>
              <w:jc w:val="center"/>
              <w:rPr>
                <w:color w:val="000000"/>
                <w:sz w:val="28"/>
                <w:szCs w:val="28"/>
              </w:rPr>
            </w:pPr>
            <w:r>
              <w:rPr>
                <w:color w:val="000000"/>
                <w:sz w:val="28"/>
                <w:szCs w:val="28"/>
              </w:rPr>
              <w:t>7.059</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7.82</w:t>
            </w:r>
            <w:r w:rsidR="00E97B95">
              <w:rPr>
                <w:color w:val="000000"/>
                <w:sz w:val="28"/>
                <w:szCs w:val="28"/>
              </w:rPr>
              <w:t>1</w:t>
            </w:r>
          </w:p>
        </w:tc>
        <w:tc>
          <w:tcPr>
            <w:tcW w:w="1550" w:type="dxa"/>
            <w:tcBorders>
              <w:top w:val="nil"/>
              <w:left w:val="nil"/>
              <w:bottom w:val="single" w:sz="8" w:space="0" w:color="auto"/>
              <w:right w:val="single" w:sz="8" w:space="0" w:color="auto"/>
            </w:tcBorders>
          </w:tcPr>
          <w:p w:rsidR="00053F2F" w:rsidRDefault="00E97B95" w:rsidP="006B26B0">
            <w:pPr>
              <w:jc w:val="center"/>
              <w:rPr>
                <w:color w:val="000000"/>
                <w:sz w:val="28"/>
                <w:szCs w:val="28"/>
              </w:rPr>
            </w:pPr>
            <w:r>
              <w:rPr>
                <w:color w:val="000000"/>
                <w:sz w:val="28"/>
                <w:szCs w:val="28"/>
              </w:rPr>
              <w:t>14.880</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hideMark/>
          </w:tcPr>
          <w:p w:rsidR="00053F2F" w:rsidRPr="00F602AE" w:rsidRDefault="00053F2F" w:rsidP="00E32DC1">
            <w:pPr>
              <w:rPr>
                <w:b/>
                <w:bCs/>
                <w:color w:val="000000"/>
                <w:sz w:val="28"/>
                <w:szCs w:val="28"/>
              </w:rPr>
            </w:pPr>
            <w:r w:rsidRPr="00F602AE">
              <w:rPr>
                <w:b/>
                <w:bCs/>
                <w:color w:val="000000"/>
                <w:sz w:val="28"/>
                <w:szCs w:val="28"/>
              </w:rPr>
              <w:t>C</w:t>
            </w:r>
            <w:r w:rsidR="00254052">
              <w:rPr>
                <w:b/>
                <w:bCs/>
                <w:color w:val="000000"/>
                <w:sz w:val="28"/>
                <w:szCs w:val="28"/>
              </w:rPr>
              <w:t>.</w:t>
            </w:r>
            <w:r w:rsidRPr="00F602AE">
              <w:rPr>
                <w:b/>
                <w:bCs/>
                <w:color w:val="000000"/>
                <w:sz w:val="28"/>
                <w:szCs w:val="28"/>
              </w:rPr>
              <w:t xml:space="preserve"> CARMEN Y BEGOÑA</w:t>
            </w:r>
          </w:p>
        </w:tc>
        <w:tc>
          <w:tcPr>
            <w:tcW w:w="1715" w:type="dxa"/>
            <w:tcBorders>
              <w:top w:val="nil"/>
              <w:left w:val="nil"/>
              <w:bottom w:val="single" w:sz="8" w:space="0" w:color="auto"/>
              <w:right w:val="single" w:sz="8" w:space="0" w:color="auto"/>
            </w:tcBorders>
            <w:shd w:val="clear" w:color="auto" w:fill="auto"/>
            <w:noWrap/>
            <w:vAlign w:val="bottom"/>
            <w:hideMark/>
          </w:tcPr>
          <w:p w:rsidR="00053F2F" w:rsidRPr="00F602AE" w:rsidRDefault="00053F2F" w:rsidP="006B26B0">
            <w:pPr>
              <w:jc w:val="center"/>
              <w:rPr>
                <w:color w:val="000000"/>
                <w:sz w:val="28"/>
                <w:szCs w:val="28"/>
              </w:rPr>
            </w:pPr>
            <w:r>
              <w:rPr>
                <w:color w:val="000000"/>
                <w:sz w:val="28"/>
                <w:szCs w:val="28"/>
              </w:rPr>
              <w:t>2.340</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1.815</w:t>
            </w:r>
          </w:p>
        </w:tc>
        <w:tc>
          <w:tcPr>
            <w:tcW w:w="1550" w:type="dxa"/>
            <w:tcBorders>
              <w:top w:val="nil"/>
              <w:left w:val="nil"/>
              <w:bottom w:val="single" w:sz="8" w:space="0" w:color="auto"/>
              <w:right w:val="single" w:sz="8" w:space="0" w:color="auto"/>
            </w:tcBorders>
          </w:tcPr>
          <w:p w:rsidR="00053F2F" w:rsidRDefault="00E97B95" w:rsidP="006B26B0">
            <w:pPr>
              <w:jc w:val="center"/>
              <w:rPr>
                <w:color w:val="000000"/>
                <w:sz w:val="28"/>
                <w:szCs w:val="28"/>
              </w:rPr>
            </w:pPr>
            <w:r>
              <w:rPr>
                <w:color w:val="000000"/>
                <w:sz w:val="28"/>
                <w:szCs w:val="28"/>
              </w:rPr>
              <w:t>4.155</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hideMark/>
          </w:tcPr>
          <w:p w:rsidR="00053F2F" w:rsidRPr="00F602AE" w:rsidRDefault="00053F2F" w:rsidP="00E32DC1">
            <w:pPr>
              <w:rPr>
                <w:b/>
                <w:bCs/>
                <w:color w:val="000000"/>
                <w:sz w:val="28"/>
                <w:szCs w:val="28"/>
              </w:rPr>
            </w:pPr>
            <w:r w:rsidRPr="00F602AE">
              <w:rPr>
                <w:b/>
                <w:bCs/>
                <w:color w:val="000000"/>
                <w:sz w:val="28"/>
                <w:szCs w:val="28"/>
              </w:rPr>
              <w:t>CARITAS DESAMPARADOS</w:t>
            </w:r>
          </w:p>
        </w:tc>
        <w:tc>
          <w:tcPr>
            <w:tcW w:w="1715" w:type="dxa"/>
            <w:tcBorders>
              <w:top w:val="nil"/>
              <w:left w:val="nil"/>
              <w:bottom w:val="single" w:sz="8" w:space="0" w:color="auto"/>
              <w:right w:val="single" w:sz="8" w:space="0" w:color="auto"/>
            </w:tcBorders>
            <w:shd w:val="clear" w:color="auto" w:fill="auto"/>
            <w:noWrap/>
            <w:vAlign w:val="bottom"/>
            <w:hideMark/>
          </w:tcPr>
          <w:p w:rsidR="00053F2F" w:rsidRPr="00F602AE" w:rsidRDefault="00053F2F" w:rsidP="006B26B0">
            <w:pPr>
              <w:jc w:val="center"/>
              <w:rPr>
                <w:color w:val="000000"/>
                <w:sz w:val="28"/>
                <w:szCs w:val="28"/>
              </w:rPr>
            </w:pPr>
            <w:r>
              <w:rPr>
                <w:color w:val="000000"/>
                <w:sz w:val="28"/>
                <w:szCs w:val="28"/>
              </w:rPr>
              <w:t>3.457</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4.556</w:t>
            </w:r>
          </w:p>
        </w:tc>
        <w:tc>
          <w:tcPr>
            <w:tcW w:w="1550" w:type="dxa"/>
            <w:tcBorders>
              <w:top w:val="nil"/>
              <w:left w:val="nil"/>
              <w:bottom w:val="single" w:sz="8" w:space="0" w:color="auto"/>
              <w:right w:val="single" w:sz="8" w:space="0" w:color="auto"/>
            </w:tcBorders>
          </w:tcPr>
          <w:p w:rsidR="00053F2F" w:rsidRDefault="00E97B95" w:rsidP="006B26B0">
            <w:pPr>
              <w:jc w:val="center"/>
              <w:rPr>
                <w:color w:val="000000"/>
                <w:sz w:val="28"/>
                <w:szCs w:val="28"/>
              </w:rPr>
            </w:pPr>
            <w:r>
              <w:rPr>
                <w:color w:val="000000"/>
                <w:sz w:val="28"/>
                <w:szCs w:val="28"/>
              </w:rPr>
              <w:t>8.013</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hideMark/>
          </w:tcPr>
          <w:p w:rsidR="00053F2F" w:rsidRPr="00F602AE" w:rsidRDefault="00053F2F" w:rsidP="00E32DC1">
            <w:pPr>
              <w:rPr>
                <w:b/>
                <w:bCs/>
                <w:color w:val="000000"/>
                <w:sz w:val="28"/>
                <w:szCs w:val="28"/>
              </w:rPr>
            </w:pPr>
            <w:r w:rsidRPr="00F602AE">
              <w:rPr>
                <w:b/>
                <w:bCs/>
                <w:color w:val="000000"/>
                <w:sz w:val="28"/>
                <w:szCs w:val="28"/>
              </w:rPr>
              <w:t>CARITAS NATIVIDAD</w:t>
            </w:r>
          </w:p>
        </w:tc>
        <w:tc>
          <w:tcPr>
            <w:tcW w:w="1715" w:type="dxa"/>
            <w:tcBorders>
              <w:top w:val="nil"/>
              <w:left w:val="nil"/>
              <w:bottom w:val="single" w:sz="8" w:space="0" w:color="auto"/>
              <w:right w:val="single" w:sz="8" w:space="0" w:color="auto"/>
            </w:tcBorders>
            <w:shd w:val="clear" w:color="auto" w:fill="auto"/>
            <w:noWrap/>
            <w:vAlign w:val="bottom"/>
            <w:hideMark/>
          </w:tcPr>
          <w:p w:rsidR="00053F2F" w:rsidRPr="00F602AE" w:rsidRDefault="00053F2F" w:rsidP="006B26B0">
            <w:pPr>
              <w:jc w:val="center"/>
              <w:rPr>
                <w:color w:val="000000"/>
                <w:sz w:val="28"/>
                <w:szCs w:val="28"/>
              </w:rPr>
            </w:pPr>
            <w:r>
              <w:rPr>
                <w:color w:val="000000"/>
                <w:sz w:val="28"/>
                <w:szCs w:val="28"/>
              </w:rPr>
              <w:t>8.748</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9.749</w:t>
            </w:r>
          </w:p>
        </w:tc>
        <w:tc>
          <w:tcPr>
            <w:tcW w:w="1550" w:type="dxa"/>
            <w:tcBorders>
              <w:top w:val="nil"/>
              <w:left w:val="nil"/>
              <w:bottom w:val="single" w:sz="8" w:space="0" w:color="auto"/>
              <w:right w:val="single" w:sz="8" w:space="0" w:color="auto"/>
            </w:tcBorders>
          </w:tcPr>
          <w:p w:rsidR="00053F2F" w:rsidRDefault="00E97B95" w:rsidP="006B26B0">
            <w:pPr>
              <w:jc w:val="center"/>
              <w:rPr>
                <w:color w:val="000000"/>
                <w:sz w:val="28"/>
                <w:szCs w:val="28"/>
              </w:rPr>
            </w:pPr>
            <w:r>
              <w:rPr>
                <w:color w:val="000000"/>
                <w:sz w:val="28"/>
                <w:szCs w:val="28"/>
              </w:rPr>
              <w:t>18.497</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hideMark/>
          </w:tcPr>
          <w:p w:rsidR="00053F2F" w:rsidRPr="00F602AE" w:rsidRDefault="00053F2F" w:rsidP="00E32DC1">
            <w:pPr>
              <w:rPr>
                <w:b/>
                <w:bCs/>
                <w:color w:val="000000"/>
                <w:sz w:val="28"/>
                <w:szCs w:val="28"/>
              </w:rPr>
            </w:pPr>
            <w:r w:rsidRPr="00F602AE">
              <w:rPr>
                <w:b/>
                <w:bCs/>
                <w:color w:val="000000"/>
                <w:sz w:val="28"/>
                <w:szCs w:val="28"/>
              </w:rPr>
              <w:t>CARITAS SAN JOSE</w:t>
            </w:r>
          </w:p>
        </w:tc>
        <w:tc>
          <w:tcPr>
            <w:tcW w:w="1715" w:type="dxa"/>
            <w:tcBorders>
              <w:top w:val="nil"/>
              <w:left w:val="nil"/>
              <w:bottom w:val="single" w:sz="8" w:space="0" w:color="auto"/>
              <w:right w:val="single" w:sz="8" w:space="0" w:color="auto"/>
            </w:tcBorders>
            <w:shd w:val="clear" w:color="auto" w:fill="auto"/>
            <w:noWrap/>
            <w:vAlign w:val="bottom"/>
            <w:hideMark/>
          </w:tcPr>
          <w:p w:rsidR="00053F2F" w:rsidRPr="00F602AE" w:rsidRDefault="00053F2F" w:rsidP="006B26B0">
            <w:pPr>
              <w:jc w:val="center"/>
              <w:rPr>
                <w:color w:val="000000"/>
                <w:sz w:val="28"/>
                <w:szCs w:val="28"/>
              </w:rPr>
            </w:pPr>
            <w:r>
              <w:rPr>
                <w:color w:val="000000"/>
                <w:sz w:val="28"/>
                <w:szCs w:val="28"/>
              </w:rPr>
              <w:t>5.526</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9.537</w:t>
            </w:r>
          </w:p>
        </w:tc>
        <w:tc>
          <w:tcPr>
            <w:tcW w:w="1550" w:type="dxa"/>
            <w:tcBorders>
              <w:top w:val="nil"/>
              <w:left w:val="nil"/>
              <w:bottom w:val="single" w:sz="8" w:space="0" w:color="auto"/>
              <w:right w:val="single" w:sz="8" w:space="0" w:color="auto"/>
            </w:tcBorders>
          </w:tcPr>
          <w:p w:rsidR="00053F2F" w:rsidRDefault="00E97B95" w:rsidP="006B26B0">
            <w:pPr>
              <w:jc w:val="center"/>
              <w:rPr>
                <w:color w:val="000000"/>
                <w:sz w:val="28"/>
                <w:szCs w:val="28"/>
              </w:rPr>
            </w:pPr>
            <w:r>
              <w:rPr>
                <w:color w:val="000000"/>
                <w:sz w:val="28"/>
                <w:szCs w:val="28"/>
              </w:rPr>
              <w:t>15.063</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hideMark/>
          </w:tcPr>
          <w:p w:rsidR="00053F2F" w:rsidRPr="00F602AE" w:rsidRDefault="00053F2F" w:rsidP="00E32DC1">
            <w:pPr>
              <w:rPr>
                <w:b/>
                <w:bCs/>
                <w:color w:val="000000"/>
                <w:sz w:val="28"/>
                <w:szCs w:val="28"/>
              </w:rPr>
            </w:pPr>
            <w:r w:rsidRPr="00F602AE">
              <w:rPr>
                <w:b/>
                <w:bCs/>
                <w:color w:val="000000"/>
                <w:sz w:val="28"/>
                <w:szCs w:val="28"/>
              </w:rPr>
              <w:t>CASA NUEVA</w:t>
            </w:r>
          </w:p>
        </w:tc>
        <w:tc>
          <w:tcPr>
            <w:tcW w:w="1715" w:type="dxa"/>
            <w:tcBorders>
              <w:top w:val="nil"/>
              <w:left w:val="nil"/>
              <w:bottom w:val="single" w:sz="8" w:space="0" w:color="auto"/>
              <w:right w:val="single" w:sz="8" w:space="0" w:color="auto"/>
            </w:tcBorders>
            <w:shd w:val="clear" w:color="auto" w:fill="auto"/>
            <w:noWrap/>
            <w:vAlign w:val="bottom"/>
            <w:hideMark/>
          </w:tcPr>
          <w:p w:rsidR="00053F2F" w:rsidRPr="00F602AE" w:rsidRDefault="00053F2F" w:rsidP="006B26B0">
            <w:pPr>
              <w:jc w:val="center"/>
              <w:rPr>
                <w:color w:val="000000"/>
                <w:sz w:val="28"/>
                <w:szCs w:val="28"/>
              </w:rPr>
            </w:pPr>
            <w:r>
              <w:rPr>
                <w:color w:val="000000"/>
                <w:sz w:val="28"/>
                <w:szCs w:val="28"/>
              </w:rPr>
              <w:t>7.029</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p>
        </w:tc>
        <w:tc>
          <w:tcPr>
            <w:tcW w:w="1550" w:type="dxa"/>
            <w:tcBorders>
              <w:top w:val="nil"/>
              <w:left w:val="nil"/>
              <w:bottom w:val="single" w:sz="8" w:space="0" w:color="auto"/>
              <w:right w:val="single" w:sz="8" w:space="0" w:color="auto"/>
            </w:tcBorders>
          </w:tcPr>
          <w:p w:rsidR="00053F2F" w:rsidRDefault="00E97B95" w:rsidP="006B26B0">
            <w:pPr>
              <w:jc w:val="center"/>
              <w:rPr>
                <w:color w:val="000000"/>
                <w:sz w:val="28"/>
                <w:szCs w:val="28"/>
              </w:rPr>
            </w:pPr>
            <w:r>
              <w:rPr>
                <w:color w:val="000000"/>
                <w:sz w:val="28"/>
                <w:szCs w:val="28"/>
              </w:rPr>
              <w:t>7.029</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hideMark/>
          </w:tcPr>
          <w:p w:rsidR="00053F2F" w:rsidRPr="00F602AE" w:rsidRDefault="00053F2F" w:rsidP="00E32DC1">
            <w:pPr>
              <w:rPr>
                <w:b/>
                <w:bCs/>
                <w:color w:val="000000"/>
                <w:sz w:val="28"/>
                <w:szCs w:val="28"/>
              </w:rPr>
            </w:pPr>
            <w:r w:rsidRPr="00F602AE">
              <w:rPr>
                <w:b/>
                <w:bCs/>
                <w:color w:val="000000"/>
                <w:sz w:val="28"/>
                <w:szCs w:val="28"/>
              </w:rPr>
              <w:t>CASA NUEVA PISOS</w:t>
            </w:r>
          </w:p>
        </w:tc>
        <w:tc>
          <w:tcPr>
            <w:tcW w:w="1715" w:type="dxa"/>
            <w:tcBorders>
              <w:top w:val="nil"/>
              <w:left w:val="nil"/>
              <w:bottom w:val="single" w:sz="8" w:space="0" w:color="auto"/>
              <w:right w:val="single" w:sz="8" w:space="0" w:color="auto"/>
            </w:tcBorders>
            <w:shd w:val="clear" w:color="auto" w:fill="auto"/>
            <w:noWrap/>
            <w:vAlign w:val="bottom"/>
            <w:hideMark/>
          </w:tcPr>
          <w:p w:rsidR="00053F2F" w:rsidRPr="00F602AE" w:rsidRDefault="00053F2F" w:rsidP="006B26B0">
            <w:pPr>
              <w:jc w:val="center"/>
              <w:rPr>
                <w:color w:val="000000"/>
                <w:sz w:val="28"/>
                <w:szCs w:val="28"/>
              </w:rPr>
            </w:pPr>
            <w:r>
              <w:rPr>
                <w:color w:val="000000"/>
                <w:sz w:val="28"/>
                <w:szCs w:val="28"/>
              </w:rPr>
              <w:t>5.475</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211</w:t>
            </w:r>
          </w:p>
        </w:tc>
        <w:tc>
          <w:tcPr>
            <w:tcW w:w="1550" w:type="dxa"/>
            <w:tcBorders>
              <w:top w:val="nil"/>
              <w:left w:val="nil"/>
              <w:bottom w:val="single" w:sz="8" w:space="0" w:color="auto"/>
              <w:right w:val="single" w:sz="8" w:space="0" w:color="auto"/>
            </w:tcBorders>
          </w:tcPr>
          <w:p w:rsidR="00053F2F" w:rsidRDefault="00E97B95" w:rsidP="006B26B0">
            <w:pPr>
              <w:jc w:val="center"/>
              <w:rPr>
                <w:color w:val="000000"/>
                <w:sz w:val="28"/>
                <w:szCs w:val="28"/>
              </w:rPr>
            </w:pPr>
            <w:r>
              <w:rPr>
                <w:color w:val="000000"/>
                <w:sz w:val="28"/>
                <w:szCs w:val="28"/>
              </w:rPr>
              <w:t>5.686</w:t>
            </w:r>
          </w:p>
        </w:tc>
      </w:tr>
      <w:tr w:rsidR="00053F2F" w:rsidRPr="00F602AE" w:rsidTr="006B26B0">
        <w:trPr>
          <w:trHeight w:val="330"/>
        </w:trPr>
        <w:tc>
          <w:tcPr>
            <w:tcW w:w="4239" w:type="dxa"/>
            <w:tcBorders>
              <w:top w:val="nil"/>
              <w:left w:val="single" w:sz="8" w:space="0" w:color="auto"/>
              <w:bottom w:val="single" w:sz="8" w:space="0" w:color="auto"/>
              <w:right w:val="single" w:sz="8" w:space="0" w:color="auto"/>
            </w:tcBorders>
            <w:shd w:val="clear" w:color="auto" w:fill="auto"/>
            <w:noWrap/>
            <w:vAlign w:val="bottom"/>
          </w:tcPr>
          <w:p w:rsidR="00053F2F" w:rsidRPr="00F602AE" w:rsidRDefault="00053F2F" w:rsidP="00E32DC1">
            <w:pPr>
              <w:rPr>
                <w:b/>
                <w:bCs/>
                <w:color w:val="000000"/>
                <w:sz w:val="28"/>
                <w:szCs w:val="28"/>
              </w:rPr>
            </w:pPr>
            <w:r>
              <w:rPr>
                <w:b/>
                <w:bCs/>
                <w:color w:val="000000"/>
                <w:sz w:val="28"/>
                <w:szCs w:val="28"/>
              </w:rPr>
              <w:t>VENTANA 4X14</w:t>
            </w:r>
          </w:p>
        </w:tc>
        <w:tc>
          <w:tcPr>
            <w:tcW w:w="1715" w:type="dxa"/>
            <w:tcBorders>
              <w:top w:val="nil"/>
              <w:left w:val="nil"/>
              <w:bottom w:val="single" w:sz="8" w:space="0" w:color="auto"/>
              <w:right w:val="single" w:sz="8" w:space="0" w:color="auto"/>
            </w:tcBorders>
            <w:shd w:val="clear" w:color="auto" w:fill="auto"/>
            <w:noWrap/>
            <w:vAlign w:val="bottom"/>
          </w:tcPr>
          <w:p w:rsidR="00053F2F" w:rsidRPr="00F602AE" w:rsidRDefault="00053F2F" w:rsidP="006B26B0">
            <w:pPr>
              <w:jc w:val="center"/>
              <w:rPr>
                <w:color w:val="000000"/>
                <w:sz w:val="28"/>
                <w:szCs w:val="28"/>
              </w:rPr>
            </w:pPr>
            <w:r>
              <w:rPr>
                <w:color w:val="000000"/>
                <w:sz w:val="28"/>
                <w:szCs w:val="28"/>
              </w:rPr>
              <w:t>1.691</w:t>
            </w:r>
          </w:p>
        </w:tc>
        <w:tc>
          <w:tcPr>
            <w:tcW w:w="1509" w:type="dxa"/>
            <w:tcBorders>
              <w:top w:val="nil"/>
              <w:left w:val="nil"/>
              <w:bottom w:val="single" w:sz="8" w:space="0" w:color="auto"/>
              <w:right w:val="single" w:sz="8" w:space="0" w:color="auto"/>
            </w:tcBorders>
          </w:tcPr>
          <w:p w:rsidR="00053F2F" w:rsidRDefault="00053F2F" w:rsidP="006B26B0">
            <w:pPr>
              <w:jc w:val="center"/>
              <w:rPr>
                <w:color w:val="000000"/>
                <w:sz w:val="28"/>
                <w:szCs w:val="28"/>
              </w:rPr>
            </w:pPr>
            <w:r>
              <w:rPr>
                <w:color w:val="000000"/>
                <w:sz w:val="28"/>
                <w:szCs w:val="28"/>
              </w:rPr>
              <w:t>1.956</w:t>
            </w:r>
          </w:p>
        </w:tc>
        <w:tc>
          <w:tcPr>
            <w:tcW w:w="1550" w:type="dxa"/>
            <w:tcBorders>
              <w:top w:val="nil"/>
              <w:left w:val="nil"/>
              <w:bottom w:val="single" w:sz="8" w:space="0" w:color="auto"/>
              <w:right w:val="single" w:sz="8" w:space="0" w:color="auto"/>
            </w:tcBorders>
          </w:tcPr>
          <w:p w:rsidR="00053F2F" w:rsidRDefault="00E97B95" w:rsidP="006B26B0">
            <w:pPr>
              <w:jc w:val="center"/>
              <w:rPr>
                <w:color w:val="000000"/>
                <w:sz w:val="28"/>
                <w:szCs w:val="28"/>
              </w:rPr>
            </w:pPr>
            <w:r>
              <w:rPr>
                <w:color w:val="000000"/>
                <w:sz w:val="28"/>
                <w:szCs w:val="28"/>
              </w:rPr>
              <w:t>3.647</w:t>
            </w:r>
          </w:p>
        </w:tc>
      </w:tr>
      <w:tr w:rsidR="00053F2F" w:rsidRPr="00F602AE" w:rsidTr="006B26B0">
        <w:trPr>
          <w:trHeight w:val="330"/>
        </w:trPr>
        <w:tc>
          <w:tcPr>
            <w:tcW w:w="42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F2F" w:rsidRPr="00F602AE" w:rsidRDefault="00053F2F" w:rsidP="00D77911">
            <w:pPr>
              <w:rPr>
                <w:b/>
                <w:bCs/>
                <w:color w:val="000000"/>
                <w:sz w:val="28"/>
                <w:szCs w:val="28"/>
              </w:rPr>
            </w:pPr>
            <w:r>
              <w:rPr>
                <w:b/>
                <w:bCs/>
                <w:color w:val="000000"/>
                <w:sz w:val="28"/>
                <w:szCs w:val="28"/>
              </w:rPr>
              <w:t>HOGAR BETESDA</w:t>
            </w:r>
          </w:p>
        </w:tc>
        <w:tc>
          <w:tcPr>
            <w:tcW w:w="1715" w:type="dxa"/>
            <w:tcBorders>
              <w:top w:val="single" w:sz="4" w:space="0" w:color="auto"/>
              <w:left w:val="nil"/>
              <w:bottom w:val="single" w:sz="4" w:space="0" w:color="auto"/>
              <w:right w:val="single" w:sz="4" w:space="0" w:color="auto"/>
            </w:tcBorders>
            <w:shd w:val="clear" w:color="auto" w:fill="auto"/>
            <w:noWrap/>
            <w:vAlign w:val="bottom"/>
          </w:tcPr>
          <w:p w:rsidR="00053F2F" w:rsidRPr="00F602AE" w:rsidRDefault="00053F2F" w:rsidP="006B26B0">
            <w:pPr>
              <w:jc w:val="center"/>
              <w:rPr>
                <w:color w:val="000000"/>
                <w:sz w:val="28"/>
                <w:szCs w:val="28"/>
              </w:rPr>
            </w:pPr>
            <w:r>
              <w:rPr>
                <w:sz w:val="28"/>
                <w:szCs w:val="28"/>
              </w:rPr>
              <w:t>636</w:t>
            </w:r>
          </w:p>
        </w:tc>
        <w:tc>
          <w:tcPr>
            <w:tcW w:w="1509" w:type="dxa"/>
            <w:tcBorders>
              <w:top w:val="single" w:sz="4" w:space="0" w:color="auto"/>
              <w:left w:val="nil"/>
              <w:bottom w:val="single" w:sz="4" w:space="0" w:color="auto"/>
              <w:right w:val="single" w:sz="4" w:space="0" w:color="auto"/>
            </w:tcBorders>
          </w:tcPr>
          <w:p w:rsidR="00053F2F" w:rsidRDefault="00053F2F" w:rsidP="006B26B0">
            <w:pPr>
              <w:jc w:val="center"/>
              <w:rPr>
                <w:sz w:val="28"/>
                <w:szCs w:val="28"/>
              </w:rPr>
            </w:pPr>
            <w:r>
              <w:rPr>
                <w:sz w:val="28"/>
                <w:szCs w:val="28"/>
              </w:rPr>
              <w:t>468</w:t>
            </w:r>
          </w:p>
        </w:tc>
        <w:tc>
          <w:tcPr>
            <w:tcW w:w="1550" w:type="dxa"/>
            <w:tcBorders>
              <w:top w:val="single" w:sz="4" w:space="0" w:color="auto"/>
              <w:left w:val="nil"/>
              <w:bottom w:val="single" w:sz="4" w:space="0" w:color="auto"/>
              <w:right w:val="single" w:sz="4" w:space="0" w:color="auto"/>
            </w:tcBorders>
          </w:tcPr>
          <w:p w:rsidR="00053F2F" w:rsidRDefault="00E97B95" w:rsidP="006B26B0">
            <w:pPr>
              <w:jc w:val="center"/>
              <w:rPr>
                <w:sz w:val="28"/>
                <w:szCs w:val="28"/>
              </w:rPr>
            </w:pPr>
            <w:r>
              <w:rPr>
                <w:sz w:val="28"/>
                <w:szCs w:val="28"/>
              </w:rPr>
              <w:t>1.104</w:t>
            </w:r>
          </w:p>
        </w:tc>
      </w:tr>
      <w:tr w:rsidR="00053F2F" w:rsidRPr="00F602AE" w:rsidTr="006B26B0">
        <w:trPr>
          <w:trHeight w:val="330"/>
        </w:trPr>
        <w:tc>
          <w:tcPr>
            <w:tcW w:w="42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F2F" w:rsidRDefault="00053F2F" w:rsidP="00D77911">
            <w:pPr>
              <w:rPr>
                <w:b/>
                <w:bCs/>
                <w:color w:val="000000"/>
                <w:sz w:val="28"/>
                <w:szCs w:val="28"/>
              </w:rPr>
            </w:pPr>
            <w:r>
              <w:rPr>
                <w:b/>
                <w:bCs/>
                <w:color w:val="000000"/>
                <w:sz w:val="28"/>
                <w:szCs w:val="28"/>
              </w:rPr>
              <w:t>REMAR</w:t>
            </w:r>
          </w:p>
        </w:tc>
        <w:tc>
          <w:tcPr>
            <w:tcW w:w="1715" w:type="dxa"/>
            <w:tcBorders>
              <w:top w:val="single" w:sz="4" w:space="0" w:color="auto"/>
              <w:left w:val="nil"/>
              <w:bottom w:val="single" w:sz="4" w:space="0" w:color="auto"/>
              <w:right w:val="single" w:sz="4" w:space="0" w:color="auto"/>
            </w:tcBorders>
            <w:shd w:val="clear" w:color="auto" w:fill="auto"/>
            <w:noWrap/>
            <w:vAlign w:val="bottom"/>
          </w:tcPr>
          <w:p w:rsidR="00053F2F" w:rsidRDefault="00053F2F" w:rsidP="006B26B0">
            <w:pPr>
              <w:jc w:val="center"/>
              <w:rPr>
                <w:sz w:val="28"/>
                <w:szCs w:val="28"/>
              </w:rPr>
            </w:pPr>
            <w:r>
              <w:rPr>
                <w:sz w:val="28"/>
                <w:szCs w:val="28"/>
              </w:rPr>
              <w:t>1.205</w:t>
            </w:r>
          </w:p>
        </w:tc>
        <w:tc>
          <w:tcPr>
            <w:tcW w:w="1509" w:type="dxa"/>
            <w:tcBorders>
              <w:top w:val="single" w:sz="4" w:space="0" w:color="auto"/>
              <w:left w:val="nil"/>
              <w:bottom w:val="single" w:sz="4" w:space="0" w:color="auto"/>
              <w:right w:val="single" w:sz="4" w:space="0" w:color="auto"/>
            </w:tcBorders>
          </w:tcPr>
          <w:p w:rsidR="00053F2F" w:rsidRDefault="00053F2F" w:rsidP="006B26B0">
            <w:pPr>
              <w:jc w:val="center"/>
              <w:rPr>
                <w:sz w:val="28"/>
                <w:szCs w:val="28"/>
              </w:rPr>
            </w:pPr>
          </w:p>
        </w:tc>
        <w:tc>
          <w:tcPr>
            <w:tcW w:w="1550" w:type="dxa"/>
            <w:tcBorders>
              <w:top w:val="single" w:sz="4" w:space="0" w:color="auto"/>
              <w:left w:val="nil"/>
              <w:bottom w:val="single" w:sz="4" w:space="0" w:color="auto"/>
              <w:right w:val="single" w:sz="4" w:space="0" w:color="auto"/>
            </w:tcBorders>
          </w:tcPr>
          <w:p w:rsidR="00053F2F" w:rsidRDefault="00E97B95" w:rsidP="006B26B0">
            <w:pPr>
              <w:jc w:val="center"/>
              <w:rPr>
                <w:sz w:val="28"/>
                <w:szCs w:val="28"/>
              </w:rPr>
            </w:pPr>
            <w:r>
              <w:rPr>
                <w:sz w:val="28"/>
                <w:szCs w:val="28"/>
              </w:rPr>
              <w:t>1.205</w:t>
            </w:r>
          </w:p>
        </w:tc>
      </w:tr>
      <w:tr w:rsidR="00053F2F" w:rsidRPr="00F602AE" w:rsidTr="006B26B0">
        <w:trPr>
          <w:trHeight w:val="330"/>
        </w:trPr>
        <w:tc>
          <w:tcPr>
            <w:tcW w:w="4239" w:type="dxa"/>
            <w:tcBorders>
              <w:top w:val="nil"/>
              <w:left w:val="single" w:sz="4" w:space="0" w:color="auto"/>
              <w:bottom w:val="single" w:sz="4" w:space="0" w:color="auto"/>
              <w:right w:val="single" w:sz="4" w:space="0" w:color="auto"/>
            </w:tcBorders>
            <w:shd w:val="clear" w:color="auto" w:fill="auto"/>
            <w:noWrap/>
            <w:vAlign w:val="bottom"/>
          </w:tcPr>
          <w:p w:rsidR="00053F2F" w:rsidRPr="00F602AE" w:rsidRDefault="00053F2F" w:rsidP="00E32DC1">
            <w:pPr>
              <w:rPr>
                <w:b/>
                <w:bCs/>
                <w:color w:val="000000"/>
                <w:sz w:val="28"/>
                <w:szCs w:val="28"/>
              </w:rPr>
            </w:pPr>
            <w:r>
              <w:rPr>
                <w:b/>
                <w:bCs/>
                <w:color w:val="000000"/>
                <w:sz w:val="28"/>
                <w:szCs w:val="28"/>
              </w:rPr>
              <w:t>OTROS</w:t>
            </w:r>
          </w:p>
        </w:tc>
        <w:tc>
          <w:tcPr>
            <w:tcW w:w="1715" w:type="dxa"/>
            <w:tcBorders>
              <w:top w:val="nil"/>
              <w:left w:val="nil"/>
              <w:bottom w:val="single" w:sz="4" w:space="0" w:color="auto"/>
              <w:right w:val="single" w:sz="4" w:space="0" w:color="auto"/>
            </w:tcBorders>
            <w:shd w:val="clear" w:color="auto" w:fill="auto"/>
            <w:noWrap/>
            <w:vAlign w:val="bottom"/>
          </w:tcPr>
          <w:p w:rsidR="00053F2F" w:rsidRPr="00F602AE" w:rsidRDefault="00053F2F" w:rsidP="006B26B0">
            <w:pPr>
              <w:jc w:val="center"/>
              <w:rPr>
                <w:color w:val="000000"/>
                <w:sz w:val="28"/>
                <w:szCs w:val="28"/>
              </w:rPr>
            </w:pPr>
            <w:r>
              <w:rPr>
                <w:color w:val="000000"/>
                <w:sz w:val="28"/>
                <w:szCs w:val="28"/>
              </w:rPr>
              <w:t>1.407</w:t>
            </w:r>
          </w:p>
        </w:tc>
        <w:tc>
          <w:tcPr>
            <w:tcW w:w="1509" w:type="dxa"/>
            <w:tcBorders>
              <w:top w:val="nil"/>
              <w:left w:val="nil"/>
              <w:bottom w:val="single" w:sz="4" w:space="0" w:color="auto"/>
              <w:right w:val="single" w:sz="4" w:space="0" w:color="auto"/>
            </w:tcBorders>
          </w:tcPr>
          <w:p w:rsidR="00053F2F" w:rsidRDefault="00053F2F" w:rsidP="006B26B0">
            <w:pPr>
              <w:jc w:val="center"/>
              <w:rPr>
                <w:color w:val="000000"/>
                <w:sz w:val="28"/>
                <w:szCs w:val="28"/>
              </w:rPr>
            </w:pPr>
          </w:p>
        </w:tc>
        <w:tc>
          <w:tcPr>
            <w:tcW w:w="1550" w:type="dxa"/>
            <w:tcBorders>
              <w:top w:val="nil"/>
              <w:left w:val="nil"/>
              <w:bottom w:val="single" w:sz="4" w:space="0" w:color="auto"/>
              <w:right w:val="single" w:sz="4" w:space="0" w:color="auto"/>
            </w:tcBorders>
          </w:tcPr>
          <w:p w:rsidR="00053F2F" w:rsidRDefault="00E97B95" w:rsidP="006B26B0">
            <w:pPr>
              <w:jc w:val="center"/>
              <w:rPr>
                <w:color w:val="000000"/>
                <w:sz w:val="28"/>
                <w:szCs w:val="28"/>
              </w:rPr>
            </w:pPr>
            <w:r>
              <w:rPr>
                <w:color w:val="000000"/>
                <w:sz w:val="28"/>
                <w:szCs w:val="28"/>
              </w:rPr>
              <w:t>1.407</w:t>
            </w:r>
          </w:p>
        </w:tc>
      </w:tr>
      <w:tr w:rsidR="00053F2F" w:rsidRPr="00F602AE" w:rsidTr="006B26B0">
        <w:trPr>
          <w:trHeight w:val="330"/>
        </w:trPr>
        <w:tc>
          <w:tcPr>
            <w:tcW w:w="4239" w:type="dxa"/>
            <w:tcBorders>
              <w:top w:val="nil"/>
              <w:left w:val="single" w:sz="4" w:space="0" w:color="auto"/>
              <w:bottom w:val="single" w:sz="4" w:space="0" w:color="auto"/>
              <w:right w:val="single" w:sz="4" w:space="0" w:color="auto"/>
            </w:tcBorders>
            <w:shd w:val="clear" w:color="000000" w:fill="FFCC99"/>
            <w:noWrap/>
            <w:vAlign w:val="bottom"/>
            <w:hideMark/>
          </w:tcPr>
          <w:p w:rsidR="00053F2F" w:rsidRPr="00F602AE" w:rsidRDefault="00053F2F" w:rsidP="00E32DC1">
            <w:pPr>
              <w:rPr>
                <w:b/>
                <w:bCs/>
                <w:color w:val="000000"/>
                <w:sz w:val="28"/>
                <w:szCs w:val="28"/>
              </w:rPr>
            </w:pPr>
            <w:r w:rsidRPr="004507BE">
              <w:rPr>
                <w:b/>
                <w:bCs/>
                <w:color w:val="000000"/>
                <w:sz w:val="28"/>
                <w:szCs w:val="28"/>
              </w:rPr>
              <w:t>TOTAL</w:t>
            </w:r>
          </w:p>
        </w:tc>
        <w:tc>
          <w:tcPr>
            <w:tcW w:w="1715" w:type="dxa"/>
            <w:tcBorders>
              <w:top w:val="nil"/>
              <w:left w:val="nil"/>
              <w:bottom w:val="single" w:sz="4" w:space="0" w:color="auto"/>
              <w:right w:val="single" w:sz="4" w:space="0" w:color="auto"/>
            </w:tcBorders>
            <w:shd w:val="clear" w:color="000000" w:fill="FFCC99"/>
            <w:noWrap/>
            <w:vAlign w:val="bottom"/>
            <w:hideMark/>
          </w:tcPr>
          <w:p w:rsidR="00053F2F" w:rsidRPr="00F602AE" w:rsidRDefault="00053F2F" w:rsidP="004B222F">
            <w:pPr>
              <w:jc w:val="center"/>
              <w:rPr>
                <w:color w:val="000000"/>
                <w:sz w:val="28"/>
                <w:szCs w:val="28"/>
              </w:rPr>
            </w:pPr>
            <w:r>
              <w:rPr>
                <w:b/>
                <w:bCs/>
                <w:sz w:val="28"/>
                <w:szCs w:val="28"/>
              </w:rPr>
              <w:t>68.118</w:t>
            </w:r>
          </w:p>
        </w:tc>
        <w:tc>
          <w:tcPr>
            <w:tcW w:w="1509" w:type="dxa"/>
            <w:tcBorders>
              <w:top w:val="nil"/>
              <w:left w:val="nil"/>
              <w:bottom w:val="single" w:sz="4" w:space="0" w:color="auto"/>
              <w:right w:val="single" w:sz="4" w:space="0" w:color="auto"/>
            </w:tcBorders>
            <w:shd w:val="clear" w:color="000000" w:fill="FFCC99"/>
          </w:tcPr>
          <w:p w:rsidR="00053F2F" w:rsidRDefault="00053F2F" w:rsidP="004B222F">
            <w:pPr>
              <w:jc w:val="center"/>
              <w:rPr>
                <w:b/>
                <w:bCs/>
                <w:sz w:val="28"/>
                <w:szCs w:val="28"/>
              </w:rPr>
            </w:pPr>
            <w:r>
              <w:rPr>
                <w:b/>
                <w:bCs/>
                <w:sz w:val="28"/>
                <w:szCs w:val="28"/>
              </w:rPr>
              <w:t>68.01</w:t>
            </w:r>
            <w:r w:rsidR="00E97B95">
              <w:rPr>
                <w:b/>
                <w:bCs/>
                <w:sz w:val="28"/>
                <w:szCs w:val="28"/>
              </w:rPr>
              <w:t>2</w:t>
            </w:r>
          </w:p>
        </w:tc>
        <w:tc>
          <w:tcPr>
            <w:tcW w:w="1550" w:type="dxa"/>
            <w:tcBorders>
              <w:top w:val="nil"/>
              <w:left w:val="nil"/>
              <w:bottom w:val="single" w:sz="4" w:space="0" w:color="auto"/>
              <w:right w:val="single" w:sz="4" w:space="0" w:color="auto"/>
            </w:tcBorders>
            <w:shd w:val="clear" w:color="000000" w:fill="FFCC99"/>
          </w:tcPr>
          <w:p w:rsidR="00053F2F" w:rsidRDefault="00E97B95" w:rsidP="004B222F">
            <w:pPr>
              <w:jc w:val="center"/>
              <w:rPr>
                <w:b/>
                <w:bCs/>
                <w:sz w:val="28"/>
                <w:szCs w:val="28"/>
              </w:rPr>
            </w:pPr>
            <w:r>
              <w:rPr>
                <w:b/>
                <w:bCs/>
                <w:sz w:val="28"/>
                <w:szCs w:val="28"/>
              </w:rPr>
              <w:t>136.130</w:t>
            </w:r>
          </w:p>
        </w:tc>
      </w:tr>
    </w:tbl>
    <w:p w:rsidR="004507BE" w:rsidRDefault="004507BE" w:rsidP="00DB7909">
      <w:pPr>
        <w:jc w:val="both"/>
        <w:rPr>
          <w:color w:val="000000"/>
        </w:rPr>
      </w:pPr>
    </w:p>
    <w:p w:rsidR="00ED04C0" w:rsidRDefault="00ED04C0" w:rsidP="004507BE">
      <w:pPr>
        <w:rPr>
          <w:color w:val="000000"/>
          <w:sz w:val="28"/>
          <w:szCs w:val="28"/>
        </w:rPr>
      </w:pPr>
    </w:p>
    <w:p w:rsidR="00ED04C0" w:rsidRDefault="00ED04C0" w:rsidP="004507BE">
      <w:pPr>
        <w:rPr>
          <w:color w:val="000000"/>
          <w:sz w:val="28"/>
          <w:szCs w:val="28"/>
        </w:rPr>
      </w:pPr>
    </w:p>
    <w:p w:rsidR="005144AF" w:rsidRPr="004507BE" w:rsidRDefault="00C35FBF" w:rsidP="004507BE">
      <w:pPr>
        <w:rPr>
          <w:color w:val="000000"/>
          <w:sz w:val="28"/>
          <w:szCs w:val="28"/>
        </w:rPr>
      </w:pPr>
      <w:r>
        <w:rPr>
          <w:color w:val="000000"/>
          <w:sz w:val="28"/>
          <w:szCs w:val="28"/>
        </w:rPr>
        <w:t>La entrada de alimentos FEAD</w:t>
      </w:r>
      <w:r w:rsidR="005A3930" w:rsidRPr="004507BE">
        <w:rPr>
          <w:color w:val="000000"/>
          <w:sz w:val="28"/>
          <w:szCs w:val="28"/>
        </w:rPr>
        <w:t xml:space="preserve"> ha permitido aumentar el contenido de las</w:t>
      </w:r>
      <w:r w:rsidR="00CC723E" w:rsidRPr="004507BE">
        <w:rPr>
          <w:color w:val="000000"/>
          <w:sz w:val="28"/>
          <w:szCs w:val="28"/>
        </w:rPr>
        <w:t xml:space="preserve"> cestas de ayuda a las familias.</w:t>
      </w:r>
      <w:r w:rsidR="00E05DC8" w:rsidRPr="004507BE">
        <w:rPr>
          <w:color w:val="000000"/>
          <w:sz w:val="28"/>
          <w:szCs w:val="28"/>
        </w:rPr>
        <w:t xml:space="preserve"> </w:t>
      </w:r>
      <w:r w:rsidR="00153DF4" w:rsidRPr="004507BE">
        <w:rPr>
          <w:color w:val="000000"/>
          <w:sz w:val="28"/>
          <w:szCs w:val="28"/>
        </w:rPr>
        <w:t xml:space="preserve">De este modo, la cantidad total entregada </w:t>
      </w:r>
      <w:r w:rsidR="00CC723E" w:rsidRPr="004507BE">
        <w:rPr>
          <w:color w:val="000000"/>
          <w:sz w:val="28"/>
          <w:szCs w:val="28"/>
        </w:rPr>
        <w:t xml:space="preserve">por el Centre ha sido de </w:t>
      </w:r>
      <w:r w:rsidR="007D24E3">
        <w:rPr>
          <w:color w:val="000000"/>
          <w:sz w:val="28"/>
          <w:szCs w:val="28"/>
        </w:rPr>
        <w:t>136.130 kg, aproximadamente 162.000</w:t>
      </w:r>
      <w:r w:rsidR="004E6784" w:rsidRPr="004507BE">
        <w:rPr>
          <w:color w:val="000000"/>
          <w:sz w:val="28"/>
          <w:szCs w:val="28"/>
        </w:rPr>
        <w:t xml:space="preserve"> euros, según la equivalencia 1Kg=1</w:t>
      </w:r>
      <w:r w:rsidR="007D24E3">
        <w:rPr>
          <w:color w:val="000000"/>
          <w:sz w:val="28"/>
          <w:szCs w:val="28"/>
        </w:rPr>
        <w:t>,19</w:t>
      </w:r>
      <w:r w:rsidR="004E6784" w:rsidRPr="004507BE">
        <w:rPr>
          <w:color w:val="000000"/>
          <w:sz w:val="28"/>
          <w:szCs w:val="28"/>
        </w:rPr>
        <w:t xml:space="preserve"> €.</w:t>
      </w:r>
    </w:p>
    <w:p w:rsidR="00A54CE9" w:rsidRDefault="00A54CE9" w:rsidP="00885D19">
      <w:pPr>
        <w:jc w:val="both"/>
        <w:rPr>
          <w:color w:val="000000"/>
          <w:sz w:val="28"/>
          <w:szCs w:val="28"/>
        </w:rPr>
      </w:pPr>
    </w:p>
    <w:p w:rsidR="00254052" w:rsidRPr="004507BE" w:rsidRDefault="00254052" w:rsidP="00885D19">
      <w:pPr>
        <w:jc w:val="both"/>
        <w:rPr>
          <w:color w:val="000000"/>
          <w:sz w:val="28"/>
          <w:szCs w:val="28"/>
        </w:rPr>
      </w:pPr>
    </w:p>
    <w:tbl>
      <w:tblPr>
        <w:tblW w:w="4100" w:type="dxa"/>
        <w:tblInd w:w="2189" w:type="dxa"/>
        <w:tblCellMar>
          <w:left w:w="70" w:type="dxa"/>
          <w:right w:w="70" w:type="dxa"/>
        </w:tblCellMar>
        <w:tblLook w:val="04A0" w:firstRow="1" w:lastRow="0" w:firstColumn="1" w:lastColumn="0" w:noHBand="0" w:noVBand="1"/>
      </w:tblPr>
      <w:tblGrid>
        <w:gridCol w:w="1360"/>
        <w:gridCol w:w="1280"/>
        <w:gridCol w:w="1460"/>
      </w:tblGrid>
      <w:tr w:rsidR="005144AF" w:rsidRPr="004507BE" w:rsidTr="00E32DC1">
        <w:trPr>
          <w:trHeight w:val="255"/>
        </w:trPr>
        <w:tc>
          <w:tcPr>
            <w:tcW w:w="1360" w:type="dxa"/>
            <w:tcBorders>
              <w:top w:val="single" w:sz="4" w:space="0" w:color="auto"/>
              <w:left w:val="single" w:sz="4" w:space="0" w:color="auto"/>
              <w:bottom w:val="single" w:sz="4" w:space="0" w:color="auto"/>
              <w:right w:val="single" w:sz="4" w:space="0" w:color="auto"/>
            </w:tcBorders>
            <w:shd w:val="clear" w:color="000000" w:fill="FAC090"/>
            <w:noWrap/>
            <w:vAlign w:val="bottom"/>
            <w:hideMark/>
          </w:tcPr>
          <w:p w:rsidR="005144AF" w:rsidRPr="004507BE" w:rsidRDefault="005144AF" w:rsidP="00E32DC1">
            <w:pPr>
              <w:jc w:val="center"/>
              <w:rPr>
                <w:rFonts w:ascii="Arial" w:hAnsi="Arial" w:cs="Arial"/>
                <w:b/>
                <w:bCs/>
                <w:sz w:val="28"/>
                <w:szCs w:val="28"/>
              </w:rPr>
            </w:pPr>
            <w:r w:rsidRPr="004507BE">
              <w:rPr>
                <w:rFonts w:ascii="Arial" w:hAnsi="Arial" w:cs="Arial"/>
                <w:b/>
                <w:bCs/>
                <w:sz w:val="28"/>
                <w:szCs w:val="28"/>
              </w:rPr>
              <w:t>CSAS</w:t>
            </w:r>
          </w:p>
        </w:tc>
        <w:tc>
          <w:tcPr>
            <w:tcW w:w="1280" w:type="dxa"/>
            <w:tcBorders>
              <w:top w:val="single" w:sz="4" w:space="0" w:color="auto"/>
              <w:left w:val="nil"/>
              <w:bottom w:val="single" w:sz="4" w:space="0" w:color="auto"/>
              <w:right w:val="single" w:sz="4" w:space="0" w:color="auto"/>
            </w:tcBorders>
            <w:shd w:val="clear" w:color="000000" w:fill="FAC090"/>
            <w:noWrap/>
            <w:vAlign w:val="bottom"/>
            <w:hideMark/>
          </w:tcPr>
          <w:p w:rsidR="005144AF" w:rsidRPr="004507BE" w:rsidRDefault="005144AF" w:rsidP="00E32DC1">
            <w:pPr>
              <w:jc w:val="center"/>
              <w:rPr>
                <w:rFonts w:ascii="Arial" w:hAnsi="Arial" w:cs="Arial"/>
                <w:b/>
                <w:bCs/>
                <w:sz w:val="28"/>
                <w:szCs w:val="28"/>
              </w:rPr>
            </w:pPr>
            <w:r w:rsidRPr="004507BE">
              <w:rPr>
                <w:rFonts w:ascii="Arial" w:hAnsi="Arial" w:cs="Arial"/>
                <w:b/>
                <w:bCs/>
                <w:sz w:val="28"/>
                <w:szCs w:val="28"/>
              </w:rPr>
              <w:t>FEGA</w:t>
            </w:r>
          </w:p>
        </w:tc>
        <w:tc>
          <w:tcPr>
            <w:tcW w:w="1460" w:type="dxa"/>
            <w:tcBorders>
              <w:top w:val="single" w:sz="4" w:space="0" w:color="auto"/>
              <w:left w:val="nil"/>
              <w:bottom w:val="single" w:sz="4" w:space="0" w:color="auto"/>
              <w:right w:val="single" w:sz="4" w:space="0" w:color="auto"/>
            </w:tcBorders>
            <w:shd w:val="clear" w:color="000000" w:fill="FAC090"/>
            <w:noWrap/>
            <w:vAlign w:val="bottom"/>
            <w:hideMark/>
          </w:tcPr>
          <w:p w:rsidR="005144AF" w:rsidRPr="004507BE" w:rsidRDefault="005144AF" w:rsidP="00E32DC1">
            <w:pPr>
              <w:jc w:val="center"/>
              <w:rPr>
                <w:rFonts w:ascii="Arial" w:hAnsi="Arial" w:cs="Arial"/>
                <w:b/>
                <w:bCs/>
                <w:sz w:val="28"/>
                <w:szCs w:val="28"/>
              </w:rPr>
            </w:pPr>
            <w:r w:rsidRPr="004507BE">
              <w:rPr>
                <w:rFonts w:ascii="Arial" w:hAnsi="Arial" w:cs="Arial"/>
                <w:b/>
                <w:bCs/>
                <w:sz w:val="28"/>
                <w:szCs w:val="28"/>
              </w:rPr>
              <w:t>TOTAL</w:t>
            </w:r>
          </w:p>
        </w:tc>
      </w:tr>
      <w:tr w:rsidR="005144AF" w:rsidRPr="004507BE" w:rsidTr="00503F88">
        <w:trPr>
          <w:trHeight w:val="25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5144AF" w:rsidRPr="004507BE" w:rsidRDefault="007D24E3" w:rsidP="006B26B0">
            <w:pPr>
              <w:rPr>
                <w:rFonts w:ascii="Arial" w:hAnsi="Arial" w:cs="Arial"/>
                <w:sz w:val="28"/>
                <w:szCs w:val="28"/>
              </w:rPr>
            </w:pPr>
            <w:r>
              <w:rPr>
                <w:rFonts w:ascii="Arial" w:hAnsi="Arial" w:cs="Arial"/>
                <w:sz w:val="28"/>
                <w:szCs w:val="28"/>
              </w:rPr>
              <w:t xml:space="preserve">   </w:t>
            </w:r>
            <w:r w:rsidR="006B26B0">
              <w:rPr>
                <w:rFonts w:ascii="Arial" w:hAnsi="Arial" w:cs="Arial"/>
                <w:sz w:val="28"/>
                <w:szCs w:val="28"/>
              </w:rPr>
              <w:t>68.118</w:t>
            </w:r>
          </w:p>
        </w:tc>
        <w:tc>
          <w:tcPr>
            <w:tcW w:w="1280" w:type="dxa"/>
            <w:tcBorders>
              <w:top w:val="nil"/>
              <w:left w:val="nil"/>
              <w:bottom w:val="single" w:sz="4" w:space="0" w:color="auto"/>
              <w:right w:val="single" w:sz="4" w:space="0" w:color="auto"/>
            </w:tcBorders>
            <w:shd w:val="clear" w:color="auto" w:fill="auto"/>
            <w:noWrap/>
            <w:vAlign w:val="bottom"/>
            <w:hideMark/>
          </w:tcPr>
          <w:p w:rsidR="005144AF" w:rsidRPr="004507BE" w:rsidRDefault="006B26B0" w:rsidP="006B26B0">
            <w:pPr>
              <w:rPr>
                <w:rFonts w:ascii="Arial" w:hAnsi="Arial" w:cs="Arial"/>
                <w:sz w:val="28"/>
                <w:szCs w:val="28"/>
              </w:rPr>
            </w:pPr>
            <w:r>
              <w:rPr>
                <w:rFonts w:ascii="Arial" w:hAnsi="Arial" w:cs="Arial"/>
                <w:sz w:val="28"/>
                <w:szCs w:val="28"/>
              </w:rPr>
              <w:t>68.012</w:t>
            </w:r>
          </w:p>
        </w:tc>
        <w:tc>
          <w:tcPr>
            <w:tcW w:w="1460" w:type="dxa"/>
            <w:tcBorders>
              <w:top w:val="nil"/>
              <w:left w:val="nil"/>
              <w:bottom w:val="single" w:sz="4" w:space="0" w:color="auto"/>
              <w:right w:val="single" w:sz="4" w:space="0" w:color="auto"/>
            </w:tcBorders>
            <w:shd w:val="clear" w:color="auto" w:fill="auto"/>
            <w:noWrap/>
            <w:vAlign w:val="bottom"/>
            <w:hideMark/>
          </w:tcPr>
          <w:p w:rsidR="005144AF" w:rsidRPr="004507BE" w:rsidRDefault="007D24E3" w:rsidP="007D24E3">
            <w:pPr>
              <w:rPr>
                <w:rFonts w:ascii="Arial" w:hAnsi="Arial" w:cs="Arial"/>
                <w:sz w:val="28"/>
                <w:szCs w:val="28"/>
              </w:rPr>
            </w:pPr>
            <w:r>
              <w:rPr>
                <w:rFonts w:ascii="Arial" w:hAnsi="Arial" w:cs="Arial"/>
                <w:sz w:val="28"/>
                <w:szCs w:val="28"/>
              </w:rPr>
              <w:t xml:space="preserve">  136.130</w:t>
            </w:r>
          </w:p>
        </w:tc>
      </w:tr>
    </w:tbl>
    <w:p w:rsidR="00A54CE9" w:rsidRPr="00702076" w:rsidRDefault="00A54CE9" w:rsidP="00885D19">
      <w:pPr>
        <w:jc w:val="both"/>
        <w:rPr>
          <w:color w:val="000000"/>
        </w:rPr>
      </w:pPr>
    </w:p>
    <w:p w:rsidR="004548B4" w:rsidRDefault="004548B4">
      <w:pPr>
        <w:rPr>
          <w:b/>
          <w:color w:val="000000"/>
          <w:sz w:val="32"/>
          <w:szCs w:val="32"/>
        </w:rPr>
      </w:pPr>
    </w:p>
    <w:p w:rsidR="00910BA9" w:rsidRPr="003315CA" w:rsidRDefault="005479F7" w:rsidP="00885D19">
      <w:pPr>
        <w:jc w:val="both"/>
        <w:rPr>
          <w:b/>
          <w:color w:val="000000"/>
          <w:sz w:val="32"/>
          <w:szCs w:val="32"/>
        </w:rPr>
      </w:pPr>
      <w:r w:rsidRPr="003315CA">
        <w:rPr>
          <w:b/>
          <w:color w:val="000000"/>
          <w:sz w:val="32"/>
          <w:szCs w:val="32"/>
        </w:rPr>
        <w:t>E</w:t>
      </w:r>
      <w:r w:rsidR="000E69AD" w:rsidRPr="003315CA">
        <w:rPr>
          <w:b/>
          <w:color w:val="000000"/>
          <w:sz w:val="32"/>
          <w:szCs w:val="32"/>
        </w:rPr>
        <w:t>XISTENCIAS A FINAL DE EJERCICIO</w:t>
      </w:r>
    </w:p>
    <w:p w:rsidR="005479F7" w:rsidRPr="00702076" w:rsidRDefault="005479F7" w:rsidP="00885D19">
      <w:pPr>
        <w:jc w:val="both"/>
        <w:rPr>
          <w:color w:val="000000"/>
        </w:rPr>
      </w:pPr>
    </w:p>
    <w:p w:rsidR="00C8010D" w:rsidRPr="003315CA" w:rsidRDefault="005479F7" w:rsidP="00885D19">
      <w:pPr>
        <w:jc w:val="both"/>
        <w:rPr>
          <w:color w:val="FF0000"/>
          <w:sz w:val="28"/>
          <w:szCs w:val="28"/>
        </w:rPr>
      </w:pPr>
      <w:r w:rsidRPr="003315CA">
        <w:rPr>
          <w:color w:val="000000"/>
          <w:sz w:val="28"/>
          <w:szCs w:val="28"/>
        </w:rPr>
        <w:t xml:space="preserve">Tras la entrega de </w:t>
      </w:r>
      <w:r w:rsidR="00D162A4" w:rsidRPr="003315CA">
        <w:rPr>
          <w:color w:val="000000"/>
          <w:sz w:val="28"/>
          <w:szCs w:val="28"/>
        </w:rPr>
        <w:t>diciembre</w:t>
      </w:r>
      <w:r w:rsidRPr="003315CA">
        <w:rPr>
          <w:color w:val="000000"/>
          <w:sz w:val="28"/>
          <w:szCs w:val="28"/>
        </w:rPr>
        <w:t xml:space="preserve">, y </w:t>
      </w:r>
      <w:r w:rsidR="000A05DA" w:rsidRPr="003315CA">
        <w:rPr>
          <w:color w:val="000000"/>
          <w:sz w:val="28"/>
          <w:szCs w:val="28"/>
        </w:rPr>
        <w:t xml:space="preserve">contabilizada la </w:t>
      </w:r>
      <w:r w:rsidRPr="003315CA">
        <w:rPr>
          <w:color w:val="000000"/>
          <w:sz w:val="28"/>
          <w:szCs w:val="28"/>
        </w:rPr>
        <w:t xml:space="preserve">campaña de Navidad, quedaron unas existencias totales a final de ejercicio de </w:t>
      </w:r>
      <w:r w:rsidR="00FC0653">
        <w:rPr>
          <w:color w:val="000000"/>
          <w:sz w:val="28"/>
          <w:szCs w:val="28"/>
        </w:rPr>
        <w:t>28.03</w:t>
      </w:r>
      <w:r w:rsidR="007D24E3">
        <w:rPr>
          <w:color w:val="000000"/>
          <w:sz w:val="28"/>
          <w:szCs w:val="28"/>
        </w:rPr>
        <w:t>0</w:t>
      </w:r>
      <w:r w:rsidRPr="003315CA">
        <w:rPr>
          <w:color w:val="000000"/>
          <w:sz w:val="28"/>
          <w:szCs w:val="28"/>
        </w:rPr>
        <w:t xml:space="preserve"> kg.</w:t>
      </w:r>
      <w:r w:rsidR="00605EC2" w:rsidRPr="003315CA">
        <w:rPr>
          <w:color w:val="000000"/>
          <w:sz w:val="28"/>
          <w:szCs w:val="28"/>
        </w:rPr>
        <w:t xml:space="preserve"> </w:t>
      </w:r>
      <w:r w:rsidRPr="003315CA">
        <w:rPr>
          <w:color w:val="000000"/>
          <w:sz w:val="28"/>
          <w:szCs w:val="28"/>
        </w:rPr>
        <w:t>Estas existencias nos deberían asegurar las entregas de</w:t>
      </w:r>
      <w:r w:rsidR="00457BF9" w:rsidRPr="003315CA">
        <w:rPr>
          <w:color w:val="000000"/>
          <w:sz w:val="28"/>
          <w:szCs w:val="28"/>
        </w:rPr>
        <w:t xml:space="preserve"> los primeros meses de 201</w:t>
      </w:r>
      <w:r w:rsidR="004B222F">
        <w:rPr>
          <w:color w:val="000000"/>
          <w:sz w:val="28"/>
          <w:szCs w:val="28"/>
        </w:rPr>
        <w:t>8</w:t>
      </w:r>
      <w:r w:rsidR="00457BF9" w:rsidRPr="003315CA">
        <w:rPr>
          <w:color w:val="000000"/>
          <w:sz w:val="28"/>
          <w:szCs w:val="28"/>
        </w:rPr>
        <w:t xml:space="preserve"> </w:t>
      </w:r>
      <w:r w:rsidRPr="003315CA">
        <w:rPr>
          <w:color w:val="000000"/>
          <w:sz w:val="28"/>
          <w:szCs w:val="28"/>
        </w:rPr>
        <w:t xml:space="preserve">sin </w:t>
      </w:r>
      <w:r w:rsidR="00B32D10">
        <w:rPr>
          <w:color w:val="000000"/>
          <w:sz w:val="28"/>
          <w:szCs w:val="28"/>
        </w:rPr>
        <w:t xml:space="preserve">apenas </w:t>
      </w:r>
      <w:r w:rsidRPr="003315CA">
        <w:rPr>
          <w:color w:val="000000"/>
          <w:sz w:val="28"/>
          <w:szCs w:val="28"/>
        </w:rPr>
        <w:t>ning</w:t>
      </w:r>
      <w:r w:rsidR="004C0BE6" w:rsidRPr="003315CA">
        <w:rPr>
          <w:color w:val="000000"/>
          <w:sz w:val="28"/>
          <w:szCs w:val="28"/>
        </w:rPr>
        <w:t>un</w:t>
      </w:r>
      <w:r w:rsidR="00677EE7" w:rsidRPr="003315CA">
        <w:rPr>
          <w:color w:val="000000"/>
          <w:sz w:val="28"/>
          <w:szCs w:val="28"/>
        </w:rPr>
        <w:t xml:space="preserve">a compra nueva de </w:t>
      </w:r>
      <w:r w:rsidR="00D162A4" w:rsidRPr="003315CA">
        <w:rPr>
          <w:color w:val="000000"/>
          <w:sz w:val="28"/>
          <w:szCs w:val="28"/>
        </w:rPr>
        <w:t>alimentos,</w:t>
      </w:r>
      <w:r w:rsidR="004C0BE6" w:rsidRPr="003315CA">
        <w:rPr>
          <w:color w:val="000000"/>
          <w:sz w:val="28"/>
          <w:szCs w:val="28"/>
        </w:rPr>
        <w:t xml:space="preserve"> </w:t>
      </w:r>
      <w:r w:rsidR="00EF2151" w:rsidRPr="003315CA">
        <w:rPr>
          <w:color w:val="000000"/>
          <w:sz w:val="28"/>
          <w:szCs w:val="28"/>
        </w:rPr>
        <w:t>aunque ello suponga una variación del contenido de la cesta de entrega, al abundar determinados alimentos y escasear otros, pero tratando de mantener el mismo aporte energético</w:t>
      </w:r>
      <w:r w:rsidRPr="003315CA">
        <w:rPr>
          <w:color w:val="000000"/>
          <w:sz w:val="28"/>
          <w:szCs w:val="28"/>
        </w:rPr>
        <w:t>. Esta previsión se realizó al considerar que la subvención principal d</w:t>
      </w:r>
      <w:r w:rsidR="00605EC2" w:rsidRPr="003315CA">
        <w:rPr>
          <w:color w:val="000000"/>
          <w:sz w:val="28"/>
          <w:szCs w:val="28"/>
        </w:rPr>
        <w:t>e</w:t>
      </w:r>
      <w:r w:rsidRPr="003315CA">
        <w:rPr>
          <w:color w:val="000000"/>
          <w:sz w:val="28"/>
          <w:szCs w:val="28"/>
        </w:rPr>
        <w:t xml:space="preserve">l Ayuntamiento no estaría disponible </w:t>
      </w:r>
      <w:r w:rsidR="00B32D10">
        <w:rPr>
          <w:color w:val="000000"/>
          <w:sz w:val="28"/>
          <w:szCs w:val="28"/>
        </w:rPr>
        <w:t>al principio del año.</w:t>
      </w:r>
    </w:p>
    <w:p w:rsidR="00254052" w:rsidRDefault="00254052">
      <w:pPr>
        <w:rPr>
          <w:color w:val="FF0000"/>
          <w:sz w:val="28"/>
          <w:szCs w:val="28"/>
        </w:rPr>
      </w:pPr>
      <w:r>
        <w:rPr>
          <w:color w:val="FF0000"/>
          <w:sz w:val="28"/>
          <w:szCs w:val="28"/>
        </w:rPr>
        <w:br w:type="page"/>
      </w:r>
    </w:p>
    <w:p w:rsidR="000E69AD" w:rsidRPr="003315CA" w:rsidRDefault="00773622" w:rsidP="00885D19">
      <w:pPr>
        <w:jc w:val="both"/>
        <w:rPr>
          <w:sz w:val="28"/>
          <w:szCs w:val="28"/>
        </w:rPr>
      </w:pPr>
      <w:r w:rsidRPr="003315CA">
        <w:rPr>
          <w:color w:val="FF0000"/>
          <w:sz w:val="28"/>
          <w:szCs w:val="28"/>
        </w:rPr>
        <w:lastRenderedPageBreak/>
        <w:fldChar w:fldCharType="begin"/>
      </w:r>
      <w:r w:rsidR="000E69AD" w:rsidRPr="003315CA">
        <w:rPr>
          <w:color w:val="FF0000"/>
          <w:sz w:val="28"/>
          <w:szCs w:val="28"/>
        </w:rPr>
        <w:instrText xml:space="preserve"> LINK Excel.Sheet.8 "J:\\banco de alimentos\\entregas\\ESTIMACION duración existencias.xls" "Duracion existencias!F91C12:F116C13" \a \f 4 \h  \* MERGEFORMAT </w:instrText>
      </w:r>
      <w:r w:rsidRPr="003315CA">
        <w:rPr>
          <w:sz w:val="28"/>
          <w:szCs w:val="28"/>
        </w:rPr>
        <w:fldChar w:fldCharType="separate"/>
      </w:r>
    </w:p>
    <w:tbl>
      <w:tblPr>
        <w:tblW w:w="6572" w:type="dxa"/>
        <w:tblInd w:w="708" w:type="dxa"/>
        <w:tblCellMar>
          <w:left w:w="70" w:type="dxa"/>
          <w:right w:w="70" w:type="dxa"/>
        </w:tblCellMar>
        <w:tblLook w:val="0000" w:firstRow="0" w:lastRow="0" w:firstColumn="0" w:lastColumn="0" w:noHBand="0" w:noVBand="0"/>
      </w:tblPr>
      <w:tblGrid>
        <w:gridCol w:w="3950"/>
        <w:gridCol w:w="2622"/>
      </w:tblGrid>
      <w:tr w:rsidR="000E69AD" w:rsidRPr="001716E1" w:rsidTr="008712B3">
        <w:trPr>
          <w:trHeight w:val="293"/>
        </w:trPr>
        <w:tc>
          <w:tcPr>
            <w:tcW w:w="3950" w:type="dxa"/>
            <w:tcBorders>
              <w:top w:val="nil"/>
              <w:left w:val="nil"/>
              <w:bottom w:val="nil"/>
              <w:right w:val="nil"/>
            </w:tcBorders>
            <w:shd w:val="clear" w:color="auto" w:fill="auto"/>
            <w:noWrap/>
            <w:vAlign w:val="bottom"/>
          </w:tcPr>
          <w:p w:rsidR="000E69AD" w:rsidRPr="001716E1" w:rsidRDefault="000E69AD">
            <w:pPr>
              <w:rPr>
                <w:sz w:val="28"/>
                <w:szCs w:val="28"/>
              </w:rPr>
            </w:pPr>
          </w:p>
        </w:tc>
        <w:tc>
          <w:tcPr>
            <w:tcW w:w="2622"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0E69AD" w:rsidRPr="001716E1" w:rsidRDefault="000E69AD" w:rsidP="00457BF9">
            <w:pPr>
              <w:jc w:val="center"/>
              <w:rPr>
                <w:b/>
                <w:bCs/>
                <w:color w:val="000000"/>
                <w:sz w:val="28"/>
                <w:szCs w:val="28"/>
              </w:rPr>
            </w:pPr>
            <w:r w:rsidRPr="001716E1">
              <w:rPr>
                <w:b/>
                <w:bCs/>
                <w:color w:val="000000"/>
                <w:sz w:val="28"/>
                <w:szCs w:val="28"/>
              </w:rPr>
              <w:t>Existencias</w:t>
            </w:r>
            <w:r w:rsidR="00457BF9" w:rsidRPr="001716E1">
              <w:rPr>
                <w:b/>
                <w:bCs/>
                <w:color w:val="000000"/>
                <w:sz w:val="28"/>
                <w:szCs w:val="28"/>
              </w:rPr>
              <w:t xml:space="preserve"> en Kg</w:t>
            </w:r>
          </w:p>
        </w:tc>
      </w:tr>
      <w:tr w:rsidR="000E69AD" w:rsidRPr="001716E1" w:rsidTr="008712B3">
        <w:trPr>
          <w:trHeight w:val="293"/>
        </w:trPr>
        <w:tc>
          <w:tcPr>
            <w:tcW w:w="395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0E69AD" w:rsidRPr="001716E1" w:rsidRDefault="000E69AD">
            <w:pPr>
              <w:rPr>
                <w:b/>
                <w:bCs/>
                <w:color w:val="000000"/>
                <w:sz w:val="28"/>
                <w:szCs w:val="28"/>
              </w:rPr>
            </w:pPr>
            <w:r w:rsidRPr="001716E1">
              <w:rPr>
                <w:b/>
                <w:bCs/>
                <w:color w:val="000000"/>
                <w:sz w:val="28"/>
                <w:szCs w:val="28"/>
              </w:rPr>
              <w:t>ALIMENTO</w:t>
            </w:r>
          </w:p>
        </w:tc>
        <w:tc>
          <w:tcPr>
            <w:tcW w:w="2622" w:type="dxa"/>
            <w:tcBorders>
              <w:top w:val="nil"/>
              <w:left w:val="nil"/>
              <w:bottom w:val="single" w:sz="4" w:space="0" w:color="auto"/>
              <w:right w:val="single" w:sz="4" w:space="0" w:color="auto"/>
            </w:tcBorders>
            <w:shd w:val="clear" w:color="auto" w:fill="FFFF99"/>
            <w:noWrap/>
            <w:vAlign w:val="bottom"/>
          </w:tcPr>
          <w:p w:rsidR="000E69AD" w:rsidRPr="001716E1" w:rsidRDefault="000E69AD" w:rsidP="00E612D0">
            <w:pPr>
              <w:jc w:val="center"/>
              <w:rPr>
                <w:b/>
                <w:bCs/>
                <w:color w:val="000000"/>
                <w:sz w:val="28"/>
                <w:szCs w:val="28"/>
              </w:rPr>
            </w:pPr>
            <w:r w:rsidRPr="001716E1">
              <w:rPr>
                <w:b/>
                <w:bCs/>
                <w:color w:val="000000"/>
                <w:sz w:val="28"/>
                <w:szCs w:val="28"/>
              </w:rPr>
              <w:t>01/01/201</w:t>
            </w:r>
            <w:r w:rsidR="00E63CD8">
              <w:rPr>
                <w:b/>
                <w:bCs/>
                <w:color w:val="000000"/>
                <w:sz w:val="28"/>
                <w:szCs w:val="28"/>
              </w:rPr>
              <w:t>9</w:t>
            </w:r>
          </w:p>
        </w:tc>
      </w:tr>
      <w:tr w:rsidR="000E69AD"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0E69AD" w:rsidRPr="001716E1" w:rsidRDefault="000E69AD">
            <w:pPr>
              <w:rPr>
                <w:b/>
                <w:bCs/>
                <w:color w:val="000000"/>
                <w:sz w:val="28"/>
                <w:szCs w:val="28"/>
              </w:rPr>
            </w:pPr>
            <w:r w:rsidRPr="001716E1">
              <w:rPr>
                <w:b/>
                <w:bCs/>
                <w:color w:val="000000"/>
                <w:sz w:val="28"/>
                <w:szCs w:val="28"/>
              </w:rPr>
              <w:t>Aceite de Girasol</w:t>
            </w:r>
          </w:p>
        </w:tc>
        <w:tc>
          <w:tcPr>
            <w:tcW w:w="2622" w:type="dxa"/>
            <w:tcBorders>
              <w:top w:val="nil"/>
              <w:left w:val="nil"/>
              <w:bottom w:val="single" w:sz="4" w:space="0" w:color="auto"/>
              <w:right w:val="single" w:sz="4" w:space="0" w:color="auto"/>
            </w:tcBorders>
            <w:shd w:val="clear" w:color="auto" w:fill="auto"/>
            <w:noWrap/>
            <w:vAlign w:val="bottom"/>
          </w:tcPr>
          <w:p w:rsidR="000E69AD" w:rsidRPr="001716E1" w:rsidRDefault="007D24E3">
            <w:pPr>
              <w:jc w:val="center"/>
              <w:rPr>
                <w:color w:val="000000"/>
                <w:sz w:val="28"/>
                <w:szCs w:val="28"/>
              </w:rPr>
            </w:pPr>
            <w:r>
              <w:rPr>
                <w:color w:val="000000"/>
                <w:sz w:val="28"/>
                <w:szCs w:val="28"/>
              </w:rPr>
              <w:t>3.020</w:t>
            </w:r>
          </w:p>
        </w:tc>
      </w:tr>
      <w:tr w:rsidR="000E69AD"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0E69AD" w:rsidRPr="001716E1" w:rsidRDefault="000E69AD">
            <w:pPr>
              <w:rPr>
                <w:b/>
                <w:bCs/>
                <w:color w:val="000000"/>
                <w:sz w:val="28"/>
                <w:szCs w:val="28"/>
              </w:rPr>
            </w:pPr>
            <w:r w:rsidRPr="001716E1">
              <w:rPr>
                <w:b/>
                <w:bCs/>
                <w:color w:val="000000"/>
                <w:sz w:val="28"/>
                <w:szCs w:val="28"/>
              </w:rPr>
              <w:t>Leche semidesnatada</w:t>
            </w:r>
          </w:p>
        </w:tc>
        <w:tc>
          <w:tcPr>
            <w:tcW w:w="2622" w:type="dxa"/>
            <w:tcBorders>
              <w:top w:val="nil"/>
              <w:left w:val="nil"/>
              <w:bottom w:val="single" w:sz="4" w:space="0" w:color="auto"/>
              <w:right w:val="single" w:sz="4" w:space="0" w:color="auto"/>
            </w:tcBorders>
            <w:shd w:val="clear" w:color="auto" w:fill="auto"/>
            <w:noWrap/>
            <w:vAlign w:val="bottom"/>
          </w:tcPr>
          <w:p w:rsidR="000E69AD" w:rsidRPr="001716E1" w:rsidRDefault="007D24E3">
            <w:pPr>
              <w:jc w:val="center"/>
              <w:rPr>
                <w:color w:val="000000"/>
                <w:sz w:val="28"/>
                <w:szCs w:val="28"/>
              </w:rPr>
            </w:pPr>
            <w:r>
              <w:rPr>
                <w:color w:val="000000"/>
                <w:sz w:val="28"/>
                <w:szCs w:val="28"/>
              </w:rPr>
              <w:t>5.200</w:t>
            </w:r>
          </w:p>
        </w:tc>
      </w:tr>
      <w:tr w:rsidR="000E69AD"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0E69AD" w:rsidRPr="001716E1" w:rsidRDefault="000E69AD">
            <w:pPr>
              <w:rPr>
                <w:b/>
                <w:bCs/>
                <w:color w:val="000000"/>
                <w:sz w:val="28"/>
                <w:szCs w:val="28"/>
              </w:rPr>
            </w:pPr>
            <w:r w:rsidRPr="001716E1">
              <w:rPr>
                <w:b/>
                <w:bCs/>
                <w:color w:val="000000"/>
                <w:sz w:val="28"/>
                <w:szCs w:val="28"/>
              </w:rPr>
              <w:t>Arroz</w:t>
            </w:r>
          </w:p>
        </w:tc>
        <w:tc>
          <w:tcPr>
            <w:tcW w:w="2622" w:type="dxa"/>
            <w:tcBorders>
              <w:top w:val="nil"/>
              <w:left w:val="nil"/>
              <w:bottom w:val="single" w:sz="4" w:space="0" w:color="auto"/>
              <w:right w:val="single" w:sz="4" w:space="0" w:color="auto"/>
            </w:tcBorders>
            <w:shd w:val="clear" w:color="auto" w:fill="auto"/>
            <w:noWrap/>
            <w:vAlign w:val="bottom"/>
          </w:tcPr>
          <w:p w:rsidR="000E69AD" w:rsidRPr="001716E1" w:rsidRDefault="007D24E3">
            <w:pPr>
              <w:jc w:val="center"/>
              <w:rPr>
                <w:color w:val="000000"/>
                <w:sz w:val="28"/>
                <w:szCs w:val="28"/>
              </w:rPr>
            </w:pPr>
            <w:r>
              <w:rPr>
                <w:color w:val="000000"/>
                <w:sz w:val="28"/>
                <w:szCs w:val="28"/>
              </w:rPr>
              <w:t>2.200</w:t>
            </w:r>
          </w:p>
        </w:tc>
      </w:tr>
      <w:tr w:rsidR="000E69AD"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0E69AD" w:rsidRPr="001716E1" w:rsidRDefault="00885400">
            <w:pPr>
              <w:rPr>
                <w:b/>
                <w:bCs/>
                <w:color w:val="000000"/>
                <w:sz w:val="28"/>
                <w:szCs w:val="28"/>
              </w:rPr>
            </w:pPr>
            <w:r>
              <w:rPr>
                <w:b/>
                <w:bCs/>
                <w:color w:val="000000"/>
                <w:sz w:val="28"/>
                <w:szCs w:val="28"/>
              </w:rPr>
              <w:t>Legumbre</w:t>
            </w:r>
          </w:p>
        </w:tc>
        <w:tc>
          <w:tcPr>
            <w:tcW w:w="2622" w:type="dxa"/>
            <w:tcBorders>
              <w:top w:val="nil"/>
              <w:left w:val="nil"/>
              <w:bottom w:val="single" w:sz="4" w:space="0" w:color="auto"/>
              <w:right w:val="single" w:sz="4" w:space="0" w:color="auto"/>
            </w:tcBorders>
            <w:shd w:val="clear" w:color="auto" w:fill="auto"/>
            <w:noWrap/>
            <w:vAlign w:val="bottom"/>
          </w:tcPr>
          <w:p w:rsidR="000E69AD" w:rsidRPr="001716E1" w:rsidRDefault="007D24E3">
            <w:pPr>
              <w:jc w:val="center"/>
              <w:rPr>
                <w:color w:val="000000"/>
                <w:sz w:val="28"/>
                <w:szCs w:val="28"/>
              </w:rPr>
            </w:pPr>
            <w:r>
              <w:rPr>
                <w:color w:val="000000"/>
                <w:sz w:val="28"/>
                <w:szCs w:val="28"/>
              </w:rPr>
              <w:t>1.600</w:t>
            </w:r>
          </w:p>
        </w:tc>
      </w:tr>
      <w:tr w:rsidR="000E69AD"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0E69AD" w:rsidRPr="001716E1" w:rsidRDefault="00847E1D">
            <w:pPr>
              <w:rPr>
                <w:b/>
                <w:bCs/>
                <w:color w:val="000000"/>
                <w:sz w:val="28"/>
                <w:szCs w:val="28"/>
              </w:rPr>
            </w:pPr>
            <w:r w:rsidRPr="001716E1">
              <w:rPr>
                <w:b/>
                <w:bCs/>
                <w:color w:val="000000"/>
                <w:sz w:val="28"/>
                <w:szCs w:val="28"/>
              </w:rPr>
              <w:t>Cacao Soluble</w:t>
            </w:r>
          </w:p>
        </w:tc>
        <w:tc>
          <w:tcPr>
            <w:tcW w:w="2622" w:type="dxa"/>
            <w:tcBorders>
              <w:top w:val="nil"/>
              <w:left w:val="nil"/>
              <w:bottom w:val="single" w:sz="4" w:space="0" w:color="auto"/>
              <w:right w:val="single" w:sz="4" w:space="0" w:color="auto"/>
            </w:tcBorders>
            <w:shd w:val="clear" w:color="auto" w:fill="auto"/>
            <w:noWrap/>
            <w:vAlign w:val="bottom"/>
          </w:tcPr>
          <w:p w:rsidR="000E69AD" w:rsidRPr="001716E1" w:rsidRDefault="007D24E3">
            <w:pPr>
              <w:jc w:val="center"/>
              <w:rPr>
                <w:color w:val="000000"/>
                <w:sz w:val="28"/>
                <w:szCs w:val="28"/>
              </w:rPr>
            </w:pPr>
            <w:r>
              <w:rPr>
                <w:color w:val="000000"/>
                <w:sz w:val="28"/>
                <w:szCs w:val="28"/>
              </w:rPr>
              <w:t>150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Azúcar</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color w:val="000000"/>
                <w:sz w:val="28"/>
                <w:szCs w:val="28"/>
              </w:rPr>
            </w:pPr>
            <w:r>
              <w:rPr>
                <w:color w:val="000000"/>
                <w:sz w:val="28"/>
                <w:szCs w:val="28"/>
              </w:rPr>
              <w:t>625</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Pasta</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color w:val="000000"/>
                <w:sz w:val="28"/>
                <w:szCs w:val="28"/>
              </w:rPr>
            </w:pPr>
            <w:r>
              <w:rPr>
                <w:color w:val="000000"/>
                <w:sz w:val="28"/>
                <w:szCs w:val="28"/>
              </w:rPr>
              <w:t>1.950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Galletas</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color w:val="000000"/>
                <w:sz w:val="28"/>
                <w:szCs w:val="28"/>
              </w:rPr>
            </w:pPr>
            <w:r>
              <w:rPr>
                <w:color w:val="000000"/>
                <w:sz w:val="28"/>
                <w:szCs w:val="28"/>
              </w:rPr>
              <w:t>1.680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Tomate frito</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rsidP="008712B3">
            <w:pPr>
              <w:jc w:val="center"/>
              <w:rPr>
                <w:color w:val="000000"/>
                <w:sz w:val="28"/>
                <w:szCs w:val="28"/>
              </w:rPr>
            </w:pPr>
            <w:r>
              <w:rPr>
                <w:color w:val="000000"/>
                <w:sz w:val="28"/>
                <w:szCs w:val="28"/>
              </w:rPr>
              <w:t>1.704</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Productos aseo personal</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rsidP="008712B3">
            <w:pPr>
              <w:jc w:val="center"/>
              <w:rPr>
                <w:color w:val="000000"/>
                <w:sz w:val="28"/>
                <w:szCs w:val="28"/>
              </w:rPr>
            </w:pPr>
            <w:r>
              <w:rPr>
                <w:color w:val="000000"/>
                <w:sz w:val="28"/>
                <w:szCs w:val="28"/>
              </w:rPr>
              <w:t>600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Cereales</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color w:val="000000"/>
                <w:sz w:val="28"/>
                <w:szCs w:val="28"/>
              </w:rPr>
            </w:pPr>
            <w:r>
              <w:rPr>
                <w:color w:val="000000"/>
                <w:sz w:val="28"/>
                <w:szCs w:val="28"/>
              </w:rPr>
              <w:t>380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Sardinas en aceite</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color w:val="000000"/>
                <w:sz w:val="28"/>
                <w:szCs w:val="28"/>
              </w:rPr>
            </w:pPr>
            <w:r>
              <w:rPr>
                <w:color w:val="000000"/>
                <w:sz w:val="28"/>
                <w:szCs w:val="28"/>
              </w:rPr>
              <w:t>220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Atún en aceite</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color w:val="000000"/>
                <w:sz w:val="28"/>
                <w:szCs w:val="28"/>
              </w:rPr>
            </w:pPr>
            <w:r>
              <w:rPr>
                <w:color w:val="000000"/>
                <w:sz w:val="28"/>
                <w:szCs w:val="28"/>
              </w:rPr>
              <w:t>625</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Harina</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color w:val="000000"/>
                <w:sz w:val="28"/>
                <w:szCs w:val="28"/>
              </w:rPr>
            </w:pPr>
            <w:r>
              <w:rPr>
                <w:color w:val="000000"/>
                <w:sz w:val="28"/>
                <w:szCs w:val="28"/>
              </w:rPr>
              <w:t>112</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Zumos</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sz w:val="28"/>
                <w:szCs w:val="28"/>
              </w:rPr>
            </w:pPr>
            <w:r>
              <w:rPr>
                <w:sz w:val="28"/>
                <w:szCs w:val="28"/>
              </w:rPr>
              <w:t>420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Conservas</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sz w:val="28"/>
                <w:szCs w:val="28"/>
              </w:rPr>
            </w:pPr>
            <w:r>
              <w:rPr>
                <w:sz w:val="28"/>
                <w:szCs w:val="28"/>
              </w:rPr>
              <w:t>895</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Productos navideños</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sz w:val="28"/>
                <w:szCs w:val="28"/>
              </w:rPr>
            </w:pPr>
            <w:r>
              <w:rPr>
                <w:sz w:val="28"/>
                <w:szCs w:val="28"/>
              </w:rPr>
              <w:t>160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Caldos</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sz w:val="28"/>
                <w:szCs w:val="28"/>
              </w:rPr>
            </w:pPr>
            <w:r>
              <w:rPr>
                <w:sz w:val="28"/>
                <w:szCs w:val="28"/>
              </w:rPr>
              <w:t>320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Comida y leche infantil</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rsidP="008712B3">
            <w:pPr>
              <w:jc w:val="center"/>
              <w:rPr>
                <w:sz w:val="28"/>
                <w:szCs w:val="28"/>
              </w:rPr>
            </w:pPr>
            <w:r>
              <w:rPr>
                <w:sz w:val="28"/>
                <w:szCs w:val="28"/>
              </w:rPr>
              <w:t>320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712B3">
            <w:pPr>
              <w:rPr>
                <w:b/>
                <w:bCs/>
                <w:color w:val="000000"/>
                <w:sz w:val="28"/>
                <w:szCs w:val="28"/>
              </w:rPr>
            </w:pPr>
            <w:r>
              <w:rPr>
                <w:b/>
                <w:bCs/>
                <w:color w:val="000000"/>
                <w:sz w:val="28"/>
                <w:szCs w:val="28"/>
              </w:rPr>
              <w:t>Pañales</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7D24E3">
            <w:pPr>
              <w:jc w:val="center"/>
              <w:rPr>
                <w:sz w:val="28"/>
                <w:szCs w:val="28"/>
              </w:rPr>
            </w:pPr>
            <w:r>
              <w:rPr>
                <w:sz w:val="28"/>
                <w:szCs w:val="28"/>
              </w:rPr>
              <w:t>220</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rsidP="001716E1">
            <w:pPr>
              <w:rPr>
                <w:b/>
                <w:bCs/>
                <w:color w:val="000000"/>
                <w:sz w:val="28"/>
                <w:szCs w:val="28"/>
              </w:rPr>
            </w:pPr>
            <w:r w:rsidRPr="001716E1">
              <w:rPr>
                <w:b/>
                <w:bCs/>
                <w:color w:val="000000"/>
                <w:sz w:val="28"/>
                <w:szCs w:val="28"/>
              </w:rPr>
              <w:t>Productos de limpieza</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FC0653" w:rsidP="00FC0653">
            <w:pPr>
              <w:rPr>
                <w:sz w:val="28"/>
                <w:szCs w:val="28"/>
              </w:rPr>
            </w:pPr>
            <w:r>
              <w:rPr>
                <w:sz w:val="28"/>
                <w:szCs w:val="28"/>
              </w:rPr>
              <w:t xml:space="preserve">             1.275</w:t>
            </w:r>
          </w:p>
        </w:tc>
      </w:tr>
      <w:tr w:rsidR="00885400" w:rsidRPr="001716E1" w:rsidTr="008712B3">
        <w:trPr>
          <w:trHeight w:val="293"/>
        </w:trPr>
        <w:tc>
          <w:tcPr>
            <w:tcW w:w="3950" w:type="dxa"/>
            <w:tcBorders>
              <w:top w:val="nil"/>
              <w:left w:val="single" w:sz="4" w:space="0" w:color="auto"/>
              <w:bottom w:val="single" w:sz="4" w:space="0" w:color="auto"/>
              <w:right w:val="single" w:sz="4" w:space="0" w:color="auto"/>
            </w:tcBorders>
            <w:shd w:val="clear" w:color="auto" w:fill="auto"/>
            <w:noWrap/>
            <w:vAlign w:val="bottom"/>
          </w:tcPr>
          <w:p w:rsidR="00885400" w:rsidRPr="001716E1" w:rsidRDefault="00885400">
            <w:pPr>
              <w:rPr>
                <w:b/>
                <w:bCs/>
                <w:color w:val="000000"/>
                <w:sz w:val="28"/>
                <w:szCs w:val="28"/>
              </w:rPr>
            </w:pPr>
            <w:r w:rsidRPr="001716E1">
              <w:rPr>
                <w:b/>
                <w:bCs/>
                <w:color w:val="000000"/>
                <w:sz w:val="28"/>
                <w:szCs w:val="28"/>
              </w:rPr>
              <w:t>Varios</w:t>
            </w:r>
          </w:p>
        </w:tc>
        <w:tc>
          <w:tcPr>
            <w:tcW w:w="2622" w:type="dxa"/>
            <w:tcBorders>
              <w:top w:val="nil"/>
              <w:left w:val="nil"/>
              <w:bottom w:val="single" w:sz="4" w:space="0" w:color="auto"/>
              <w:right w:val="single" w:sz="4" w:space="0" w:color="auto"/>
            </w:tcBorders>
            <w:shd w:val="clear" w:color="auto" w:fill="auto"/>
            <w:noWrap/>
            <w:vAlign w:val="bottom"/>
          </w:tcPr>
          <w:p w:rsidR="00885400" w:rsidRPr="001716E1" w:rsidRDefault="00FC0653">
            <w:pPr>
              <w:jc w:val="center"/>
              <w:rPr>
                <w:sz w:val="28"/>
                <w:szCs w:val="28"/>
              </w:rPr>
            </w:pPr>
            <w:r>
              <w:rPr>
                <w:sz w:val="28"/>
                <w:szCs w:val="28"/>
              </w:rPr>
              <w:t>3.200</w:t>
            </w:r>
          </w:p>
        </w:tc>
      </w:tr>
      <w:tr w:rsidR="008712B3" w:rsidRPr="001716E1" w:rsidTr="008712B3">
        <w:trPr>
          <w:trHeight w:val="293"/>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12B3" w:rsidRPr="001716E1" w:rsidRDefault="008712B3">
            <w:pPr>
              <w:rPr>
                <w:b/>
                <w:bCs/>
                <w:color w:val="000000"/>
                <w:sz w:val="28"/>
                <w:szCs w:val="28"/>
              </w:rPr>
            </w:pPr>
            <w:r>
              <w:rPr>
                <w:b/>
                <w:bCs/>
                <w:color w:val="000000"/>
                <w:sz w:val="28"/>
                <w:szCs w:val="28"/>
              </w:rPr>
              <w:t>Alimentos FEAD</w:t>
            </w:r>
          </w:p>
        </w:tc>
        <w:tc>
          <w:tcPr>
            <w:tcW w:w="2622" w:type="dxa"/>
            <w:tcBorders>
              <w:top w:val="single" w:sz="4" w:space="0" w:color="auto"/>
              <w:left w:val="nil"/>
              <w:bottom w:val="single" w:sz="4" w:space="0" w:color="auto"/>
              <w:right w:val="single" w:sz="4" w:space="0" w:color="auto"/>
            </w:tcBorders>
            <w:shd w:val="clear" w:color="auto" w:fill="auto"/>
            <w:noWrap/>
            <w:vAlign w:val="bottom"/>
          </w:tcPr>
          <w:p w:rsidR="008712B3" w:rsidRPr="001716E1" w:rsidRDefault="00FC0653">
            <w:pPr>
              <w:jc w:val="center"/>
              <w:rPr>
                <w:sz w:val="28"/>
                <w:szCs w:val="28"/>
              </w:rPr>
            </w:pPr>
            <w:r>
              <w:rPr>
                <w:sz w:val="28"/>
                <w:szCs w:val="28"/>
              </w:rPr>
              <w:t>1.154</w:t>
            </w:r>
          </w:p>
        </w:tc>
      </w:tr>
      <w:tr w:rsidR="008712B3" w:rsidRPr="001716E1" w:rsidTr="008712B3">
        <w:trPr>
          <w:trHeight w:val="293"/>
        </w:trPr>
        <w:tc>
          <w:tcPr>
            <w:tcW w:w="3950"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8712B3" w:rsidRPr="001716E1" w:rsidRDefault="008712B3" w:rsidP="008712B3">
            <w:pPr>
              <w:rPr>
                <w:b/>
                <w:bCs/>
                <w:color w:val="000000"/>
                <w:sz w:val="28"/>
                <w:szCs w:val="28"/>
              </w:rPr>
            </w:pPr>
            <w:r w:rsidRPr="001716E1">
              <w:rPr>
                <w:b/>
                <w:bCs/>
                <w:color w:val="000000"/>
                <w:sz w:val="28"/>
                <w:szCs w:val="28"/>
              </w:rPr>
              <w:t>Total</w:t>
            </w:r>
          </w:p>
        </w:tc>
        <w:tc>
          <w:tcPr>
            <w:tcW w:w="2622" w:type="dxa"/>
            <w:tcBorders>
              <w:top w:val="single" w:sz="4" w:space="0" w:color="auto"/>
              <w:left w:val="nil"/>
              <w:bottom w:val="single" w:sz="4" w:space="0" w:color="auto"/>
              <w:right w:val="single" w:sz="4" w:space="0" w:color="auto"/>
            </w:tcBorders>
            <w:shd w:val="clear" w:color="auto" w:fill="FFCC99"/>
            <w:noWrap/>
            <w:vAlign w:val="bottom"/>
          </w:tcPr>
          <w:p w:rsidR="008712B3" w:rsidRPr="001716E1" w:rsidRDefault="00FC0653" w:rsidP="008712B3">
            <w:pPr>
              <w:jc w:val="center"/>
              <w:rPr>
                <w:sz w:val="28"/>
                <w:szCs w:val="28"/>
              </w:rPr>
            </w:pPr>
            <w:r>
              <w:rPr>
                <w:b/>
                <w:bCs/>
                <w:sz w:val="28"/>
                <w:szCs w:val="28"/>
              </w:rPr>
              <w:t>28.030</w:t>
            </w:r>
          </w:p>
        </w:tc>
      </w:tr>
    </w:tbl>
    <w:p w:rsidR="005144AF" w:rsidRPr="003315CA" w:rsidRDefault="00773622" w:rsidP="00A15B99">
      <w:pPr>
        <w:jc w:val="both"/>
        <w:rPr>
          <w:color w:val="000000"/>
          <w:sz w:val="28"/>
          <w:szCs w:val="28"/>
        </w:rPr>
      </w:pPr>
      <w:r w:rsidRPr="003315CA">
        <w:rPr>
          <w:color w:val="FF0000"/>
          <w:sz w:val="28"/>
          <w:szCs w:val="28"/>
        </w:rPr>
        <w:fldChar w:fldCharType="end"/>
      </w:r>
    </w:p>
    <w:p w:rsidR="001716E1" w:rsidRDefault="001716E1" w:rsidP="00A15B99">
      <w:pPr>
        <w:jc w:val="both"/>
        <w:rPr>
          <w:color w:val="000000"/>
          <w:sz w:val="28"/>
          <w:szCs w:val="28"/>
        </w:rPr>
      </w:pPr>
    </w:p>
    <w:p w:rsidR="00412152" w:rsidRDefault="00A15B99" w:rsidP="00EA49C2">
      <w:pPr>
        <w:jc w:val="both"/>
        <w:rPr>
          <w:color w:val="000000"/>
          <w:sz w:val="28"/>
          <w:szCs w:val="28"/>
        </w:rPr>
      </w:pPr>
      <w:r w:rsidRPr="003315CA">
        <w:rPr>
          <w:color w:val="000000"/>
          <w:sz w:val="28"/>
          <w:szCs w:val="28"/>
        </w:rPr>
        <w:t>Como previsión de entregas totales para 201</w:t>
      </w:r>
      <w:r w:rsidR="00FC0653">
        <w:rPr>
          <w:color w:val="000000"/>
          <w:sz w:val="28"/>
          <w:szCs w:val="28"/>
        </w:rPr>
        <w:t>9</w:t>
      </w:r>
      <w:r w:rsidRPr="003315CA">
        <w:rPr>
          <w:color w:val="000000"/>
          <w:sz w:val="28"/>
          <w:szCs w:val="28"/>
        </w:rPr>
        <w:t xml:space="preserve">, estimamos una cifra de </w:t>
      </w:r>
      <w:r w:rsidRPr="003315CA">
        <w:rPr>
          <w:b/>
          <w:color w:val="000000"/>
          <w:sz w:val="28"/>
          <w:szCs w:val="28"/>
        </w:rPr>
        <w:t>1</w:t>
      </w:r>
      <w:r w:rsidR="00EF2151" w:rsidRPr="003315CA">
        <w:rPr>
          <w:b/>
          <w:color w:val="000000"/>
          <w:sz w:val="28"/>
          <w:szCs w:val="28"/>
        </w:rPr>
        <w:t>4</w:t>
      </w:r>
      <w:r w:rsidRPr="003315CA">
        <w:rPr>
          <w:b/>
          <w:color w:val="000000"/>
          <w:sz w:val="28"/>
          <w:szCs w:val="28"/>
        </w:rPr>
        <w:t>0 ton</w:t>
      </w:r>
      <w:r w:rsidR="00C8010D" w:rsidRPr="003315CA">
        <w:rPr>
          <w:color w:val="000000"/>
          <w:sz w:val="28"/>
          <w:szCs w:val="28"/>
        </w:rPr>
        <w:t>, en la que inclui</w:t>
      </w:r>
      <w:r w:rsidRPr="003315CA">
        <w:rPr>
          <w:color w:val="000000"/>
          <w:sz w:val="28"/>
          <w:szCs w:val="28"/>
        </w:rPr>
        <w:t>mos todas las aportaciones previstas: Subvenció</w:t>
      </w:r>
      <w:r w:rsidR="004C0BE6" w:rsidRPr="003315CA">
        <w:rPr>
          <w:color w:val="000000"/>
          <w:sz w:val="28"/>
          <w:szCs w:val="28"/>
        </w:rPr>
        <w:t xml:space="preserve">n del Ayuntamiento de Sagunto, </w:t>
      </w:r>
      <w:r w:rsidRPr="003315CA">
        <w:rPr>
          <w:color w:val="000000"/>
          <w:sz w:val="28"/>
          <w:szCs w:val="28"/>
        </w:rPr>
        <w:t>fondos FEGA, campañas de recogida, donaciones, Plan de Mecenazgo y Eventos.</w:t>
      </w:r>
    </w:p>
    <w:p w:rsidR="001A3888" w:rsidRDefault="001A3888" w:rsidP="00EA49C2">
      <w:pPr>
        <w:jc w:val="both"/>
        <w:rPr>
          <w:b/>
          <w:color w:val="FF0000"/>
        </w:rPr>
      </w:pPr>
    </w:p>
    <w:p w:rsidR="00412152" w:rsidRDefault="00412152" w:rsidP="00EA49C2">
      <w:pPr>
        <w:jc w:val="both"/>
        <w:rPr>
          <w:b/>
          <w:color w:val="FF0000"/>
        </w:rPr>
      </w:pPr>
    </w:p>
    <w:p w:rsidR="001E4F0A" w:rsidRDefault="001E4F0A" w:rsidP="00EA49C2">
      <w:pPr>
        <w:jc w:val="both"/>
        <w:rPr>
          <w:b/>
          <w:color w:val="FF0000"/>
        </w:rPr>
      </w:pPr>
    </w:p>
    <w:p w:rsidR="007F2658" w:rsidRPr="00B72C17" w:rsidRDefault="007F2658" w:rsidP="007F2658">
      <w:pPr>
        <w:jc w:val="both"/>
        <w:rPr>
          <w:b/>
          <w:color w:val="000000"/>
          <w:sz w:val="36"/>
          <w:szCs w:val="36"/>
          <w:u w:val="single"/>
        </w:rPr>
      </w:pPr>
      <w:r w:rsidRPr="00B72C17">
        <w:rPr>
          <w:b/>
          <w:color w:val="000000"/>
          <w:sz w:val="36"/>
          <w:szCs w:val="36"/>
          <w:u w:val="single"/>
        </w:rPr>
        <w:t>1</w:t>
      </w:r>
      <w:r w:rsidR="00D44F37">
        <w:rPr>
          <w:b/>
          <w:color w:val="000000"/>
          <w:sz w:val="36"/>
          <w:szCs w:val="36"/>
          <w:u w:val="single"/>
        </w:rPr>
        <w:t>2</w:t>
      </w:r>
      <w:r w:rsidRPr="00B72C17">
        <w:rPr>
          <w:b/>
          <w:color w:val="000000"/>
          <w:sz w:val="36"/>
          <w:szCs w:val="36"/>
          <w:u w:val="single"/>
        </w:rPr>
        <w:t xml:space="preserve">.- </w:t>
      </w:r>
      <w:r w:rsidR="00C21033" w:rsidRPr="00B72C17">
        <w:rPr>
          <w:b/>
          <w:color w:val="000000"/>
          <w:sz w:val="36"/>
          <w:szCs w:val="36"/>
          <w:u w:val="single"/>
        </w:rPr>
        <w:t>AUDITORÍAS</w:t>
      </w:r>
    </w:p>
    <w:p w:rsidR="00C21033" w:rsidRDefault="00C21033" w:rsidP="007F2658">
      <w:pPr>
        <w:jc w:val="both"/>
        <w:rPr>
          <w:b/>
          <w:color w:val="000000"/>
          <w:sz w:val="32"/>
          <w:szCs w:val="32"/>
        </w:rPr>
      </w:pPr>
    </w:p>
    <w:p w:rsidR="00C21033" w:rsidRPr="00244511" w:rsidRDefault="00C21033" w:rsidP="00244511">
      <w:pPr>
        <w:jc w:val="both"/>
        <w:rPr>
          <w:color w:val="000000"/>
          <w:sz w:val="28"/>
          <w:szCs w:val="28"/>
        </w:rPr>
      </w:pPr>
      <w:r w:rsidRPr="00244511">
        <w:rPr>
          <w:color w:val="000000"/>
          <w:sz w:val="28"/>
          <w:szCs w:val="28"/>
        </w:rPr>
        <w:t xml:space="preserve">En el mes de </w:t>
      </w:r>
      <w:r w:rsidR="00244511" w:rsidRPr="00244511">
        <w:rPr>
          <w:color w:val="000000"/>
          <w:sz w:val="28"/>
          <w:szCs w:val="28"/>
        </w:rPr>
        <w:t>noviembre</w:t>
      </w:r>
      <w:r w:rsidRPr="00244511">
        <w:rPr>
          <w:color w:val="000000"/>
          <w:sz w:val="28"/>
          <w:szCs w:val="28"/>
        </w:rPr>
        <w:t xml:space="preserve">, </w:t>
      </w:r>
      <w:r w:rsidR="00956576" w:rsidRPr="00244511">
        <w:rPr>
          <w:color w:val="000000"/>
          <w:sz w:val="28"/>
          <w:szCs w:val="28"/>
        </w:rPr>
        <w:t xml:space="preserve">nos realizaron una visita de control de la </w:t>
      </w:r>
      <w:r w:rsidR="00956576" w:rsidRPr="00244511">
        <w:rPr>
          <w:b/>
          <w:color w:val="000000"/>
          <w:sz w:val="28"/>
          <w:szCs w:val="28"/>
        </w:rPr>
        <w:t>Federación Española de Bancos de Alimentos</w:t>
      </w:r>
      <w:r w:rsidRPr="00244511">
        <w:rPr>
          <w:color w:val="000000"/>
          <w:sz w:val="28"/>
          <w:szCs w:val="28"/>
        </w:rPr>
        <w:t xml:space="preserve"> para </w:t>
      </w:r>
      <w:r w:rsidR="00956576" w:rsidRPr="00244511">
        <w:rPr>
          <w:color w:val="000000"/>
          <w:sz w:val="28"/>
          <w:szCs w:val="28"/>
        </w:rPr>
        <w:t>hacer un seguimiento de</w:t>
      </w:r>
      <w:r w:rsidRPr="00244511">
        <w:rPr>
          <w:color w:val="000000"/>
          <w:sz w:val="28"/>
          <w:szCs w:val="28"/>
        </w:rPr>
        <w:t xml:space="preserve"> la </w:t>
      </w:r>
      <w:r w:rsidR="00956576" w:rsidRPr="00244511">
        <w:rPr>
          <w:color w:val="000000"/>
          <w:sz w:val="28"/>
          <w:szCs w:val="28"/>
        </w:rPr>
        <w:t xml:space="preserve">gestión de </w:t>
      </w:r>
      <w:r w:rsidRPr="00244511">
        <w:rPr>
          <w:color w:val="000000"/>
          <w:sz w:val="28"/>
          <w:szCs w:val="28"/>
        </w:rPr>
        <w:t>entrega</w:t>
      </w:r>
      <w:r w:rsidR="00956576" w:rsidRPr="00244511">
        <w:rPr>
          <w:color w:val="000000"/>
          <w:sz w:val="28"/>
          <w:szCs w:val="28"/>
        </w:rPr>
        <w:t xml:space="preserve"> y control d</w:t>
      </w:r>
      <w:r w:rsidRPr="00244511">
        <w:rPr>
          <w:color w:val="000000"/>
          <w:sz w:val="28"/>
          <w:szCs w:val="28"/>
        </w:rPr>
        <w:t>e alimentos</w:t>
      </w:r>
      <w:r w:rsidR="00956576" w:rsidRPr="00244511">
        <w:rPr>
          <w:color w:val="000000"/>
          <w:sz w:val="28"/>
          <w:szCs w:val="28"/>
        </w:rPr>
        <w:t>, la cual se llevó a cabo con total satisfacción.</w:t>
      </w:r>
    </w:p>
    <w:p w:rsidR="00C21033" w:rsidRPr="00263518" w:rsidRDefault="00C21033" w:rsidP="007F2658">
      <w:pPr>
        <w:jc w:val="both"/>
        <w:rPr>
          <w:color w:val="000000"/>
          <w:sz w:val="28"/>
          <w:szCs w:val="28"/>
        </w:rPr>
      </w:pPr>
    </w:p>
    <w:p w:rsidR="001E4F0A" w:rsidRDefault="004B222F" w:rsidP="00257EC2">
      <w:pPr>
        <w:rPr>
          <w:b/>
          <w:color w:val="000000"/>
          <w:sz w:val="32"/>
          <w:szCs w:val="32"/>
        </w:rPr>
      </w:pPr>
      <w:r>
        <w:rPr>
          <w:color w:val="000000"/>
          <w:sz w:val="28"/>
          <w:szCs w:val="28"/>
        </w:rPr>
        <w:t xml:space="preserve">Desde </w:t>
      </w:r>
      <w:r w:rsidR="00956576">
        <w:rPr>
          <w:color w:val="000000"/>
          <w:sz w:val="28"/>
          <w:szCs w:val="28"/>
        </w:rPr>
        <w:t>el año pasado</w:t>
      </w:r>
      <w:r>
        <w:rPr>
          <w:color w:val="000000"/>
          <w:sz w:val="28"/>
          <w:szCs w:val="28"/>
        </w:rPr>
        <w:t xml:space="preserve"> tenemos que hacer una </w:t>
      </w:r>
      <w:r w:rsidR="00EE2010" w:rsidRPr="00EE2010">
        <w:rPr>
          <w:b/>
          <w:color w:val="000000"/>
          <w:sz w:val="28"/>
          <w:szCs w:val="28"/>
        </w:rPr>
        <w:t>auditoría</w:t>
      </w:r>
      <w:r w:rsidRPr="00EE2010">
        <w:rPr>
          <w:b/>
          <w:color w:val="000000"/>
          <w:sz w:val="28"/>
          <w:szCs w:val="28"/>
        </w:rPr>
        <w:t xml:space="preserve"> contable anual</w:t>
      </w:r>
      <w:r>
        <w:rPr>
          <w:color w:val="000000"/>
          <w:sz w:val="28"/>
          <w:szCs w:val="28"/>
        </w:rPr>
        <w:t xml:space="preserve">, para justificar la </w:t>
      </w:r>
      <w:r w:rsidR="00EE2010">
        <w:rPr>
          <w:color w:val="000000"/>
          <w:sz w:val="28"/>
          <w:szCs w:val="28"/>
        </w:rPr>
        <w:t>subvención</w:t>
      </w:r>
      <w:r>
        <w:rPr>
          <w:color w:val="000000"/>
          <w:sz w:val="28"/>
          <w:szCs w:val="28"/>
        </w:rPr>
        <w:t xml:space="preserve"> recibida del </w:t>
      </w:r>
      <w:r w:rsidR="00EE2010">
        <w:rPr>
          <w:color w:val="000000"/>
          <w:sz w:val="28"/>
          <w:szCs w:val="28"/>
        </w:rPr>
        <w:t>ayuntamiento</w:t>
      </w:r>
      <w:r>
        <w:rPr>
          <w:color w:val="000000"/>
          <w:sz w:val="28"/>
          <w:szCs w:val="28"/>
        </w:rPr>
        <w:t xml:space="preserve"> de Sagunto, esto se debe a </w:t>
      </w:r>
      <w:r>
        <w:rPr>
          <w:color w:val="000000"/>
          <w:sz w:val="28"/>
          <w:szCs w:val="28"/>
        </w:rPr>
        <w:lastRenderedPageBreak/>
        <w:t xml:space="preserve">un </w:t>
      </w:r>
      <w:r w:rsidR="00EE2010">
        <w:rPr>
          <w:color w:val="000000"/>
          <w:sz w:val="28"/>
          <w:szCs w:val="28"/>
        </w:rPr>
        <w:t>acuerdo de la J</w:t>
      </w:r>
      <w:r>
        <w:rPr>
          <w:color w:val="000000"/>
          <w:sz w:val="28"/>
          <w:szCs w:val="28"/>
        </w:rPr>
        <w:t>unta de Gobierno del ayuntamiento</w:t>
      </w:r>
      <w:r w:rsidR="00EE2010">
        <w:rPr>
          <w:color w:val="000000"/>
          <w:sz w:val="28"/>
          <w:szCs w:val="28"/>
        </w:rPr>
        <w:t xml:space="preserve"> que establece que </w:t>
      </w:r>
      <w:r w:rsidR="00956576">
        <w:rPr>
          <w:color w:val="000000"/>
          <w:sz w:val="28"/>
          <w:szCs w:val="28"/>
        </w:rPr>
        <w:t>es necesario un informe auditor. S</w:t>
      </w:r>
      <w:r w:rsidR="002514C6">
        <w:rPr>
          <w:color w:val="000000"/>
          <w:sz w:val="28"/>
          <w:szCs w:val="28"/>
        </w:rPr>
        <w:t>e adjunta documento</w:t>
      </w:r>
      <w:r w:rsidR="00956576">
        <w:rPr>
          <w:color w:val="000000"/>
          <w:sz w:val="28"/>
          <w:szCs w:val="28"/>
        </w:rPr>
        <w:t>:</w:t>
      </w:r>
    </w:p>
    <w:p w:rsidR="00412152" w:rsidRDefault="00412152" w:rsidP="00FD4A0F">
      <w:pPr>
        <w:jc w:val="both"/>
        <w:rPr>
          <w:b/>
          <w:color w:val="000000"/>
          <w:sz w:val="32"/>
          <w:szCs w:val="32"/>
        </w:rPr>
      </w:pPr>
    </w:p>
    <w:p w:rsidR="002514C6" w:rsidRDefault="00257EC2">
      <w:pPr>
        <w:rPr>
          <w:b/>
          <w:color w:val="000000"/>
          <w:sz w:val="36"/>
          <w:szCs w:val="36"/>
          <w:u w:val="single"/>
        </w:rPr>
      </w:pPr>
      <w:r>
        <w:rPr>
          <w:b/>
          <w:noProof/>
          <w:color w:val="000000"/>
          <w:sz w:val="36"/>
          <w:szCs w:val="36"/>
          <w:u w:val="single"/>
        </w:rPr>
        <w:drawing>
          <wp:inline distT="0" distB="0" distL="0" distR="0">
            <wp:extent cx="5549265" cy="82378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rtada cuenta justificativ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49265" cy="8237855"/>
                    </a:xfrm>
                    <a:prstGeom prst="rect">
                      <a:avLst/>
                    </a:prstGeom>
                  </pic:spPr>
                </pic:pic>
              </a:graphicData>
            </a:graphic>
          </wp:inline>
        </w:drawing>
      </w:r>
      <w:r w:rsidR="002514C6">
        <w:rPr>
          <w:b/>
          <w:color w:val="000000"/>
          <w:sz w:val="36"/>
          <w:szCs w:val="36"/>
          <w:u w:val="single"/>
        </w:rPr>
        <w:br w:type="page"/>
      </w:r>
    </w:p>
    <w:p w:rsidR="00FD4A0F" w:rsidRPr="00B72C17" w:rsidRDefault="007F2658" w:rsidP="00FD4A0F">
      <w:pPr>
        <w:jc w:val="both"/>
        <w:rPr>
          <w:b/>
          <w:color w:val="000000"/>
          <w:sz w:val="36"/>
          <w:szCs w:val="36"/>
          <w:u w:val="single"/>
        </w:rPr>
      </w:pPr>
      <w:r w:rsidRPr="00B72C17">
        <w:rPr>
          <w:b/>
          <w:color w:val="000000"/>
          <w:sz w:val="36"/>
          <w:szCs w:val="36"/>
          <w:u w:val="single"/>
        </w:rPr>
        <w:lastRenderedPageBreak/>
        <w:t>1</w:t>
      </w:r>
      <w:r w:rsidR="00D44F37">
        <w:rPr>
          <w:b/>
          <w:color w:val="000000"/>
          <w:sz w:val="36"/>
          <w:szCs w:val="36"/>
          <w:u w:val="single"/>
        </w:rPr>
        <w:t>3</w:t>
      </w:r>
      <w:r w:rsidR="00E4402C" w:rsidRPr="00B72C17">
        <w:rPr>
          <w:b/>
          <w:color w:val="000000"/>
          <w:sz w:val="36"/>
          <w:szCs w:val="36"/>
          <w:u w:val="single"/>
        </w:rPr>
        <w:t>.- COMUNICACIÓ</w:t>
      </w:r>
      <w:r w:rsidR="00FD4A0F" w:rsidRPr="00B72C17">
        <w:rPr>
          <w:b/>
          <w:color w:val="000000"/>
          <w:sz w:val="36"/>
          <w:szCs w:val="36"/>
          <w:u w:val="single"/>
        </w:rPr>
        <w:t>N</w:t>
      </w:r>
    </w:p>
    <w:p w:rsidR="00FD4A0F" w:rsidRPr="00714E53" w:rsidRDefault="00FD4A0F" w:rsidP="00FD4A0F">
      <w:pPr>
        <w:jc w:val="both"/>
        <w:rPr>
          <w:b/>
          <w:color w:val="000000"/>
        </w:rPr>
      </w:pPr>
    </w:p>
    <w:p w:rsidR="00C4272F" w:rsidRPr="001716E1" w:rsidRDefault="00FC0653" w:rsidP="00B0438A">
      <w:pPr>
        <w:shd w:val="clear" w:color="auto" w:fill="FFFFFF"/>
        <w:jc w:val="both"/>
        <w:rPr>
          <w:sz w:val="28"/>
          <w:szCs w:val="28"/>
        </w:rPr>
      </w:pPr>
      <w:r>
        <w:rPr>
          <w:sz w:val="28"/>
          <w:szCs w:val="28"/>
        </w:rPr>
        <w:t>A lo largo de 2018</w:t>
      </w:r>
      <w:r w:rsidR="00C4272F" w:rsidRPr="001716E1">
        <w:rPr>
          <w:sz w:val="28"/>
          <w:szCs w:val="28"/>
        </w:rPr>
        <w:t xml:space="preserve"> hemos seguido avanzando en el desarrollo de este proyecto solidario con la inestimable colaboración del Ayuntamiento de Sagunto, sin cuya ayuda no habrían sido posible todas las actividades realizadas encaminadas, todas ellas a paliar en lo posible la carencia alimen</w:t>
      </w:r>
      <w:r w:rsidR="001712AE" w:rsidRPr="001716E1">
        <w:rPr>
          <w:sz w:val="28"/>
          <w:szCs w:val="28"/>
        </w:rPr>
        <w:t>ta</w:t>
      </w:r>
      <w:r>
        <w:rPr>
          <w:sz w:val="28"/>
          <w:szCs w:val="28"/>
        </w:rPr>
        <w:t>ria más básica de las más de 406</w:t>
      </w:r>
      <w:r w:rsidR="00C4272F" w:rsidRPr="001716E1">
        <w:rPr>
          <w:sz w:val="28"/>
          <w:szCs w:val="28"/>
        </w:rPr>
        <w:t xml:space="preserve"> familias de nuestra localidad a las que tratamos de ayudar.</w:t>
      </w:r>
    </w:p>
    <w:p w:rsidR="00C4272F" w:rsidRPr="001716E1" w:rsidRDefault="00C4272F" w:rsidP="00B0438A">
      <w:pPr>
        <w:shd w:val="clear" w:color="auto" w:fill="FFFFFF"/>
        <w:jc w:val="both"/>
        <w:rPr>
          <w:sz w:val="28"/>
          <w:szCs w:val="28"/>
        </w:rPr>
      </w:pPr>
    </w:p>
    <w:p w:rsidR="000F41C5" w:rsidRPr="001716E1" w:rsidRDefault="000F41C5" w:rsidP="00B0438A">
      <w:pPr>
        <w:jc w:val="both"/>
        <w:rPr>
          <w:sz w:val="28"/>
          <w:szCs w:val="28"/>
        </w:rPr>
      </w:pPr>
      <w:r>
        <w:rPr>
          <w:sz w:val="28"/>
          <w:szCs w:val="28"/>
        </w:rPr>
        <w:t xml:space="preserve">También se han mantenido reuniones periódicas con los responsables de los servicios sociales del ayuntamiento de Sagunto, tanto </w:t>
      </w:r>
      <w:r w:rsidRPr="001716E1">
        <w:rPr>
          <w:sz w:val="28"/>
          <w:szCs w:val="28"/>
        </w:rPr>
        <w:t>con la Concejala de Bi</w:t>
      </w:r>
      <w:r>
        <w:rPr>
          <w:sz w:val="28"/>
          <w:szCs w:val="28"/>
        </w:rPr>
        <w:t xml:space="preserve">enestar Social, Mónica Caparrós, como con </w:t>
      </w:r>
      <w:r w:rsidR="00D162A4">
        <w:rPr>
          <w:sz w:val="28"/>
          <w:szCs w:val="28"/>
        </w:rPr>
        <w:t>la técnica</w:t>
      </w:r>
      <w:r>
        <w:rPr>
          <w:sz w:val="28"/>
          <w:szCs w:val="28"/>
        </w:rPr>
        <w:t xml:space="preserve"> Victoria Velis.</w:t>
      </w:r>
    </w:p>
    <w:p w:rsidR="00714E53" w:rsidRPr="001716E1" w:rsidRDefault="00714E53" w:rsidP="00B0438A">
      <w:pPr>
        <w:jc w:val="both"/>
        <w:rPr>
          <w:sz w:val="28"/>
          <w:szCs w:val="28"/>
        </w:rPr>
      </w:pPr>
    </w:p>
    <w:p w:rsidR="00C4272F" w:rsidRPr="001716E1" w:rsidRDefault="000F41C5" w:rsidP="00B0438A">
      <w:pPr>
        <w:jc w:val="both"/>
        <w:rPr>
          <w:sz w:val="28"/>
          <w:szCs w:val="28"/>
        </w:rPr>
      </w:pPr>
      <w:r>
        <w:rPr>
          <w:sz w:val="28"/>
          <w:szCs w:val="28"/>
        </w:rPr>
        <w:t>Queremos remarcar la constante presencia en las redes sociales de todas nuestras actividades, sobre todo en Facebook</w:t>
      </w:r>
    </w:p>
    <w:p w:rsidR="00396B0E" w:rsidRDefault="00396B0E" w:rsidP="00714E53">
      <w:pPr>
        <w:jc w:val="both"/>
        <w:rPr>
          <w:b/>
          <w:noProof/>
        </w:rPr>
      </w:pPr>
    </w:p>
    <w:p w:rsidR="00B32D10" w:rsidRDefault="00B32D10">
      <w:pPr>
        <w:rPr>
          <w:b/>
          <w:color w:val="000000"/>
          <w:sz w:val="36"/>
          <w:szCs w:val="36"/>
          <w:u w:val="single"/>
        </w:rPr>
      </w:pPr>
    </w:p>
    <w:p w:rsidR="00714E53" w:rsidRPr="00B72C17" w:rsidRDefault="00714E53" w:rsidP="00714E53">
      <w:pPr>
        <w:jc w:val="both"/>
        <w:rPr>
          <w:b/>
          <w:color w:val="000000"/>
          <w:sz w:val="36"/>
          <w:szCs w:val="36"/>
          <w:u w:val="single"/>
        </w:rPr>
      </w:pPr>
      <w:r w:rsidRPr="00B72C17">
        <w:rPr>
          <w:b/>
          <w:color w:val="000000"/>
          <w:sz w:val="36"/>
          <w:szCs w:val="36"/>
          <w:u w:val="single"/>
        </w:rPr>
        <w:t>1</w:t>
      </w:r>
      <w:r w:rsidR="00D44F37">
        <w:rPr>
          <w:b/>
          <w:color w:val="000000"/>
          <w:sz w:val="36"/>
          <w:szCs w:val="36"/>
          <w:u w:val="single"/>
        </w:rPr>
        <w:t>4</w:t>
      </w:r>
      <w:r w:rsidRPr="00B72C17">
        <w:rPr>
          <w:b/>
          <w:color w:val="000000"/>
          <w:sz w:val="36"/>
          <w:szCs w:val="36"/>
          <w:u w:val="single"/>
        </w:rPr>
        <w:t>.- AGRADECIMIENTOS</w:t>
      </w:r>
    </w:p>
    <w:p w:rsidR="005144AF" w:rsidRPr="00714E53" w:rsidRDefault="005144AF" w:rsidP="00714E53">
      <w:pPr>
        <w:jc w:val="both"/>
        <w:rPr>
          <w:b/>
          <w:noProof/>
        </w:rPr>
      </w:pPr>
    </w:p>
    <w:p w:rsidR="00714E53" w:rsidRPr="00714E53" w:rsidRDefault="00714E53" w:rsidP="00714E53">
      <w:pPr>
        <w:jc w:val="both"/>
        <w:rPr>
          <w:noProof/>
        </w:rPr>
      </w:pPr>
    </w:p>
    <w:p w:rsidR="00B32D10" w:rsidRDefault="00714E53" w:rsidP="00885D19">
      <w:pPr>
        <w:jc w:val="both"/>
        <w:rPr>
          <w:noProof/>
          <w:sz w:val="28"/>
          <w:szCs w:val="28"/>
        </w:rPr>
      </w:pPr>
      <w:r w:rsidRPr="001716E1">
        <w:rPr>
          <w:noProof/>
          <w:sz w:val="28"/>
          <w:szCs w:val="28"/>
        </w:rPr>
        <w:t>El equipo del CSAS quiere expresar su  agradecimiento a todos cuantos, de alguna manera, han participado en las activida</w:t>
      </w:r>
      <w:r w:rsidR="00BB7DA9" w:rsidRPr="001716E1">
        <w:rPr>
          <w:noProof/>
          <w:sz w:val="28"/>
          <w:szCs w:val="28"/>
        </w:rPr>
        <w:t>des del mismo a lo</w:t>
      </w:r>
      <w:r w:rsidR="00956576">
        <w:rPr>
          <w:noProof/>
          <w:sz w:val="28"/>
          <w:szCs w:val="28"/>
        </w:rPr>
        <w:t xml:space="preserve"> largo de </w:t>
      </w:r>
      <w:r w:rsidR="00956576" w:rsidRPr="00244511">
        <w:rPr>
          <w:noProof/>
          <w:sz w:val="28"/>
          <w:szCs w:val="28"/>
        </w:rPr>
        <w:t>2018</w:t>
      </w:r>
      <w:r w:rsidRPr="00244511">
        <w:rPr>
          <w:noProof/>
          <w:sz w:val="28"/>
          <w:szCs w:val="28"/>
        </w:rPr>
        <w:t>:</w:t>
      </w:r>
      <w:r w:rsidRPr="001716E1">
        <w:rPr>
          <w:noProof/>
          <w:sz w:val="28"/>
          <w:szCs w:val="28"/>
        </w:rPr>
        <w:t xml:space="preserve"> </w:t>
      </w:r>
    </w:p>
    <w:p w:rsidR="00005387" w:rsidRDefault="00005387" w:rsidP="00885D19">
      <w:pPr>
        <w:jc w:val="both"/>
        <w:rPr>
          <w:noProof/>
          <w:sz w:val="28"/>
          <w:szCs w:val="28"/>
        </w:rPr>
      </w:pPr>
    </w:p>
    <w:p w:rsidR="002275E1" w:rsidRPr="00F37F30" w:rsidRDefault="00F37F30" w:rsidP="00885D19">
      <w:pPr>
        <w:jc w:val="both"/>
        <w:rPr>
          <w:noProof/>
          <w:sz w:val="32"/>
          <w:szCs w:val="32"/>
        </w:rPr>
      </w:pPr>
      <w:r w:rsidRPr="00F37F30">
        <w:rPr>
          <w:b/>
          <w:noProof/>
          <w:sz w:val="32"/>
          <w:szCs w:val="32"/>
        </w:rPr>
        <w:t>Donaciones y eventos del 201</w:t>
      </w:r>
      <w:r w:rsidR="00254052">
        <w:rPr>
          <w:b/>
          <w:noProof/>
          <w:sz w:val="32"/>
          <w:szCs w:val="32"/>
        </w:rPr>
        <w:t>8</w:t>
      </w:r>
      <w:r w:rsidR="00F6279D">
        <w:rPr>
          <w:b/>
          <w:noProof/>
          <w:sz w:val="32"/>
          <w:szCs w:val="32"/>
        </w:rPr>
        <w:t>.</w:t>
      </w:r>
    </w:p>
    <w:p w:rsidR="00F37F30" w:rsidRDefault="00F37F30" w:rsidP="00FF5329">
      <w:pPr>
        <w:rPr>
          <w:noProof/>
          <w:sz w:val="28"/>
          <w:szCs w:val="28"/>
        </w:rPr>
      </w:pPr>
    </w:p>
    <w:p w:rsidR="00F6279D" w:rsidRPr="00B92678" w:rsidRDefault="00F6279D" w:rsidP="00F6279D">
      <w:r w:rsidRPr="00B92678">
        <w:t>05/02/</w:t>
      </w:r>
      <w:proofErr w:type="gramStart"/>
      <w:r w:rsidRPr="00B92678">
        <w:t>18  Colegio</w:t>
      </w:r>
      <w:proofErr w:type="gramEnd"/>
      <w:r w:rsidRPr="00B92678">
        <w:t xml:space="preserve"> María Yocasta:  550 kg</w:t>
      </w:r>
    </w:p>
    <w:p w:rsidR="00F6279D" w:rsidRPr="00B92678" w:rsidRDefault="00F6279D" w:rsidP="00F6279D">
      <w:r w:rsidRPr="00B92678">
        <w:t>12/02/</w:t>
      </w:r>
      <w:proofErr w:type="gramStart"/>
      <w:r w:rsidRPr="00B92678">
        <w:t>18  Falla</w:t>
      </w:r>
      <w:proofErr w:type="gramEnd"/>
      <w:r w:rsidRPr="00B92678">
        <w:t xml:space="preserve"> Plaza del sol Puerto:  70 kg</w:t>
      </w:r>
    </w:p>
    <w:p w:rsidR="00F6279D" w:rsidRPr="00B92678" w:rsidRDefault="00F6279D" w:rsidP="00F6279D">
      <w:r w:rsidRPr="00B92678">
        <w:t>20/02/</w:t>
      </w:r>
      <w:proofErr w:type="gramStart"/>
      <w:r w:rsidRPr="00B92678">
        <w:t xml:space="preserve">18  </w:t>
      </w:r>
      <w:proofErr w:type="spellStart"/>
      <w:r w:rsidRPr="00B92678">
        <w:t>Defence</w:t>
      </w:r>
      <w:proofErr w:type="spellEnd"/>
      <w:proofErr w:type="gramEnd"/>
      <w:r w:rsidRPr="00B92678">
        <w:t xml:space="preserve"> </w:t>
      </w:r>
      <w:proofErr w:type="spellStart"/>
      <w:r w:rsidRPr="00B92678">
        <w:t>Lab</w:t>
      </w:r>
      <w:proofErr w:type="spellEnd"/>
      <w:r w:rsidRPr="00B92678">
        <w:t>:  113 kg</w:t>
      </w:r>
    </w:p>
    <w:p w:rsidR="00F6279D" w:rsidRPr="00B92678" w:rsidRDefault="00F6279D" w:rsidP="00F6279D">
      <w:r w:rsidRPr="00B92678">
        <w:t>21/02/</w:t>
      </w:r>
      <w:proofErr w:type="gramStart"/>
      <w:r w:rsidRPr="00B92678">
        <w:t>18  Fertiberia</w:t>
      </w:r>
      <w:proofErr w:type="gramEnd"/>
      <w:r w:rsidRPr="00B92678">
        <w:t xml:space="preserve">  donación:  1.500 €</w:t>
      </w:r>
    </w:p>
    <w:p w:rsidR="00F6279D" w:rsidRPr="00B92678" w:rsidRDefault="00F6279D" w:rsidP="00F6279D">
      <w:r w:rsidRPr="00B92678">
        <w:t xml:space="preserve">02/03/18 </w:t>
      </w:r>
      <w:proofErr w:type="spellStart"/>
      <w:r w:rsidRPr="00B92678">
        <w:t>Gasoprix</w:t>
      </w:r>
      <w:proofErr w:type="spellEnd"/>
      <w:r w:rsidRPr="00B92678">
        <w:t>: 300€</w:t>
      </w:r>
    </w:p>
    <w:p w:rsidR="00F6279D" w:rsidRPr="00B92678" w:rsidRDefault="00F6279D" w:rsidP="00F6279D">
      <w:r w:rsidRPr="00B92678">
        <w:t>12/03/</w:t>
      </w:r>
      <w:proofErr w:type="gramStart"/>
      <w:r w:rsidRPr="00B92678">
        <w:t xml:space="preserve">18  </w:t>
      </w:r>
      <w:proofErr w:type="spellStart"/>
      <w:r w:rsidRPr="00B92678">
        <w:t>Fega</w:t>
      </w:r>
      <w:proofErr w:type="spellEnd"/>
      <w:proofErr w:type="gramEnd"/>
      <w:r w:rsidRPr="00B92678">
        <w:t>:  21.700 kg</w:t>
      </w:r>
    </w:p>
    <w:p w:rsidR="00F6279D" w:rsidRPr="00B92678" w:rsidRDefault="00F6279D" w:rsidP="00F6279D">
      <w:r w:rsidRPr="00B92678">
        <w:t>14/03/</w:t>
      </w:r>
      <w:proofErr w:type="gramStart"/>
      <w:r w:rsidRPr="00B92678">
        <w:t xml:space="preserve">18  </w:t>
      </w:r>
      <w:proofErr w:type="spellStart"/>
      <w:r w:rsidRPr="00B92678">
        <w:t>Saggas</w:t>
      </w:r>
      <w:proofErr w:type="spellEnd"/>
      <w:proofErr w:type="gramEnd"/>
      <w:r w:rsidRPr="00B92678">
        <w:t xml:space="preserve"> donación:  6.000 €</w:t>
      </w:r>
    </w:p>
    <w:p w:rsidR="00F6279D" w:rsidRPr="00B92678" w:rsidRDefault="00F6279D" w:rsidP="00F6279D">
      <w:r w:rsidRPr="00B92678">
        <w:t>23/03/</w:t>
      </w:r>
      <w:proofErr w:type="gramStart"/>
      <w:r w:rsidRPr="00B92678">
        <w:t>18  Subvención</w:t>
      </w:r>
      <w:proofErr w:type="gramEnd"/>
      <w:r w:rsidRPr="00B92678">
        <w:t xml:space="preserve"> Ayuntamiento de Sagunto:  60.000 €</w:t>
      </w:r>
    </w:p>
    <w:p w:rsidR="00F6279D" w:rsidRPr="00B92678" w:rsidRDefault="00F6279D" w:rsidP="00F6279D">
      <w:r w:rsidRPr="00B92678">
        <w:t>30/04/</w:t>
      </w:r>
      <w:proofErr w:type="gramStart"/>
      <w:r w:rsidRPr="00B92678">
        <w:t>18  Arcelor</w:t>
      </w:r>
      <w:proofErr w:type="gramEnd"/>
      <w:r w:rsidRPr="00B92678">
        <w:t xml:space="preserve"> Mittal Sagunto:  3.000 kg</w:t>
      </w:r>
    </w:p>
    <w:p w:rsidR="00F6279D" w:rsidRPr="00B92678" w:rsidRDefault="00F6279D" w:rsidP="00F6279D">
      <w:r w:rsidRPr="00B92678">
        <w:t>17/05/18 Feria Primavera 76 Kg.</w:t>
      </w:r>
    </w:p>
    <w:p w:rsidR="00F6279D" w:rsidRPr="00B92678" w:rsidRDefault="00F6279D" w:rsidP="00F6279D">
      <w:r w:rsidRPr="00B92678">
        <w:t xml:space="preserve">18/05/18 </w:t>
      </w:r>
      <w:proofErr w:type="spellStart"/>
      <w:r w:rsidRPr="00B92678">
        <w:t>Granovita</w:t>
      </w:r>
      <w:proofErr w:type="spellEnd"/>
      <w:r w:rsidRPr="00B92678">
        <w:t xml:space="preserve"> 740 Kg.</w:t>
      </w:r>
    </w:p>
    <w:p w:rsidR="00F6279D" w:rsidRPr="00B92678" w:rsidRDefault="00F6279D" w:rsidP="00F6279D">
      <w:r w:rsidRPr="00B92678">
        <w:t>15/06/</w:t>
      </w:r>
      <w:proofErr w:type="gramStart"/>
      <w:r w:rsidRPr="00B92678">
        <w:t>18  FEGA</w:t>
      </w:r>
      <w:proofErr w:type="gramEnd"/>
      <w:r w:rsidRPr="00B92678">
        <w:t xml:space="preserve">   18.400 kg</w:t>
      </w:r>
    </w:p>
    <w:p w:rsidR="00F6279D" w:rsidRPr="00B92678" w:rsidRDefault="00F6279D" w:rsidP="00F6279D">
      <w:r w:rsidRPr="00B92678">
        <w:t>19/06/</w:t>
      </w:r>
      <w:proofErr w:type="gramStart"/>
      <w:r w:rsidRPr="00B92678">
        <w:t xml:space="preserve">18  </w:t>
      </w:r>
      <w:proofErr w:type="spellStart"/>
      <w:r w:rsidRPr="00B92678">
        <w:t>Sumiport</w:t>
      </w:r>
      <w:proofErr w:type="spellEnd"/>
      <w:proofErr w:type="gramEnd"/>
      <w:r w:rsidRPr="00B92678">
        <w:t xml:space="preserve"> donación.  150 €</w:t>
      </w:r>
    </w:p>
    <w:p w:rsidR="00F6279D" w:rsidRPr="00B92678" w:rsidRDefault="00F6279D" w:rsidP="00F6279D">
      <w:r w:rsidRPr="00B92678">
        <w:t>27/06/</w:t>
      </w:r>
      <w:proofErr w:type="gramStart"/>
      <w:r w:rsidRPr="00B92678">
        <w:t xml:space="preserve">18  </w:t>
      </w:r>
      <w:proofErr w:type="spellStart"/>
      <w:r w:rsidRPr="00B92678">
        <w:t>Importaco</w:t>
      </w:r>
      <w:proofErr w:type="spellEnd"/>
      <w:proofErr w:type="gramEnd"/>
      <w:r w:rsidRPr="00B92678">
        <w:t xml:space="preserve"> en </w:t>
      </w:r>
      <w:proofErr w:type="spellStart"/>
      <w:r w:rsidRPr="00B92678">
        <w:t>Beniparrel</w:t>
      </w:r>
      <w:proofErr w:type="spellEnd"/>
      <w:r w:rsidRPr="00B92678">
        <w:t xml:space="preserve">:   90 envases cacahuetes, 624 envases pasas, 609 envases frutos secos. 600 </w:t>
      </w:r>
      <w:proofErr w:type="gramStart"/>
      <w:r w:rsidRPr="00B92678">
        <w:t>Kg</w:t>
      </w:r>
      <w:proofErr w:type="gramEnd"/>
      <w:r w:rsidRPr="00B92678">
        <w:t>.</w:t>
      </w:r>
    </w:p>
    <w:p w:rsidR="00F6279D" w:rsidRPr="00B92678" w:rsidRDefault="00F6279D" w:rsidP="00F6279D">
      <w:r w:rsidRPr="00B92678">
        <w:t>08/07/</w:t>
      </w:r>
      <w:proofErr w:type="gramStart"/>
      <w:r w:rsidRPr="00B92678">
        <w:t>18  Campaña</w:t>
      </w:r>
      <w:proofErr w:type="gramEnd"/>
      <w:r w:rsidRPr="00B92678">
        <w:t xml:space="preserve"> de verano:  11.475 kg</w:t>
      </w:r>
    </w:p>
    <w:p w:rsidR="00F6279D" w:rsidRPr="00B92678" w:rsidRDefault="00F6279D" w:rsidP="00F6279D">
      <w:r w:rsidRPr="00B92678">
        <w:t>17/07/</w:t>
      </w:r>
      <w:proofErr w:type="gramStart"/>
      <w:r w:rsidRPr="00B92678">
        <w:t>18  Caixa</w:t>
      </w:r>
      <w:proofErr w:type="gramEnd"/>
      <w:r w:rsidRPr="00B92678">
        <w:t xml:space="preserve"> Popular donación:  200 €</w:t>
      </w:r>
    </w:p>
    <w:p w:rsidR="00F6279D" w:rsidRPr="00B92678" w:rsidRDefault="00F6279D" w:rsidP="00F6279D">
      <w:r w:rsidRPr="00B92678">
        <w:t>18/07/</w:t>
      </w:r>
      <w:proofErr w:type="gramStart"/>
      <w:r w:rsidRPr="00B92678">
        <w:t>18  Obra</w:t>
      </w:r>
      <w:proofErr w:type="gramEnd"/>
      <w:r w:rsidRPr="00B92678">
        <w:t xml:space="preserve"> social la Caixa  donación:  8.000 €</w:t>
      </w:r>
    </w:p>
    <w:p w:rsidR="00F6279D" w:rsidRPr="00B92678" w:rsidRDefault="00F6279D" w:rsidP="00F6279D">
      <w:r w:rsidRPr="00B92678">
        <w:t>27/07/18 Comisión Fiestas de Sagunto: 250 Kg.</w:t>
      </w:r>
    </w:p>
    <w:p w:rsidR="00F6279D" w:rsidRPr="00B92678" w:rsidRDefault="00F6279D" w:rsidP="00F6279D">
      <w:r w:rsidRPr="00B92678">
        <w:t>26/08/</w:t>
      </w:r>
      <w:proofErr w:type="gramStart"/>
      <w:r w:rsidRPr="00B92678">
        <w:t>18  McDonald’s</w:t>
      </w:r>
      <w:proofErr w:type="gramEnd"/>
      <w:r w:rsidRPr="00B92678">
        <w:t xml:space="preserve"> Sagunto:  50 menús infantiles</w:t>
      </w:r>
    </w:p>
    <w:p w:rsidR="00F6279D" w:rsidRPr="00B92678" w:rsidRDefault="00F6279D" w:rsidP="00F6279D">
      <w:r w:rsidRPr="00B92678">
        <w:t>13/09/</w:t>
      </w:r>
      <w:proofErr w:type="gramStart"/>
      <w:r w:rsidRPr="00B92678">
        <w:t>18  FERTIBERIA</w:t>
      </w:r>
      <w:proofErr w:type="gramEnd"/>
      <w:r w:rsidRPr="00B92678">
        <w:t xml:space="preserve">  donación:  1.500€</w:t>
      </w:r>
    </w:p>
    <w:p w:rsidR="00F6279D" w:rsidRPr="00B92678" w:rsidRDefault="00F6279D" w:rsidP="00F6279D">
      <w:r w:rsidRPr="00B92678">
        <w:t>19/09/</w:t>
      </w:r>
      <w:proofErr w:type="gramStart"/>
      <w:r w:rsidRPr="00B92678">
        <w:t>19  José</w:t>
      </w:r>
      <w:proofErr w:type="gramEnd"/>
      <w:r w:rsidRPr="00B92678">
        <w:t xml:space="preserve"> Manuel Pedros, presenta su última novela y ofrece los beneficios recaudados al CSAS</w:t>
      </w:r>
    </w:p>
    <w:p w:rsidR="00F6279D" w:rsidRPr="00B92678" w:rsidRDefault="00F6279D" w:rsidP="00F6279D">
      <w:r w:rsidRPr="00B92678">
        <w:lastRenderedPageBreak/>
        <w:t>30/09/</w:t>
      </w:r>
      <w:proofErr w:type="gramStart"/>
      <w:r w:rsidRPr="00B92678">
        <w:t>18  Falla</w:t>
      </w:r>
      <w:proofErr w:type="gramEnd"/>
      <w:r w:rsidRPr="00B92678">
        <w:t xml:space="preserve"> </w:t>
      </w:r>
      <w:proofErr w:type="spellStart"/>
      <w:r w:rsidRPr="00B92678">
        <w:t>L’Alquer</w:t>
      </w:r>
      <w:proofErr w:type="spellEnd"/>
      <w:r w:rsidRPr="00B92678">
        <w:t xml:space="preserve"> Valencia:  95 kg</w:t>
      </w:r>
    </w:p>
    <w:p w:rsidR="00F6279D" w:rsidRPr="00B92678" w:rsidRDefault="00F6279D" w:rsidP="00F6279D">
      <w:r w:rsidRPr="00B92678">
        <w:t>01/10/</w:t>
      </w:r>
      <w:proofErr w:type="gramStart"/>
      <w:r w:rsidRPr="00B92678">
        <w:t>18  Fundación</w:t>
      </w:r>
      <w:proofErr w:type="gramEnd"/>
      <w:r w:rsidRPr="00B92678">
        <w:t xml:space="preserve"> C&amp;A donación: 2.000 €</w:t>
      </w:r>
    </w:p>
    <w:p w:rsidR="00F6279D" w:rsidRPr="00B92678" w:rsidRDefault="00F6279D" w:rsidP="00F6279D">
      <w:r w:rsidRPr="00B92678">
        <w:t>17/10/</w:t>
      </w:r>
      <w:proofErr w:type="gramStart"/>
      <w:r w:rsidRPr="00B92678">
        <w:t>18  FEGA</w:t>
      </w:r>
      <w:proofErr w:type="gramEnd"/>
      <w:r w:rsidRPr="00B92678">
        <w:t>:  24.900 kg</w:t>
      </w:r>
    </w:p>
    <w:p w:rsidR="00F6279D" w:rsidRPr="00B92678" w:rsidRDefault="00F6279D" w:rsidP="00F6279D">
      <w:r w:rsidRPr="00B92678">
        <w:t>01/11/</w:t>
      </w:r>
      <w:proofErr w:type="gramStart"/>
      <w:r w:rsidRPr="00B92678">
        <w:t xml:space="preserve">18  </w:t>
      </w:r>
      <w:proofErr w:type="spellStart"/>
      <w:r w:rsidRPr="00B92678">
        <w:t>Asociacio</w:t>
      </w:r>
      <w:proofErr w:type="spellEnd"/>
      <w:proofErr w:type="gramEnd"/>
      <w:r w:rsidRPr="00B92678">
        <w:t xml:space="preserve"> de </w:t>
      </w:r>
      <w:proofErr w:type="spellStart"/>
      <w:r w:rsidRPr="00B92678">
        <w:t>Muntanya</w:t>
      </w:r>
      <w:proofErr w:type="spellEnd"/>
      <w:r w:rsidRPr="00B92678">
        <w:t xml:space="preserve"> </w:t>
      </w:r>
      <w:proofErr w:type="spellStart"/>
      <w:r w:rsidRPr="00B92678">
        <w:t>L’Albarda</w:t>
      </w:r>
      <w:proofErr w:type="spellEnd"/>
      <w:r w:rsidRPr="00B92678">
        <w:t xml:space="preserve">   donativo: 150€ y 590 kg</w:t>
      </w:r>
    </w:p>
    <w:p w:rsidR="00F6279D" w:rsidRPr="00B92678" w:rsidRDefault="00F6279D" w:rsidP="00F6279D">
      <w:r w:rsidRPr="00B92678">
        <w:t>05/11/</w:t>
      </w:r>
      <w:proofErr w:type="gramStart"/>
      <w:r w:rsidRPr="00B92678">
        <w:t>18  Agrícola</w:t>
      </w:r>
      <w:proofErr w:type="gramEnd"/>
      <w:r w:rsidRPr="00B92678">
        <w:t xml:space="preserve"> Juan Luis </w:t>
      </w:r>
      <w:proofErr w:type="spellStart"/>
      <w:r w:rsidRPr="00B92678">
        <w:t>Tortonda</w:t>
      </w:r>
      <w:proofErr w:type="spellEnd"/>
      <w:r w:rsidRPr="00B92678">
        <w:t xml:space="preserve"> L.: 2.000 kg de calabazas</w:t>
      </w:r>
    </w:p>
    <w:p w:rsidR="00F6279D" w:rsidRPr="00B92678" w:rsidRDefault="00F6279D" w:rsidP="00F6279D">
      <w:r w:rsidRPr="00B92678">
        <w:t xml:space="preserve">09/11/18 </w:t>
      </w:r>
      <w:proofErr w:type="spellStart"/>
      <w:r w:rsidRPr="00B92678">
        <w:t>Importaco</w:t>
      </w:r>
      <w:proofErr w:type="spellEnd"/>
      <w:r w:rsidRPr="00B92678">
        <w:t xml:space="preserve"> 169 Kg.</w:t>
      </w:r>
    </w:p>
    <w:p w:rsidR="00F6279D" w:rsidRPr="00B92678" w:rsidRDefault="00F6279D" w:rsidP="00F6279D">
      <w:r w:rsidRPr="00B92678">
        <w:t>09/11/</w:t>
      </w:r>
      <w:proofErr w:type="gramStart"/>
      <w:r w:rsidRPr="00B92678">
        <w:t>18  Obra</w:t>
      </w:r>
      <w:proofErr w:type="gramEnd"/>
      <w:r w:rsidRPr="00B92678">
        <w:t xml:space="preserve"> social la Caixa donación:  1 impresora</w:t>
      </w:r>
    </w:p>
    <w:p w:rsidR="00F6279D" w:rsidRPr="00B92678" w:rsidRDefault="00F6279D" w:rsidP="00F6279D">
      <w:r w:rsidRPr="00B92678">
        <w:t>20/11/</w:t>
      </w:r>
      <w:proofErr w:type="gramStart"/>
      <w:r w:rsidRPr="00B92678">
        <w:t>18  Club</w:t>
      </w:r>
      <w:proofErr w:type="gramEnd"/>
      <w:r w:rsidRPr="00B92678">
        <w:t xml:space="preserve"> natación Master Morvedre:  155 kg</w:t>
      </w:r>
    </w:p>
    <w:p w:rsidR="00F6279D" w:rsidRPr="00B92678" w:rsidRDefault="00F6279D" w:rsidP="00F6279D">
      <w:r w:rsidRPr="00B92678">
        <w:t>26/11/</w:t>
      </w:r>
      <w:proofErr w:type="gramStart"/>
      <w:r w:rsidRPr="00B92678">
        <w:t xml:space="preserve">18  </w:t>
      </w:r>
      <w:proofErr w:type="spellStart"/>
      <w:r w:rsidRPr="00B92678">
        <w:t>Amuhcanma</w:t>
      </w:r>
      <w:proofErr w:type="spellEnd"/>
      <w:proofErr w:type="gramEnd"/>
      <w:r w:rsidRPr="00B92678">
        <w:t xml:space="preserve">   Asociación Porteña de hombres y mujeres afectados cáncer mama  2.700 zumos y 200 kg mandarinas. 780 kg.</w:t>
      </w:r>
    </w:p>
    <w:p w:rsidR="00F6279D" w:rsidRPr="00B92678" w:rsidRDefault="00F6279D" w:rsidP="00F6279D">
      <w:r w:rsidRPr="00B92678">
        <w:t xml:space="preserve">10/12/18 Agrícola Juan Luis </w:t>
      </w:r>
      <w:proofErr w:type="spellStart"/>
      <w:r w:rsidRPr="00B92678">
        <w:t>Tortonda</w:t>
      </w:r>
      <w:proofErr w:type="spellEnd"/>
      <w:r w:rsidRPr="00B92678">
        <w:t>: 600 Kg.</w:t>
      </w:r>
    </w:p>
    <w:p w:rsidR="00F6279D" w:rsidRPr="00B92678" w:rsidRDefault="00F6279D" w:rsidP="00F6279D">
      <w:r w:rsidRPr="00B92678">
        <w:t>13/12/</w:t>
      </w:r>
      <w:proofErr w:type="gramStart"/>
      <w:r w:rsidRPr="00B92678">
        <w:t>18  Asociación</w:t>
      </w:r>
      <w:proofErr w:type="gramEnd"/>
      <w:r w:rsidRPr="00B92678">
        <w:t xml:space="preserve"> Amas de casa TYRIUS  343 kg</w:t>
      </w:r>
    </w:p>
    <w:p w:rsidR="00F6279D" w:rsidRPr="00B92678" w:rsidRDefault="00F6279D" w:rsidP="00F6279D">
      <w:r w:rsidRPr="00B92678">
        <w:t>14/12/</w:t>
      </w:r>
      <w:proofErr w:type="gramStart"/>
      <w:r w:rsidRPr="00B92678">
        <w:t>18  Lotería</w:t>
      </w:r>
      <w:proofErr w:type="gramEnd"/>
      <w:r w:rsidRPr="00B92678">
        <w:t xml:space="preserve"> 7 Sagunto </w:t>
      </w:r>
      <w:proofErr w:type="spellStart"/>
      <w:r w:rsidRPr="00B92678">
        <w:t>Sort</w:t>
      </w:r>
      <w:proofErr w:type="spellEnd"/>
      <w:r w:rsidRPr="00B92678">
        <w:t xml:space="preserve"> :  1 décimo de lotería</w:t>
      </w:r>
    </w:p>
    <w:p w:rsidR="00F6279D" w:rsidRPr="00B92678" w:rsidRDefault="00F6279D" w:rsidP="00F6279D">
      <w:r w:rsidRPr="00B92678">
        <w:t>16/12/</w:t>
      </w:r>
      <w:proofErr w:type="gramStart"/>
      <w:r w:rsidRPr="00B92678">
        <w:t>18  GRAN</w:t>
      </w:r>
      <w:proofErr w:type="gramEnd"/>
      <w:r w:rsidRPr="00B92678">
        <w:t xml:space="preserve"> recogida de Navidad:  12.800  kg</w:t>
      </w:r>
    </w:p>
    <w:p w:rsidR="00F6279D" w:rsidRPr="00B92678" w:rsidRDefault="00F6279D" w:rsidP="00F6279D">
      <w:r w:rsidRPr="00B92678">
        <w:t>17/12/</w:t>
      </w:r>
      <w:proofErr w:type="gramStart"/>
      <w:r w:rsidRPr="00B92678">
        <w:t>18  Academia</w:t>
      </w:r>
      <w:proofErr w:type="gramEnd"/>
      <w:r w:rsidRPr="00B92678">
        <w:t xml:space="preserve"> de inglés Mara </w:t>
      </w:r>
      <w:proofErr w:type="spellStart"/>
      <w:r w:rsidRPr="00B92678">
        <w:t>Fenollosa</w:t>
      </w:r>
      <w:proofErr w:type="spellEnd"/>
      <w:r w:rsidRPr="00B92678">
        <w:t>:  210 kg</w:t>
      </w:r>
    </w:p>
    <w:p w:rsidR="00F6279D" w:rsidRPr="00B92678" w:rsidRDefault="00F6279D" w:rsidP="00F6279D">
      <w:r w:rsidRPr="00B92678">
        <w:t>17/12/18 Falla La Palmera: 80 kg.</w:t>
      </w:r>
    </w:p>
    <w:p w:rsidR="00F6279D" w:rsidRPr="00B92678" w:rsidRDefault="00F6279D" w:rsidP="00F6279D">
      <w:r w:rsidRPr="00B92678">
        <w:t>19/12/</w:t>
      </w:r>
      <w:proofErr w:type="gramStart"/>
      <w:r w:rsidRPr="00B92678">
        <w:t>18  Parroquia</w:t>
      </w:r>
      <w:proofErr w:type="gramEnd"/>
      <w:r w:rsidRPr="00B92678">
        <w:t xml:space="preserve"> San José Puerto:   686 kg </w:t>
      </w:r>
    </w:p>
    <w:p w:rsidR="00F6279D" w:rsidRPr="00B92678" w:rsidRDefault="00F6279D" w:rsidP="00F6279D">
      <w:r w:rsidRPr="00B92678">
        <w:t>19/12/</w:t>
      </w:r>
      <w:proofErr w:type="gramStart"/>
      <w:r w:rsidRPr="00B92678">
        <w:t>18  Clínica</w:t>
      </w:r>
      <w:proofErr w:type="gramEnd"/>
      <w:r w:rsidRPr="00B92678">
        <w:t xml:space="preserve"> dental Nord  donativo:  300 €</w:t>
      </w:r>
    </w:p>
    <w:p w:rsidR="00F6279D" w:rsidRPr="00B92678" w:rsidRDefault="00F6279D" w:rsidP="00F6279D">
      <w:r w:rsidRPr="00B92678">
        <w:t>20/12/</w:t>
      </w:r>
      <w:proofErr w:type="gramStart"/>
      <w:r w:rsidRPr="00B92678">
        <w:t>18  Escuela</w:t>
      </w:r>
      <w:proofErr w:type="gramEnd"/>
      <w:r w:rsidRPr="00B92678">
        <w:t xml:space="preserve"> infantil Camarena Sagunto y Puerto:   150 kg</w:t>
      </w:r>
    </w:p>
    <w:p w:rsidR="00F6279D" w:rsidRPr="00B92678" w:rsidRDefault="00F6279D" w:rsidP="00F6279D">
      <w:r w:rsidRPr="00B92678">
        <w:t>20/12/</w:t>
      </w:r>
      <w:proofErr w:type="gramStart"/>
      <w:r w:rsidRPr="00B92678">
        <w:t>18  Colegio</w:t>
      </w:r>
      <w:proofErr w:type="gramEnd"/>
      <w:r w:rsidRPr="00B92678">
        <w:t xml:space="preserve"> Villar Palasí:  310 kg</w:t>
      </w:r>
    </w:p>
    <w:p w:rsidR="00F6279D" w:rsidRPr="00B92678" w:rsidRDefault="00F6279D" w:rsidP="00F6279D">
      <w:r w:rsidRPr="00B92678">
        <w:t>20/12/</w:t>
      </w:r>
      <w:proofErr w:type="gramStart"/>
      <w:r w:rsidRPr="00B92678">
        <w:t>18  IES</w:t>
      </w:r>
      <w:proofErr w:type="gramEnd"/>
      <w:r w:rsidRPr="00B92678">
        <w:t xml:space="preserve"> Jorge Juan:  55 kg</w:t>
      </w:r>
    </w:p>
    <w:p w:rsidR="00F6279D" w:rsidRPr="00B92678" w:rsidRDefault="00F6279D" w:rsidP="00F6279D">
      <w:r w:rsidRPr="00B92678">
        <w:t>21/12/</w:t>
      </w:r>
      <w:proofErr w:type="gramStart"/>
      <w:r w:rsidRPr="00B92678">
        <w:t>18  Colegio</w:t>
      </w:r>
      <w:proofErr w:type="gramEnd"/>
      <w:r w:rsidRPr="00B92678">
        <w:t xml:space="preserve"> José Romeu:  250 kg</w:t>
      </w:r>
    </w:p>
    <w:p w:rsidR="00F6279D" w:rsidRPr="00B92678" w:rsidRDefault="00F6279D" w:rsidP="00F6279D">
      <w:r w:rsidRPr="00B92678">
        <w:t>21/12/</w:t>
      </w:r>
      <w:proofErr w:type="gramStart"/>
      <w:r w:rsidRPr="00B92678">
        <w:t>18  IES</w:t>
      </w:r>
      <w:proofErr w:type="gramEnd"/>
      <w:r w:rsidRPr="00B92678">
        <w:t xml:space="preserve"> Camp de Morvedre:  55 kg</w:t>
      </w:r>
    </w:p>
    <w:p w:rsidR="00F6279D" w:rsidRPr="00B92678" w:rsidRDefault="00F6279D" w:rsidP="00F6279D">
      <w:r w:rsidRPr="00B92678">
        <w:t>21/12/</w:t>
      </w:r>
      <w:proofErr w:type="gramStart"/>
      <w:r w:rsidRPr="00B92678">
        <w:t>18  Escuela</w:t>
      </w:r>
      <w:proofErr w:type="gramEnd"/>
      <w:r w:rsidRPr="00B92678">
        <w:t xml:space="preserve"> oficial de idiomas:  78 kg</w:t>
      </w:r>
    </w:p>
    <w:p w:rsidR="00F6279D" w:rsidRPr="00B92678" w:rsidRDefault="00F6279D" w:rsidP="00F6279D">
      <w:r w:rsidRPr="00B92678">
        <w:t>27/12/</w:t>
      </w:r>
      <w:proofErr w:type="gramStart"/>
      <w:r w:rsidRPr="00B92678">
        <w:t>18  Balonmano</w:t>
      </w:r>
      <w:proofErr w:type="gramEnd"/>
      <w:r w:rsidRPr="00B92678">
        <w:t xml:space="preserve"> Fertiberia: 250 kg</w:t>
      </w:r>
    </w:p>
    <w:p w:rsidR="00F6279D" w:rsidRPr="00B92678" w:rsidRDefault="00F6279D" w:rsidP="00F6279D">
      <w:r w:rsidRPr="00B92678">
        <w:t>27/12/</w:t>
      </w:r>
      <w:proofErr w:type="gramStart"/>
      <w:r w:rsidRPr="00B92678">
        <w:t>18  Colegio</w:t>
      </w:r>
      <w:proofErr w:type="gramEnd"/>
      <w:r w:rsidRPr="00B92678">
        <w:t xml:space="preserve"> Adventista de Sagunto: 380 kg</w:t>
      </w:r>
    </w:p>
    <w:p w:rsidR="00F6279D" w:rsidRPr="00B92678" w:rsidRDefault="00F6279D" w:rsidP="00F6279D">
      <w:r w:rsidRPr="00B92678">
        <w:t>27/12/</w:t>
      </w:r>
      <w:proofErr w:type="gramStart"/>
      <w:r w:rsidRPr="00B92678">
        <w:t>18  CEIP</w:t>
      </w:r>
      <w:proofErr w:type="gramEnd"/>
      <w:r w:rsidRPr="00B92678">
        <w:t xml:space="preserve">  Maestro Tarazona:   510 kg</w:t>
      </w:r>
    </w:p>
    <w:p w:rsidR="00F6279D" w:rsidRPr="00B92678" w:rsidRDefault="00F6279D" w:rsidP="00F6279D">
      <w:r w:rsidRPr="00B92678">
        <w:t>27/12/</w:t>
      </w:r>
      <w:proofErr w:type="gramStart"/>
      <w:r w:rsidRPr="00B92678">
        <w:t>18  Escuela</w:t>
      </w:r>
      <w:proofErr w:type="gramEnd"/>
      <w:r w:rsidRPr="00B92678">
        <w:t xml:space="preserve"> infantil L’ Escoleta:   80 kg</w:t>
      </w:r>
    </w:p>
    <w:p w:rsidR="00F6279D" w:rsidRPr="00B92678" w:rsidRDefault="00F6279D" w:rsidP="00F6279D">
      <w:r w:rsidRPr="00B92678">
        <w:t>28/12/</w:t>
      </w:r>
      <w:proofErr w:type="gramStart"/>
      <w:r w:rsidRPr="00B92678">
        <w:t>18  Club</w:t>
      </w:r>
      <w:proofErr w:type="gramEnd"/>
      <w:r w:rsidRPr="00B92678">
        <w:t xml:space="preserve"> balonmano  Morvedre:   180 kg</w:t>
      </w:r>
    </w:p>
    <w:p w:rsidR="00F6279D" w:rsidRPr="00B92678" w:rsidRDefault="00F6279D" w:rsidP="00F6279D">
      <w:r w:rsidRPr="00B92678">
        <w:t>28/12/</w:t>
      </w:r>
      <w:proofErr w:type="gramStart"/>
      <w:r w:rsidRPr="00B92678">
        <w:t>18  Club</w:t>
      </w:r>
      <w:proofErr w:type="gramEnd"/>
      <w:r w:rsidRPr="00B92678">
        <w:t xml:space="preserve"> deportivo Acero:  140 kg</w:t>
      </w:r>
    </w:p>
    <w:p w:rsidR="00F6279D" w:rsidRPr="00B92678" w:rsidRDefault="00F6279D" w:rsidP="00F6279D">
      <w:r w:rsidRPr="00B92678">
        <w:t>31/12/</w:t>
      </w:r>
      <w:proofErr w:type="gramStart"/>
      <w:r w:rsidRPr="00B92678">
        <w:t>18  San</w:t>
      </w:r>
      <w:proofErr w:type="gramEnd"/>
      <w:r w:rsidRPr="00B92678">
        <w:t xml:space="preserve"> silvestre Puerto, Club deportivo Camp de Morvedre:  1</w:t>
      </w:r>
      <w:r w:rsidR="00054362">
        <w:t>.</w:t>
      </w:r>
      <w:r w:rsidRPr="00B92678">
        <w:t>150 kg</w:t>
      </w:r>
    </w:p>
    <w:p w:rsidR="00F6279D" w:rsidRPr="00B92678" w:rsidRDefault="00F6279D" w:rsidP="00F6279D">
      <w:r w:rsidRPr="00B92678">
        <w:t>02/01/</w:t>
      </w:r>
      <w:proofErr w:type="gramStart"/>
      <w:r w:rsidRPr="00B92678">
        <w:t>19  Encamina</w:t>
      </w:r>
      <w:proofErr w:type="gramEnd"/>
      <w:r w:rsidRPr="00B92678">
        <w:t xml:space="preserve">, Entre sistemas y </w:t>
      </w:r>
      <w:proofErr w:type="spellStart"/>
      <w:r w:rsidRPr="00B92678">
        <w:t>Derobótica</w:t>
      </w:r>
      <w:proofErr w:type="spellEnd"/>
      <w:r w:rsidRPr="00B92678">
        <w:t xml:space="preserve">   donativo:  1.245,50 €</w:t>
      </w:r>
    </w:p>
    <w:p w:rsidR="00F6279D" w:rsidRPr="00B92678" w:rsidRDefault="00F6279D" w:rsidP="00F6279D">
      <w:pPr>
        <w:rPr>
          <w:lang w:val="en-US"/>
        </w:rPr>
      </w:pPr>
      <w:r w:rsidRPr="00B92678">
        <w:rPr>
          <w:lang w:val="en-US"/>
        </w:rPr>
        <w:t>02/01/</w:t>
      </w:r>
      <w:proofErr w:type="gramStart"/>
      <w:r w:rsidRPr="00B92678">
        <w:rPr>
          <w:lang w:val="en-US"/>
        </w:rPr>
        <w:t>19  Club</w:t>
      </w:r>
      <w:proofErr w:type="gramEnd"/>
      <w:r w:rsidRPr="00B92678">
        <w:rPr>
          <w:lang w:val="en-US"/>
        </w:rPr>
        <w:t xml:space="preserve"> </w:t>
      </w:r>
      <w:proofErr w:type="spellStart"/>
      <w:r w:rsidRPr="00B92678">
        <w:rPr>
          <w:lang w:val="en-US"/>
        </w:rPr>
        <w:t>Baloncesto</w:t>
      </w:r>
      <w:proofErr w:type="spellEnd"/>
      <w:r w:rsidRPr="00B92678">
        <w:rPr>
          <w:lang w:val="en-US"/>
        </w:rPr>
        <w:t xml:space="preserve"> Puerto: 310 kg</w:t>
      </w:r>
    </w:p>
    <w:p w:rsidR="00F6279D" w:rsidRPr="00B92678" w:rsidRDefault="00F6279D" w:rsidP="00F6279D">
      <w:pPr>
        <w:rPr>
          <w:lang w:val="en-US"/>
        </w:rPr>
      </w:pPr>
      <w:r w:rsidRPr="00B92678">
        <w:rPr>
          <w:lang w:val="en-US"/>
        </w:rPr>
        <w:t xml:space="preserve">08/01/19 Residencia </w:t>
      </w:r>
      <w:proofErr w:type="spellStart"/>
      <w:r w:rsidRPr="00B92678">
        <w:rPr>
          <w:lang w:val="en-US"/>
        </w:rPr>
        <w:t>Tercera</w:t>
      </w:r>
      <w:proofErr w:type="spellEnd"/>
      <w:r w:rsidRPr="00B92678">
        <w:rPr>
          <w:lang w:val="en-US"/>
        </w:rPr>
        <w:t xml:space="preserve"> </w:t>
      </w:r>
      <w:proofErr w:type="spellStart"/>
      <w:r w:rsidRPr="00B92678">
        <w:rPr>
          <w:lang w:val="en-US"/>
        </w:rPr>
        <w:t>Edad</w:t>
      </w:r>
      <w:proofErr w:type="spellEnd"/>
      <w:r w:rsidRPr="00B92678">
        <w:rPr>
          <w:lang w:val="en-US"/>
        </w:rPr>
        <w:t xml:space="preserve"> Puerto Sagunto: 108 Kg.</w:t>
      </w:r>
    </w:p>
    <w:p w:rsidR="00F6279D" w:rsidRPr="00B92678" w:rsidRDefault="00F6279D" w:rsidP="00F6279D">
      <w:pPr>
        <w:rPr>
          <w:lang w:val="en-US"/>
        </w:rPr>
      </w:pPr>
      <w:r w:rsidRPr="00B92678">
        <w:rPr>
          <w:lang w:val="en-US"/>
        </w:rPr>
        <w:t xml:space="preserve">11/01/19 </w:t>
      </w:r>
      <w:proofErr w:type="spellStart"/>
      <w:r w:rsidRPr="00B92678">
        <w:rPr>
          <w:lang w:val="en-US"/>
        </w:rPr>
        <w:t>Falla</w:t>
      </w:r>
      <w:proofErr w:type="spellEnd"/>
      <w:r w:rsidRPr="00B92678">
        <w:rPr>
          <w:lang w:val="en-US"/>
        </w:rPr>
        <w:t xml:space="preserve"> Plaza Rodrigo:</w:t>
      </w:r>
      <w:r w:rsidR="00054362">
        <w:rPr>
          <w:lang w:val="en-US"/>
        </w:rPr>
        <w:t xml:space="preserve"> </w:t>
      </w:r>
      <w:r w:rsidRPr="00B92678">
        <w:rPr>
          <w:lang w:val="en-US"/>
        </w:rPr>
        <w:t>50 Kg.</w:t>
      </w:r>
    </w:p>
    <w:p w:rsidR="00F6279D" w:rsidRPr="00B92678" w:rsidRDefault="00F6279D" w:rsidP="00F6279D">
      <w:pPr>
        <w:rPr>
          <w:lang w:val="en-US"/>
        </w:rPr>
      </w:pPr>
      <w:r w:rsidRPr="00B92678">
        <w:rPr>
          <w:lang w:val="en-US"/>
        </w:rPr>
        <w:t>16/01/</w:t>
      </w:r>
      <w:proofErr w:type="gramStart"/>
      <w:r w:rsidRPr="00B92678">
        <w:rPr>
          <w:lang w:val="en-US"/>
        </w:rPr>
        <w:t>19  Judo</w:t>
      </w:r>
      <w:proofErr w:type="gramEnd"/>
      <w:r w:rsidRPr="00B92678">
        <w:rPr>
          <w:lang w:val="en-US"/>
        </w:rPr>
        <w:t xml:space="preserve"> club </w:t>
      </w:r>
      <w:proofErr w:type="spellStart"/>
      <w:r w:rsidRPr="00B92678">
        <w:rPr>
          <w:lang w:val="en-US"/>
        </w:rPr>
        <w:t>Canet</w:t>
      </w:r>
      <w:proofErr w:type="spellEnd"/>
      <w:r w:rsidRPr="00B92678">
        <w:rPr>
          <w:lang w:val="en-US"/>
        </w:rPr>
        <w:t>: 100 kg</w:t>
      </w:r>
    </w:p>
    <w:p w:rsidR="002275E1" w:rsidRPr="001716E1" w:rsidRDefault="002275E1" w:rsidP="00885D19">
      <w:pPr>
        <w:jc w:val="both"/>
        <w:rPr>
          <w:noProof/>
          <w:sz w:val="28"/>
          <w:szCs w:val="28"/>
        </w:rPr>
      </w:pPr>
    </w:p>
    <w:p w:rsidR="002275E1" w:rsidRDefault="001E5728" w:rsidP="00885D19">
      <w:pPr>
        <w:jc w:val="both"/>
        <w:rPr>
          <w:noProof/>
          <w:sz w:val="28"/>
          <w:szCs w:val="28"/>
        </w:rPr>
      </w:pPr>
      <w:r w:rsidRPr="001716E1">
        <w:rPr>
          <w:noProof/>
          <w:sz w:val="28"/>
          <w:szCs w:val="28"/>
        </w:rPr>
        <w:t>Todos ellos han hecho posible que hayamos podido contribuir a satisfacer las necesidades alimentarias de las familias desfavorecidas del municipio</w:t>
      </w:r>
      <w:r w:rsidR="00EF64BE">
        <w:rPr>
          <w:noProof/>
          <w:sz w:val="28"/>
          <w:szCs w:val="28"/>
        </w:rPr>
        <w:t>, gracias de nuevo</w:t>
      </w:r>
      <w:r w:rsidRPr="001716E1">
        <w:rPr>
          <w:noProof/>
          <w:sz w:val="28"/>
          <w:szCs w:val="28"/>
        </w:rPr>
        <w:t>.</w:t>
      </w:r>
    </w:p>
    <w:p w:rsidR="00005387" w:rsidRDefault="00005387" w:rsidP="00885D19">
      <w:pPr>
        <w:jc w:val="both"/>
        <w:rPr>
          <w:noProof/>
          <w:sz w:val="28"/>
          <w:szCs w:val="28"/>
        </w:rPr>
      </w:pPr>
    </w:p>
    <w:p w:rsidR="00F6279D" w:rsidRDefault="00F6279D">
      <w:pPr>
        <w:rPr>
          <w:noProof/>
          <w:sz w:val="28"/>
          <w:szCs w:val="28"/>
        </w:rPr>
      </w:pPr>
      <w:r>
        <w:rPr>
          <w:noProof/>
          <w:sz w:val="28"/>
          <w:szCs w:val="28"/>
        </w:rPr>
        <w:br w:type="page"/>
      </w:r>
    </w:p>
    <w:p w:rsidR="00005387" w:rsidRPr="001716E1" w:rsidRDefault="00005387" w:rsidP="00885D19">
      <w:pPr>
        <w:jc w:val="both"/>
        <w:rPr>
          <w:noProof/>
          <w:sz w:val="28"/>
          <w:szCs w:val="28"/>
        </w:rPr>
      </w:pPr>
    </w:p>
    <w:p w:rsidR="002275E1" w:rsidRDefault="00EF64BE" w:rsidP="00885D19">
      <w:pPr>
        <w:jc w:val="both"/>
        <w:rPr>
          <w:noProof/>
        </w:rPr>
      </w:pPr>
      <w:r w:rsidRPr="000138CB">
        <w:rPr>
          <w:noProof/>
        </w:rPr>
        <w:drawing>
          <wp:anchor distT="0" distB="0" distL="114300" distR="114300" simplePos="0" relativeHeight="251662848" behindDoc="0" locked="0" layoutInCell="1" allowOverlap="1">
            <wp:simplePos x="0" y="0"/>
            <wp:positionH relativeFrom="margin">
              <wp:posOffset>3434715</wp:posOffset>
            </wp:positionH>
            <wp:positionV relativeFrom="paragraph">
              <wp:posOffset>35560</wp:posOffset>
            </wp:positionV>
            <wp:extent cx="2218690" cy="962025"/>
            <wp:effectExtent l="0" t="0" r="0" b="0"/>
            <wp:wrapNone/>
            <wp:docPr id="20" name="Imagen 20" descr="C:\Users\MARIA\Dropbox\CSAS\IMAGENES LOGOS CARTELES\logos empresas\Logo Fertiber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ropbox\CSAS\IMAGENES LOGOS CARTELES\logos empresas\Logo Fertiberia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869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75E1" w:rsidRDefault="00BC3D5B" w:rsidP="00885D19">
      <w:pPr>
        <w:jc w:val="both"/>
        <w:rPr>
          <w:noProof/>
        </w:rPr>
      </w:pPr>
      <w:r w:rsidRPr="000138CB">
        <w:rPr>
          <w:noProof/>
        </w:rPr>
        <w:drawing>
          <wp:anchor distT="0" distB="0" distL="114300" distR="114300" simplePos="0" relativeHeight="251673088" behindDoc="0" locked="0" layoutInCell="1" allowOverlap="1">
            <wp:simplePos x="0" y="0"/>
            <wp:positionH relativeFrom="column">
              <wp:posOffset>91440</wp:posOffset>
            </wp:positionH>
            <wp:positionV relativeFrom="paragraph">
              <wp:posOffset>146050</wp:posOffset>
            </wp:positionV>
            <wp:extent cx="2194798" cy="752475"/>
            <wp:effectExtent l="0" t="0" r="0" b="0"/>
            <wp:wrapNone/>
            <wp:docPr id="25" name="Imagen 25" descr="C:\Users\MARIA\Dropbox\CSAS\IMAGENES LOGOS CARTELES\logos empresas\sag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ropbox\CSAS\IMAGENES LOGOS CARTELES\logos empresas\sagga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4798"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75E1" w:rsidRDefault="002275E1" w:rsidP="00885D19">
      <w:pPr>
        <w:jc w:val="both"/>
        <w:rPr>
          <w:noProof/>
        </w:rPr>
      </w:pPr>
    </w:p>
    <w:p w:rsidR="000138CB" w:rsidRDefault="000138CB" w:rsidP="00885D19">
      <w:pPr>
        <w:jc w:val="both"/>
        <w:rPr>
          <w:noProof/>
        </w:rPr>
      </w:pPr>
      <w:r>
        <w:rPr>
          <w:noProof/>
        </w:rPr>
        <w:t xml:space="preserve">                                      </w:t>
      </w:r>
    </w:p>
    <w:p w:rsidR="000138CB" w:rsidRDefault="000138CB" w:rsidP="00885D19">
      <w:pPr>
        <w:jc w:val="both"/>
        <w:rPr>
          <w:noProof/>
        </w:rPr>
      </w:pPr>
    </w:p>
    <w:p w:rsidR="000138CB" w:rsidRDefault="000138CB" w:rsidP="00885D19">
      <w:pPr>
        <w:jc w:val="both"/>
        <w:rPr>
          <w:noProof/>
        </w:rPr>
      </w:pPr>
    </w:p>
    <w:p w:rsidR="000138CB" w:rsidRDefault="000138CB" w:rsidP="00885D19">
      <w:pPr>
        <w:jc w:val="both"/>
        <w:rPr>
          <w:noProof/>
        </w:rPr>
      </w:pPr>
    </w:p>
    <w:p w:rsidR="007F2CE4" w:rsidRDefault="007F2CE4" w:rsidP="00885D19">
      <w:pPr>
        <w:jc w:val="both"/>
        <w:rPr>
          <w:noProof/>
        </w:rPr>
      </w:pPr>
    </w:p>
    <w:p w:rsidR="007F2CE4" w:rsidRDefault="00EF64BE" w:rsidP="00885D19">
      <w:pPr>
        <w:jc w:val="both"/>
        <w:rPr>
          <w:noProof/>
        </w:rPr>
      </w:pPr>
      <w:r w:rsidRPr="000138CB">
        <w:rPr>
          <w:noProof/>
        </w:rPr>
        <w:drawing>
          <wp:anchor distT="0" distB="0" distL="114300" distR="114300" simplePos="0" relativeHeight="251661824" behindDoc="0" locked="0" layoutInCell="1" allowOverlap="1">
            <wp:simplePos x="0" y="0"/>
            <wp:positionH relativeFrom="column">
              <wp:posOffset>91440</wp:posOffset>
            </wp:positionH>
            <wp:positionV relativeFrom="paragraph">
              <wp:posOffset>157480</wp:posOffset>
            </wp:positionV>
            <wp:extent cx="1733550" cy="1733550"/>
            <wp:effectExtent l="0" t="0" r="0" b="0"/>
            <wp:wrapNone/>
            <wp:docPr id="19" name="Imagen 19" descr="C:\Users\MARIA\Dropbox\CSAS\IMAGENES LOGOS CARTELES\logos empresas\La-Caix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ropbox\CSAS\IMAGENES LOGOS CARTELES\logos empresas\La-Caixa-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8CB">
        <w:rPr>
          <w:noProof/>
        </w:rPr>
        <w:t xml:space="preserve">  </w:t>
      </w:r>
    </w:p>
    <w:p w:rsidR="007F2CE4" w:rsidRDefault="007F2CE4" w:rsidP="00885D19">
      <w:pPr>
        <w:jc w:val="both"/>
        <w:rPr>
          <w:noProof/>
        </w:rPr>
      </w:pPr>
    </w:p>
    <w:p w:rsidR="007F2CE4" w:rsidRDefault="00BD4B9E" w:rsidP="00885D19">
      <w:pPr>
        <w:jc w:val="both"/>
        <w:rPr>
          <w:noProof/>
        </w:rPr>
      </w:pPr>
      <w:r>
        <w:rPr>
          <w:noProof/>
        </w:rPr>
        <w:drawing>
          <wp:anchor distT="0" distB="0" distL="114300" distR="114300" simplePos="0" relativeHeight="251687424" behindDoc="0" locked="0" layoutInCell="1" allowOverlap="1">
            <wp:simplePos x="0" y="0"/>
            <wp:positionH relativeFrom="column">
              <wp:posOffset>3604793</wp:posOffset>
            </wp:positionH>
            <wp:positionV relativeFrom="paragraph">
              <wp:posOffset>5893</wp:posOffset>
            </wp:positionV>
            <wp:extent cx="1854147" cy="1419148"/>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4147" cy="1419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8CB" w:rsidRDefault="000138CB" w:rsidP="00885D19">
      <w:pPr>
        <w:jc w:val="both"/>
        <w:rPr>
          <w:noProof/>
        </w:rPr>
      </w:pPr>
      <w:r>
        <w:rPr>
          <w:noProof/>
        </w:rPr>
        <w:t xml:space="preserve">  </w:t>
      </w:r>
    </w:p>
    <w:p w:rsidR="002275E1" w:rsidRDefault="000138CB" w:rsidP="00885D19">
      <w:pPr>
        <w:jc w:val="both"/>
        <w:rPr>
          <w:noProof/>
        </w:rPr>
      </w:pPr>
      <w:r>
        <w:rPr>
          <w:noProof/>
        </w:rPr>
        <w:t xml:space="preserve">   </w:t>
      </w:r>
    </w:p>
    <w:p w:rsidR="000138CB" w:rsidRDefault="005263AB" w:rsidP="00885D19">
      <w:pPr>
        <w:jc w:val="both"/>
        <w:rPr>
          <w:noProof/>
        </w:rPr>
      </w:pPr>
      <w:r>
        <w:rPr>
          <w:noProof/>
        </w:rPr>
        <w:t xml:space="preserve">    </w:t>
      </w:r>
      <w:r w:rsidR="007F2CE4">
        <w:rPr>
          <w:noProof/>
        </w:rPr>
        <w:t xml:space="preserve"> </w:t>
      </w:r>
    </w:p>
    <w:p w:rsidR="00005387" w:rsidRDefault="00005387" w:rsidP="00BC3D5B">
      <w:pPr>
        <w:ind w:left="2124" w:firstLine="708"/>
        <w:jc w:val="both"/>
        <w:rPr>
          <w:noProof/>
          <w:sz w:val="32"/>
          <w:szCs w:val="32"/>
        </w:rPr>
      </w:pPr>
    </w:p>
    <w:p w:rsidR="00EF64BE" w:rsidRDefault="00EF64BE" w:rsidP="00BC3D5B">
      <w:pPr>
        <w:ind w:left="2124" w:firstLine="708"/>
        <w:jc w:val="both"/>
        <w:rPr>
          <w:noProof/>
          <w:sz w:val="32"/>
          <w:szCs w:val="32"/>
        </w:rPr>
      </w:pPr>
      <w:bookmarkStart w:id="0" w:name="_GoBack"/>
      <w:bookmarkEnd w:id="0"/>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244511" w:rsidP="00BC3D5B">
      <w:pPr>
        <w:ind w:left="2124" w:firstLine="708"/>
        <w:jc w:val="both"/>
        <w:rPr>
          <w:noProof/>
          <w:sz w:val="32"/>
          <w:szCs w:val="32"/>
        </w:rPr>
      </w:pPr>
      <w:r>
        <w:rPr>
          <w:noProof/>
          <w:sz w:val="32"/>
          <w:szCs w:val="32"/>
        </w:rPr>
        <w:t xml:space="preserve">        </w:t>
      </w:r>
    </w:p>
    <w:p w:rsidR="00EF64BE" w:rsidRDefault="00BF542F" w:rsidP="00BC3D5B">
      <w:pPr>
        <w:ind w:left="2124" w:firstLine="708"/>
        <w:jc w:val="both"/>
        <w:rPr>
          <w:noProof/>
          <w:sz w:val="32"/>
          <w:szCs w:val="32"/>
        </w:rPr>
      </w:pPr>
      <w:r>
        <w:rPr>
          <w:noProof/>
        </w:rPr>
        <w:drawing>
          <wp:anchor distT="0" distB="0" distL="114300" distR="114300" simplePos="0" relativeHeight="251651583" behindDoc="0" locked="0" layoutInCell="1" allowOverlap="1">
            <wp:simplePos x="0" y="0"/>
            <wp:positionH relativeFrom="page">
              <wp:posOffset>2536825</wp:posOffset>
            </wp:positionH>
            <wp:positionV relativeFrom="paragraph">
              <wp:posOffset>208280</wp:posOffset>
            </wp:positionV>
            <wp:extent cx="6289675" cy="3019425"/>
            <wp:effectExtent l="0" t="0" r="0" b="9525"/>
            <wp:wrapNone/>
            <wp:docPr id="28" name="Imagen 28" descr="C:\Users\confronta04\Desktop\FOTOS DOSIER csas\13680616_830937327043459_2588575343625529060_n (1).jpg"/>
            <wp:cNvGraphicFramePr/>
            <a:graphic xmlns:a="http://schemas.openxmlformats.org/drawingml/2006/main">
              <a:graphicData uri="http://schemas.openxmlformats.org/drawingml/2006/picture">
                <pic:pic xmlns:pic="http://schemas.openxmlformats.org/drawingml/2006/picture">
                  <pic:nvPicPr>
                    <pic:cNvPr id="4" name="Imagen 4" descr="C:\Users\confronta04\Desktop\FOTOS DOSIER csas\13680616_830937327043459_2588575343625529060_n (1).jp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967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244511" w:rsidP="00BC3D5B">
      <w:pPr>
        <w:ind w:left="2124" w:firstLine="708"/>
        <w:jc w:val="both"/>
        <w:rPr>
          <w:noProof/>
          <w:sz w:val="32"/>
          <w:szCs w:val="32"/>
        </w:rPr>
      </w:pPr>
      <w:r>
        <w:rPr>
          <w:noProof/>
          <w:sz w:val="32"/>
          <w:szCs w:val="32"/>
        </w:rPr>
        <w:drawing>
          <wp:anchor distT="0" distB="0" distL="114300" distR="114300" simplePos="0" relativeHeight="251688448" behindDoc="0" locked="0" layoutInCell="1" allowOverlap="1">
            <wp:simplePos x="0" y="0"/>
            <wp:positionH relativeFrom="page">
              <wp:posOffset>952500</wp:posOffset>
            </wp:positionH>
            <wp:positionV relativeFrom="paragraph">
              <wp:posOffset>74930</wp:posOffset>
            </wp:positionV>
            <wp:extent cx="2800350" cy="125095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035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EF64BE" w:rsidRDefault="00EF64BE" w:rsidP="00BC3D5B">
      <w:pPr>
        <w:ind w:left="2124" w:firstLine="708"/>
        <w:jc w:val="both"/>
        <w:rPr>
          <w:noProof/>
          <w:sz w:val="32"/>
          <w:szCs w:val="32"/>
        </w:rPr>
      </w:pPr>
    </w:p>
    <w:p w:rsidR="00005387" w:rsidRDefault="005263AB" w:rsidP="00BC3D5B">
      <w:pPr>
        <w:ind w:left="2124" w:firstLine="708"/>
        <w:jc w:val="both"/>
        <w:rPr>
          <w:noProof/>
          <w:sz w:val="32"/>
          <w:szCs w:val="32"/>
        </w:rPr>
      </w:pPr>
      <w:r w:rsidRPr="00CD6B84">
        <w:rPr>
          <w:noProof/>
          <w:sz w:val="32"/>
          <w:szCs w:val="32"/>
        </w:rPr>
        <w:t xml:space="preserve"> </w:t>
      </w:r>
      <w:r w:rsidR="00B060B5" w:rsidRPr="00CD6B84">
        <w:rPr>
          <w:noProof/>
          <w:sz w:val="32"/>
          <w:szCs w:val="32"/>
        </w:rPr>
        <w:t>Sagunto, Enero de 201</w:t>
      </w:r>
      <w:r w:rsidR="00F6279D">
        <w:rPr>
          <w:noProof/>
          <w:sz w:val="32"/>
          <w:szCs w:val="32"/>
        </w:rPr>
        <w:t>9</w:t>
      </w:r>
    </w:p>
    <w:sectPr w:rsidR="00005387" w:rsidSect="00CA7B7D">
      <w:pgSz w:w="11906" w:h="16838"/>
      <w:pgMar w:top="1079" w:right="1466" w:bottom="71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284" w:rsidRDefault="00020284" w:rsidP="007E791A">
      <w:r>
        <w:separator/>
      </w:r>
    </w:p>
  </w:endnote>
  <w:endnote w:type="continuationSeparator" w:id="0">
    <w:p w:rsidR="00020284" w:rsidRDefault="00020284" w:rsidP="007E7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284" w:rsidRDefault="00020284" w:rsidP="007E791A">
      <w:r>
        <w:separator/>
      </w:r>
    </w:p>
  </w:footnote>
  <w:footnote w:type="continuationSeparator" w:id="0">
    <w:p w:rsidR="00020284" w:rsidRDefault="00020284" w:rsidP="007E7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B5166"/>
    <w:multiLevelType w:val="hybridMultilevel"/>
    <w:tmpl w:val="D398E6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AC7D13"/>
    <w:multiLevelType w:val="multilevel"/>
    <w:tmpl w:val="4CB2C76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16A3347"/>
    <w:multiLevelType w:val="hybridMultilevel"/>
    <w:tmpl w:val="F5C88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8E5A61"/>
    <w:multiLevelType w:val="hybridMultilevel"/>
    <w:tmpl w:val="0A14EAE0"/>
    <w:lvl w:ilvl="0" w:tplc="59FEEC0A">
      <w:start w:val="1"/>
      <w:numFmt w:val="bullet"/>
      <w:lvlText w:val=""/>
      <w:lvlJc w:val="left"/>
      <w:pPr>
        <w:tabs>
          <w:tab w:val="num" w:pos="720"/>
        </w:tabs>
        <w:ind w:left="720" w:hanging="360"/>
      </w:pPr>
      <w:rPr>
        <w:rFonts w:ascii="Symbol" w:hAnsi="Symbol" w:hint="default"/>
        <w:color w:val="0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F9605A"/>
    <w:multiLevelType w:val="hybridMultilevel"/>
    <w:tmpl w:val="9EFEED20"/>
    <w:lvl w:ilvl="0" w:tplc="143A37CA">
      <w:start w:val="60"/>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1B500E73"/>
    <w:multiLevelType w:val="hybridMultilevel"/>
    <w:tmpl w:val="F6F4A5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982B8F"/>
    <w:multiLevelType w:val="hybridMultilevel"/>
    <w:tmpl w:val="8B941D26"/>
    <w:lvl w:ilvl="0" w:tplc="95AA2E3E">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62271"/>
    <w:multiLevelType w:val="hybridMultilevel"/>
    <w:tmpl w:val="18A6EA4E"/>
    <w:lvl w:ilvl="0" w:tplc="95AA2E3E">
      <w:numFmt w:val="bullet"/>
      <w:lvlText w:val="-"/>
      <w:lvlJc w:val="left"/>
      <w:pPr>
        <w:ind w:left="1068" w:hanging="360"/>
      </w:pPr>
      <w:rPr>
        <w:rFonts w:ascii="Calibri" w:eastAsia="Times New Roman" w:hAnsi="Calibri"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E9C6EAC"/>
    <w:multiLevelType w:val="hybridMultilevel"/>
    <w:tmpl w:val="F6920186"/>
    <w:lvl w:ilvl="0" w:tplc="157A662C">
      <w:start w:val="1"/>
      <w:numFmt w:val="bullet"/>
      <w:lvlText w:val=""/>
      <w:lvlJc w:val="left"/>
      <w:pPr>
        <w:tabs>
          <w:tab w:val="num" w:pos="720"/>
        </w:tabs>
        <w:ind w:left="720" w:hanging="360"/>
      </w:pPr>
      <w:rPr>
        <w:rFonts w:ascii="Symbol" w:hAnsi="Symbol" w:hint="default"/>
        <w:color w:val="0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020947"/>
    <w:multiLevelType w:val="hybridMultilevel"/>
    <w:tmpl w:val="0AA6D65A"/>
    <w:lvl w:ilvl="0" w:tplc="FA52DC02">
      <w:start w:val="1"/>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6E26716"/>
    <w:multiLevelType w:val="multilevel"/>
    <w:tmpl w:val="F85A3A74"/>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44F7915"/>
    <w:multiLevelType w:val="hybridMultilevel"/>
    <w:tmpl w:val="E31AF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94130B0"/>
    <w:multiLevelType w:val="hybridMultilevel"/>
    <w:tmpl w:val="4B462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992625A"/>
    <w:multiLevelType w:val="hybridMultilevel"/>
    <w:tmpl w:val="4BD46E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D0B0C0F"/>
    <w:multiLevelType w:val="hybridMultilevel"/>
    <w:tmpl w:val="7B2CCDD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3F7F3B13"/>
    <w:multiLevelType w:val="hybridMultilevel"/>
    <w:tmpl w:val="0840F812"/>
    <w:styleLink w:val="Style1import"/>
    <w:lvl w:ilvl="0" w:tplc="7A36CFE4">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A83A6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DADC1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A195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DACBD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72FD3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5EE3E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E6B8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8C921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06824D9"/>
    <w:multiLevelType w:val="hybridMultilevel"/>
    <w:tmpl w:val="96AE1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56A2628"/>
    <w:multiLevelType w:val="hybridMultilevel"/>
    <w:tmpl w:val="E6D2B696"/>
    <w:lvl w:ilvl="0" w:tplc="0C0A000F">
      <w:start w:val="1"/>
      <w:numFmt w:val="decimal"/>
      <w:lvlText w:val="%1."/>
      <w:lvlJc w:val="left"/>
      <w:pPr>
        <w:tabs>
          <w:tab w:val="num" w:pos="1068"/>
        </w:tabs>
        <w:ind w:left="1068" w:hanging="360"/>
      </w:pPr>
      <w:rPr>
        <w:rFont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48ED6988"/>
    <w:multiLevelType w:val="hybridMultilevel"/>
    <w:tmpl w:val="A9466CDE"/>
    <w:lvl w:ilvl="0" w:tplc="157A662C">
      <w:start w:val="1"/>
      <w:numFmt w:val="bullet"/>
      <w:lvlText w:val=""/>
      <w:lvlJc w:val="left"/>
      <w:pPr>
        <w:tabs>
          <w:tab w:val="num" w:pos="720"/>
        </w:tabs>
        <w:ind w:left="720" w:hanging="360"/>
      </w:pPr>
      <w:rPr>
        <w:rFonts w:ascii="Symbol" w:hAnsi="Symbol" w:hint="default"/>
        <w:color w:val="0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3001B6"/>
    <w:multiLevelType w:val="hybridMultilevel"/>
    <w:tmpl w:val="A7F28C2A"/>
    <w:lvl w:ilvl="0" w:tplc="95AA2E3E">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A63D03"/>
    <w:multiLevelType w:val="hybridMultilevel"/>
    <w:tmpl w:val="E392DDC8"/>
    <w:lvl w:ilvl="0" w:tplc="AC885FF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E4B40DB"/>
    <w:multiLevelType w:val="hybridMultilevel"/>
    <w:tmpl w:val="96084190"/>
    <w:lvl w:ilvl="0" w:tplc="157A662C">
      <w:start w:val="1"/>
      <w:numFmt w:val="bullet"/>
      <w:lvlText w:val=""/>
      <w:lvlJc w:val="left"/>
      <w:pPr>
        <w:tabs>
          <w:tab w:val="num" w:pos="1080"/>
        </w:tabs>
        <w:ind w:left="1080" w:hanging="360"/>
      </w:pPr>
      <w:rPr>
        <w:rFonts w:ascii="Symbol" w:hAnsi="Symbol" w:hint="default"/>
        <w:color w:val="0000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FDF2DDB"/>
    <w:multiLevelType w:val="hybridMultilevel"/>
    <w:tmpl w:val="D93EE238"/>
    <w:lvl w:ilvl="0" w:tplc="FA52DC02">
      <w:start w:val="1"/>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AF3F9A"/>
    <w:multiLevelType w:val="hybridMultilevel"/>
    <w:tmpl w:val="54826006"/>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AB0BF5"/>
    <w:multiLevelType w:val="hybridMultilevel"/>
    <w:tmpl w:val="C10CA516"/>
    <w:lvl w:ilvl="0" w:tplc="4BAED1D8">
      <w:start w:val="61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3E772B7"/>
    <w:multiLevelType w:val="hybridMultilevel"/>
    <w:tmpl w:val="6A026DF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658443BA"/>
    <w:multiLevelType w:val="hybridMultilevel"/>
    <w:tmpl w:val="9210D41A"/>
    <w:lvl w:ilvl="0" w:tplc="95AA2E3E">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58B48D5"/>
    <w:multiLevelType w:val="hybridMultilevel"/>
    <w:tmpl w:val="8D3A90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D3015A0"/>
    <w:multiLevelType w:val="hybridMultilevel"/>
    <w:tmpl w:val="0840F812"/>
    <w:numStyleLink w:val="Style1import"/>
  </w:abstractNum>
  <w:abstractNum w:abstractNumId="29" w15:restartNumberingAfterBreak="0">
    <w:nsid w:val="6DCA3368"/>
    <w:multiLevelType w:val="hybridMultilevel"/>
    <w:tmpl w:val="ADA899E2"/>
    <w:lvl w:ilvl="0" w:tplc="FA52DC0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A4063C"/>
    <w:multiLevelType w:val="hybridMultilevel"/>
    <w:tmpl w:val="9042B864"/>
    <w:lvl w:ilvl="0" w:tplc="FA52DC0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077E5C"/>
    <w:multiLevelType w:val="hybridMultilevel"/>
    <w:tmpl w:val="C6928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8B21EF8"/>
    <w:multiLevelType w:val="hybridMultilevel"/>
    <w:tmpl w:val="C2C4851E"/>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1118E2"/>
    <w:multiLevelType w:val="multilevel"/>
    <w:tmpl w:val="9B36E58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B48467D"/>
    <w:multiLevelType w:val="hybridMultilevel"/>
    <w:tmpl w:val="F8E288E0"/>
    <w:lvl w:ilvl="0" w:tplc="95AA2E3E">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A20989"/>
    <w:multiLevelType w:val="hybridMultilevel"/>
    <w:tmpl w:val="E32463EC"/>
    <w:lvl w:ilvl="0" w:tplc="FA52DC0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3"/>
  </w:num>
  <w:num w:numId="3">
    <w:abstractNumId w:val="9"/>
  </w:num>
  <w:num w:numId="4">
    <w:abstractNumId w:val="35"/>
  </w:num>
  <w:num w:numId="5">
    <w:abstractNumId w:val="22"/>
  </w:num>
  <w:num w:numId="6">
    <w:abstractNumId w:val="1"/>
  </w:num>
  <w:num w:numId="7">
    <w:abstractNumId w:val="10"/>
  </w:num>
  <w:num w:numId="8">
    <w:abstractNumId w:val="3"/>
  </w:num>
  <w:num w:numId="9">
    <w:abstractNumId w:val="29"/>
  </w:num>
  <w:num w:numId="10">
    <w:abstractNumId w:val="30"/>
  </w:num>
  <w:num w:numId="11">
    <w:abstractNumId w:val="31"/>
  </w:num>
  <w:num w:numId="12">
    <w:abstractNumId w:val="27"/>
  </w:num>
  <w:num w:numId="13">
    <w:abstractNumId w:val="11"/>
  </w:num>
  <w:num w:numId="14">
    <w:abstractNumId w:val="2"/>
  </w:num>
  <w:num w:numId="15">
    <w:abstractNumId w:val="26"/>
  </w:num>
  <w:num w:numId="16">
    <w:abstractNumId w:val="12"/>
  </w:num>
  <w:num w:numId="17">
    <w:abstractNumId w:val="16"/>
  </w:num>
  <w:num w:numId="18">
    <w:abstractNumId w:val="25"/>
  </w:num>
  <w:num w:numId="19">
    <w:abstractNumId w:val="13"/>
  </w:num>
  <w:num w:numId="20">
    <w:abstractNumId w:val="5"/>
  </w:num>
  <w:num w:numId="21">
    <w:abstractNumId w:val="23"/>
  </w:num>
  <w:num w:numId="22">
    <w:abstractNumId w:val="8"/>
  </w:num>
  <w:num w:numId="23">
    <w:abstractNumId w:val="21"/>
  </w:num>
  <w:num w:numId="24">
    <w:abstractNumId w:val="18"/>
  </w:num>
  <w:num w:numId="25">
    <w:abstractNumId w:val="17"/>
  </w:num>
  <w:num w:numId="26">
    <w:abstractNumId w:val="7"/>
  </w:num>
  <w:num w:numId="27">
    <w:abstractNumId w:val="6"/>
  </w:num>
  <w:num w:numId="28">
    <w:abstractNumId w:val="14"/>
  </w:num>
  <w:num w:numId="29">
    <w:abstractNumId w:val="34"/>
  </w:num>
  <w:num w:numId="30">
    <w:abstractNumId w:val="19"/>
  </w:num>
  <w:num w:numId="31">
    <w:abstractNumId w:val="4"/>
  </w:num>
  <w:num w:numId="32">
    <w:abstractNumId w:val="20"/>
  </w:num>
  <w:num w:numId="33">
    <w:abstractNumId w:val="0"/>
  </w:num>
  <w:num w:numId="34">
    <w:abstractNumId w:val="15"/>
  </w:num>
  <w:num w:numId="35">
    <w:abstractNumId w:val="28"/>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n-US" w:vendorID="64" w:dllVersion="0" w:nlCheck="1" w:checkStyle="0"/>
  <w:activeWritingStyle w:appName="MSWord" w:lang="en-US"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78E"/>
    <w:rsid w:val="00003039"/>
    <w:rsid w:val="000049AE"/>
    <w:rsid w:val="00005387"/>
    <w:rsid w:val="00005BEA"/>
    <w:rsid w:val="000115DD"/>
    <w:rsid w:val="000138CB"/>
    <w:rsid w:val="0001509A"/>
    <w:rsid w:val="00015DA3"/>
    <w:rsid w:val="0001642C"/>
    <w:rsid w:val="00020284"/>
    <w:rsid w:val="0004172E"/>
    <w:rsid w:val="00053F2F"/>
    <w:rsid w:val="00054362"/>
    <w:rsid w:val="000654E0"/>
    <w:rsid w:val="00065F11"/>
    <w:rsid w:val="00067BE0"/>
    <w:rsid w:val="00073D7C"/>
    <w:rsid w:val="00087BFC"/>
    <w:rsid w:val="0009212F"/>
    <w:rsid w:val="000965D6"/>
    <w:rsid w:val="00096730"/>
    <w:rsid w:val="00097317"/>
    <w:rsid w:val="000A05DA"/>
    <w:rsid w:val="000A0ADD"/>
    <w:rsid w:val="000A6CED"/>
    <w:rsid w:val="000B00F1"/>
    <w:rsid w:val="000B3EA5"/>
    <w:rsid w:val="000B4B02"/>
    <w:rsid w:val="000C3A1E"/>
    <w:rsid w:val="000C756D"/>
    <w:rsid w:val="000C7ED4"/>
    <w:rsid w:val="000D3371"/>
    <w:rsid w:val="000D4748"/>
    <w:rsid w:val="000E03CE"/>
    <w:rsid w:val="000E3076"/>
    <w:rsid w:val="000E69AD"/>
    <w:rsid w:val="000F125A"/>
    <w:rsid w:val="000F1C73"/>
    <w:rsid w:val="000F41C5"/>
    <w:rsid w:val="000F5919"/>
    <w:rsid w:val="000F78C4"/>
    <w:rsid w:val="00107A34"/>
    <w:rsid w:val="00111F96"/>
    <w:rsid w:val="00114BB3"/>
    <w:rsid w:val="00122C06"/>
    <w:rsid w:val="001242EE"/>
    <w:rsid w:val="00131935"/>
    <w:rsid w:val="00144520"/>
    <w:rsid w:val="001447AE"/>
    <w:rsid w:val="00145C31"/>
    <w:rsid w:val="00146569"/>
    <w:rsid w:val="00150618"/>
    <w:rsid w:val="00151AD2"/>
    <w:rsid w:val="00153DF4"/>
    <w:rsid w:val="00156727"/>
    <w:rsid w:val="00157F7E"/>
    <w:rsid w:val="0016321C"/>
    <w:rsid w:val="001712AE"/>
    <w:rsid w:val="001716E1"/>
    <w:rsid w:val="0018569C"/>
    <w:rsid w:val="00186433"/>
    <w:rsid w:val="00191EA5"/>
    <w:rsid w:val="00193D22"/>
    <w:rsid w:val="001A3888"/>
    <w:rsid w:val="001B1745"/>
    <w:rsid w:val="001B2360"/>
    <w:rsid w:val="001B3485"/>
    <w:rsid w:val="001B39DD"/>
    <w:rsid w:val="001C70C2"/>
    <w:rsid w:val="001D1BF9"/>
    <w:rsid w:val="001D4988"/>
    <w:rsid w:val="001D529F"/>
    <w:rsid w:val="001E3E6D"/>
    <w:rsid w:val="001E4F0A"/>
    <w:rsid w:val="001E5728"/>
    <w:rsid w:val="001F756F"/>
    <w:rsid w:val="0020769D"/>
    <w:rsid w:val="00226E10"/>
    <w:rsid w:val="002275E1"/>
    <w:rsid w:val="002302A1"/>
    <w:rsid w:val="0023083E"/>
    <w:rsid w:val="00240346"/>
    <w:rsid w:val="00240B5A"/>
    <w:rsid w:val="00243255"/>
    <w:rsid w:val="002434FE"/>
    <w:rsid w:val="00244511"/>
    <w:rsid w:val="002453F9"/>
    <w:rsid w:val="00245E0B"/>
    <w:rsid w:val="00250AF4"/>
    <w:rsid w:val="002514C6"/>
    <w:rsid w:val="00254052"/>
    <w:rsid w:val="00257EC2"/>
    <w:rsid w:val="00263518"/>
    <w:rsid w:val="00263ACA"/>
    <w:rsid w:val="00263F72"/>
    <w:rsid w:val="00280A6C"/>
    <w:rsid w:val="00282FA1"/>
    <w:rsid w:val="00284F9C"/>
    <w:rsid w:val="002854DF"/>
    <w:rsid w:val="0029723D"/>
    <w:rsid w:val="002A1BE7"/>
    <w:rsid w:val="002A5C6F"/>
    <w:rsid w:val="002A6736"/>
    <w:rsid w:val="002B3AD1"/>
    <w:rsid w:val="002B7856"/>
    <w:rsid w:val="002B7B17"/>
    <w:rsid w:val="002C3E82"/>
    <w:rsid w:val="002C58EC"/>
    <w:rsid w:val="002C5936"/>
    <w:rsid w:val="002C7665"/>
    <w:rsid w:val="002C7C85"/>
    <w:rsid w:val="002D0432"/>
    <w:rsid w:val="002D4DF9"/>
    <w:rsid w:val="002E4385"/>
    <w:rsid w:val="002E4E5D"/>
    <w:rsid w:val="002E7C64"/>
    <w:rsid w:val="002F0181"/>
    <w:rsid w:val="002F0492"/>
    <w:rsid w:val="002F2F26"/>
    <w:rsid w:val="00302C5D"/>
    <w:rsid w:val="00304385"/>
    <w:rsid w:val="003063AB"/>
    <w:rsid w:val="00307E1F"/>
    <w:rsid w:val="00314F19"/>
    <w:rsid w:val="00321275"/>
    <w:rsid w:val="00321472"/>
    <w:rsid w:val="003305C5"/>
    <w:rsid w:val="003315CA"/>
    <w:rsid w:val="003315CF"/>
    <w:rsid w:val="003317B3"/>
    <w:rsid w:val="00336EE9"/>
    <w:rsid w:val="0033756F"/>
    <w:rsid w:val="00340C26"/>
    <w:rsid w:val="0034194A"/>
    <w:rsid w:val="00345626"/>
    <w:rsid w:val="00345A64"/>
    <w:rsid w:val="00346385"/>
    <w:rsid w:val="003535F7"/>
    <w:rsid w:val="00362EB4"/>
    <w:rsid w:val="0036538C"/>
    <w:rsid w:val="00376F66"/>
    <w:rsid w:val="003815D2"/>
    <w:rsid w:val="00381E07"/>
    <w:rsid w:val="00384478"/>
    <w:rsid w:val="00392879"/>
    <w:rsid w:val="00396B0E"/>
    <w:rsid w:val="003A6A3B"/>
    <w:rsid w:val="003A6F7F"/>
    <w:rsid w:val="003B2937"/>
    <w:rsid w:val="003C3AD2"/>
    <w:rsid w:val="003D1ABA"/>
    <w:rsid w:val="003D7EB0"/>
    <w:rsid w:val="003E51D5"/>
    <w:rsid w:val="003E6E80"/>
    <w:rsid w:val="00400CDC"/>
    <w:rsid w:val="0040432D"/>
    <w:rsid w:val="00410CB0"/>
    <w:rsid w:val="00411257"/>
    <w:rsid w:val="00412152"/>
    <w:rsid w:val="0041261B"/>
    <w:rsid w:val="00413A63"/>
    <w:rsid w:val="004153E8"/>
    <w:rsid w:val="00415868"/>
    <w:rsid w:val="00421CC0"/>
    <w:rsid w:val="004264A6"/>
    <w:rsid w:val="0043638E"/>
    <w:rsid w:val="004363F2"/>
    <w:rsid w:val="00436A82"/>
    <w:rsid w:val="004507BE"/>
    <w:rsid w:val="00452962"/>
    <w:rsid w:val="00454501"/>
    <w:rsid w:val="0045450F"/>
    <w:rsid w:val="004548B4"/>
    <w:rsid w:val="00454B32"/>
    <w:rsid w:val="00454D24"/>
    <w:rsid w:val="00457565"/>
    <w:rsid w:val="00457BF9"/>
    <w:rsid w:val="00457F36"/>
    <w:rsid w:val="00461A20"/>
    <w:rsid w:val="00464B6F"/>
    <w:rsid w:val="00465FBB"/>
    <w:rsid w:val="00472889"/>
    <w:rsid w:val="0047392F"/>
    <w:rsid w:val="00473F8A"/>
    <w:rsid w:val="004908BB"/>
    <w:rsid w:val="00491B0B"/>
    <w:rsid w:val="004B222F"/>
    <w:rsid w:val="004C02B3"/>
    <w:rsid w:val="004C0BE6"/>
    <w:rsid w:val="004C13FF"/>
    <w:rsid w:val="004C2BEA"/>
    <w:rsid w:val="004C376B"/>
    <w:rsid w:val="004C384A"/>
    <w:rsid w:val="004C39D0"/>
    <w:rsid w:val="004D2C52"/>
    <w:rsid w:val="004D39B5"/>
    <w:rsid w:val="004D3F7B"/>
    <w:rsid w:val="004D7F1D"/>
    <w:rsid w:val="004E069E"/>
    <w:rsid w:val="004E6784"/>
    <w:rsid w:val="004F1E3E"/>
    <w:rsid w:val="004F4603"/>
    <w:rsid w:val="00500431"/>
    <w:rsid w:val="00502A1D"/>
    <w:rsid w:val="00503F88"/>
    <w:rsid w:val="0050616E"/>
    <w:rsid w:val="0050767C"/>
    <w:rsid w:val="0051133E"/>
    <w:rsid w:val="005144AF"/>
    <w:rsid w:val="005211A3"/>
    <w:rsid w:val="0052325E"/>
    <w:rsid w:val="005263AB"/>
    <w:rsid w:val="00530FD0"/>
    <w:rsid w:val="00533103"/>
    <w:rsid w:val="00537C42"/>
    <w:rsid w:val="005479F7"/>
    <w:rsid w:val="00550F7E"/>
    <w:rsid w:val="005661D1"/>
    <w:rsid w:val="00567AC3"/>
    <w:rsid w:val="00576B46"/>
    <w:rsid w:val="00576F27"/>
    <w:rsid w:val="00583640"/>
    <w:rsid w:val="00590762"/>
    <w:rsid w:val="00594533"/>
    <w:rsid w:val="005A0CAF"/>
    <w:rsid w:val="005A3930"/>
    <w:rsid w:val="005B0D17"/>
    <w:rsid w:val="005B5120"/>
    <w:rsid w:val="005C0B93"/>
    <w:rsid w:val="005C1261"/>
    <w:rsid w:val="005C2DB8"/>
    <w:rsid w:val="005C6249"/>
    <w:rsid w:val="005C7508"/>
    <w:rsid w:val="005C7AB7"/>
    <w:rsid w:val="005D49CA"/>
    <w:rsid w:val="005D6AA6"/>
    <w:rsid w:val="005E659C"/>
    <w:rsid w:val="005F07B6"/>
    <w:rsid w:val="005F224B"/>
    <w:rsid w:val="005F5B0D"/>
    <w:rsid w:val="00600793"/>
    <w:rsid w:val="00602310"/>
    <w:rsid w:val="00604D13"/>
    <w:rsid w:val="006059CA"/>
    <w:rsid w:val="00605EC2"/>
    <w:rsid w:val="00606FB2"/>
    <w:rsid w:val="00607030"/>
    <w:rsid w:val="00607977"/>
    <w:rsid w:val="00612587"/>
    <w:rsid w:val="00613CE6"/>
    <w:rsid w:val="00614FAF"/>
    <w:rsid w:val="006167E8"/>
    <w:rsid w:val="006272A7"/>
    <w:rsid w:val="0062790A"/>
    <w:rsid w:val="00641146"/>
    <w:rsid w:val="00657A1D"/>
    <w:rsid w:val="006632D8"/>
    <w:rsid w:val="00665F7F"/>
    <w:rsid w:val="00666778"/>
    <w:rsid w:val="00675434"/>
    <w:rsid w:val="00675AF5"/>
    <w:rsid w:val="00677EE7"/>
    <w:rsid w:val="006843EF"/>
    <w:rsid w:val="006862BB"/>
    <w:rsid w:val="0069375A"/>
    <w:rsid w:val="00695317"/>
    <w:rsid w:val="0069548C"/>
    <w:rsid w:val="00697952"/>
    <w:rsid w:val="006A37E3"/>
    <w:rsid w:val="006A4558"/>
    <w:rsid w:val="006A5B0F"/>
    <w:rsid w:val="006B26B0"/>
    <w:rsid w:val="006B5521"/>
    <w:rsid w:val="006B6A97"/>
    <w:rsid w:val="006C1AD9"/>
    <w:rsid w:val="006D0CEB"/>
    <w:rsid w:val="006D7475"/>
    <w:rsid w:val="006F323F"/>
    <w:rsid w:val="006F33AD"/>
    <w:rsid w:val="006F5BEA"/>
    <w:rsid w:val="006F5EFB"/>
    <w:rsid w:val="006F7641"/>
    <w:rsid w:val="007000D1"/>
    <w:rsid w:val="00702076"/>
    <w:rsid w:val="007028A3"/>
    <w:rsid w:val="007049A3"/>
    <w:rsid w:val="00705A3A"/>
    <w:rsid w:val="00707EAD"/>
    <w:rsid w:val="00714E53"/>
    <w:rsid w:val="00717EF8"/>
    <w:rsid w:val="00732159"/>
    <w:rsid w:val="00734B4D"/>
    <w:rsid w:val="00741A53"/>
    <w:rsid w:val="0074676B"/>
    <w:rsid w:val="00752B39"/>
    <w:rsid w:val="00757054"/>
    <w:rsid w:val="007606EC"/>
    <w:rsid w:val="00762AC6"/>
    <w:rsid w:val="00764722"/>
    <w:rsid w:val="00773622"/>
    <w:rsid w:val="0077378E"/>
    <w:rsid w:val="00773DB5"/>
    <w:rsid w:val="00793D38"/>
    <w:rsid w:val="007A40D7"/>
    <w:rsid w:val="007A4223"/>
    <w:rsid w:val="007A55E8"/>
    <w:rsid w:val="007A773A"/>
    <w:rsid w:val="007B22A2"/>
    <w:rsid w:val="007B7830"/>
    <w:rsid w:val="007B7D93"/>
    <w:rsid w:val="007C309F"/>
    <w:rsid w:val="007C443F"/>
    <w:rsid w:val="007C4BF5"/>
    <w:rsid w:val="007D24E3"/>
    <w:rsid w:val="007D35F0"/>
    <w:rsid w:val="007D674C"/>
    <w:rsid w:val="007E1C22"/>
    <w:rsid w:val="007E3820"/>
    <w:rsid w:val="007E4F93"/>
    <w:rsid w:val="007E791A"/>
    <w:rsid w:val="007F2658"/>
    <w:rsid w:val="007F2CE4"/>
    <w:rsid w:val="007F39B2"/>
    <w:rsid w:val="007F3D1D"/>
    <w:rsid w:val="00807875"/>
    <w:rsid w:val="008114BD"/>
    <w:rsid w:val="00812477"/>
    <w:rsid w:val="00815F59"/>
    <w:rsid w:val="0082202A"/>
    <w:rsid w:val="008224D1"/>
    <w:rsid w:val="00824094"/>
    <w:rsid w:val="00825BB5"/>
    <w:rsid w:val="00825DCE"/>
    <w:rsid w:val="008306F5"/>
    <w:rsid w:val="00842262"/>
    <w:rsid w:val="00843066"/>
    <w:rsid w:val="00846268"/>
    <w:rsid w:val="00847E1D"/>
    <w:rsid w:val="008510C9"/>
    <w:rsid w:val="00852B3B"/>
    <w:rsid w:val="00855121"/>
    <w:rsid w:val="00863AAA"/>
    <w:rsid w:val="00870F4D"/>
    <w:rsid w:val="008712B3"/>
    <w:rsid w:val="00875B30"/>
    <w:rsid w:val="00880256"/>
    <w:rsid w:val="00880581"/>
    <w:rsid w:val="008815A9"/>
    <w:rsid w:val="00884B11"/>
    <w:rsid w:val="00885400"/>
    <w:rsid w:val="00885D19"/>
    <w:rsid w:val="00892657"/>
    <w:rsid w:val="008A2ED1"/>
    <w:rsid w:val="008A5A7E"/>
    <w:rsid w:val="008B650D"/>
    <w:rsid w:val="008B73C9"/>
    <w:rsid w:val="008C0F1C"/>
    <w:rsid w:val="008C23A7"/>
    <w:rsid w:val="008D1451"/>
    <w:rsid w:val="008D1A2C"/>
    <w:rsid w:val="008E267F"/>
    <w:rsid w:val="008E4BF2"/>
    <w:rsid w:val="008E6FE8"/>
    <w:rsid w:val="008F12F4"/>
    <w:rsid w:val="00900BA9"/>
    <w:rsid w:val="0090175C"/>
    <w:rsid w:val="009043EA"/>
    <w:rsid w:val="0090778E"/>
    <w:rsid w:val="00907C19"/>
    <w:rsid w:val="00910BA9"/>
    <w:rsid w:val="009130DD"/>
    <w:rsid w:val="0092708E"/>
    <w:rsid w:val="00931A2A"/>
    <w:rsid w:val="0093775F"/>
    <w:rsid w:val="0094225A"/>
    <w:rsid w:val="0094366D"/>
    <w:rsid w:val="00943CFF"/>
    <w:rsid w:val="00952F75"/>
    <w:rsid w:val="00956576"/>
    <w:rsid w:val="00961C25"/>
    <w:rsid w:val="00961CB8"/>
    <w:rsid w:val="0096226A"/>
    <w:rsid w:val="009623B9"/>
    <w:rsid w:val="0096460B"/>
    <w:rsid w:val="00970DE7"/>
    <w:rsid w:val="00980616"/>
    <w:rsid w:val="00986703"/>
    <w:rsid w:val="009947B7"/>
    <w:rsid w:val="009A1BED"/>
    <w:rsid w:val="009A2C51"/>
    <w:rsid w:val="009B0BD7"/>
    <w:rsid w:val="009C2BDC"/>
    <w:rsid w:val="009C3192"/>
    <w:rsid w:val="009C52B4"/>
    <w:rsid w:val="009D3BE8"/>
    <w:rsid w:val="009D5ECD"/>
    <w:rsid w:val="009D6D6E"/>
    <w:rsid w:val="009D76AF"/>
    <w:rsid w:val="009F054C"/>
    <w:rsid w:val="009F0BB6"/>
    <w:rsid w:val="009F2BD6"/>
    <w:rsid w:val="009F3E41"/>
    <w:rsid w:val="00A0006C"/>
    <w:rsid w:val="00A016A1"/>
    <w:rsid w:val="00A06117"/>
    <w:rsid w:val="00A14F3F"/>
    <w:rsid w:val="00A14FC3"/>
    <w:rsid w:val="00A15B99"/>
    <w:rsid w:val="00A22DD0"/>
    <w:rsid w:val="00A2562F"/>
    <w:rsid w:val="00A31A4F"/>
    <w:rsid w:val="00A3330D"/>
    <w:rsid w:val="00A33516"/>
    <w:rsid w:val="00A5264F"/>
    <w:rsid w:val="00A52B7D"/>
    <w:rsid w:val="00A54CE9"/>
    <w:rsid w:val="00A6368A"/>
    <w:rsid w:val="00A64E35"/>
    <w:rsid w:val="00A65BBA"/>
    <w:rsid w:val="00A71E04"/>
    <w:rsid w:val="00A73BE8"/>
    <w:rsid w:val="00A75A19"/>
    <w:rsid w:val="00A84C2E"/>
    <w:rsid w:val="00A86BC1"/>
    <w:rsid w:val="00A913EB"/>
    <w:rsid w:val="00AA1F9E"/>
    <w:rsid w:val="00AA355F"/>
    <w:rsid w:val="00AB73DC"/>
    <w:rsid w:val="00AC5A4A"/>
    <w:rsid w:val="00AD0686"/>
    <w:rsid w:val="00AD2F6E"/>
    <w:rsid w:val="00AD6FFA"/>
    <w:rsid w:val="00AE1995"/>
    <w:rsid w:val="00AE79F2"/>
    <w:rsid w:val="00AE7C9E"/>
    <w:rsid w:val="00AF00F9"/>
    <w:rsid w:val="00B0438A"/>
    <w:rsid w:val="00B060B5"/>
    <w:rsid w:val="00B13976"/>
    <w:rsid w:val="00B145C4"/>
    <w:rsid w:val="00B26DD9"/>
    <w:rsid w:val="00B32D10"/>
    <w:rsid w:val="00B340C4"/>
    <w:rsid w:val="00B431B8"/>
    <w:rsid w:val="00B45389"/>
    <w:rsid w:val="00B568AB"/>
    <w:rsid w:val="00B60698"/>
    <w:rsid w:val="00B627A9"/>
    <w:rsid w:val="00B7131C"/>
    <w:rsid w:val="00B71DCD"/>
    <w:rsid w:val="00B72B09"/>
    <w:rsid w:val="00B72C17"/>
    <w:rsid w:val="00B8468A"/>
    <w:rsid w:val="00B86370"/>
    <w:rsid w:val="00B86CD1"/>
    <w:rsid w:val="00B8777B"/>
    <w:rsid w:val="00B9611C"/>
    <w:rsid w:val="00BA0202"/>
    <w:rsid w:val="00BA74B2"/>
    <w:rsid w:val="00BB021E"/>
    <w:rsid w:val="00BB1B09"/>
    <w:rsid w:val="00BB6BC3"/>
    <w:rsid w:val="00BB70B8"/>
    <w:rsid w:val="00BB7DA9"/>
    <w:rsid w:val="00BC3D5B"/>
    <w:rsid w:val="00BC78F2"/>
    <w:rsid w:val="00BC7FC2"/>
    <w:rsid w:val="00BD1E56"/>
    <w:rsid w:val="00BD4B9E"/>
    <w:rsid w:val="00BD5ED6"/>
    <w:rsid w:val="00BE354D"/>
    <w:rsid w:val="00BF542F"/>
    <w:rsid w:val="00C105F1"/>
    <w:rsid w:val="00C207A9"/>
    <w:rsid w:val="00C21033"/>
    <w:rsid w:val="00C254F3"/>
    <w:rsid w:val="00C27B49"/>
    <w:rsid w:val="00C30793"/>
    <w:rsid w:val="00C30982"/>
    <w:rsid w:val="00C319F8"/>
    <w:rsid w:val="00C35FBF"/>
    <w:rsid w:val="00C4272F"/>
    <w:rsid w:val="00C460E6"/>
    <w:rsid w:val="00C51608"/>
    <w:rsid w:val="00C54312"/>
    <w:rsid w:val="00C60DC3"/>
    <w:rsid w:val="00C622CB"/>
    <w:rsid w:val="00C67185"/>
    <w:rsid w:val="00C74908"/>
    <w:rsid w:val="00C74B88"/>
    <w:rsid w:val="00C8010D"/>
    <w:rsid w:val="00C82E3A"/>
    <w:rsid w:val="00C864B3"/>
    <w:rsid w:val="00C87D95"/>
    <w:rsid w:val="00C9060D"/>
    <w:rsid w:val="00C91B1D"/>
    <w:rsid w:val="00C9317F"/>
    <w:rsid w:val="00CA7A1B"/>
    <w:rsid w:val="00CA7B7D"/>
    <w:rsid w:val="00CB2749"/>
    <w:rsid w:val="00CB277B"/>
    <w:rsid w:val="00CC1D52"/>
    <w:rsid w:val="00CC6EF0"/>
    <w:rsid w:val="00CC723E"/>
    <w:rsid w:val="00CD1933"/>
    <w:rsid w:val="00CD446D"/>
    <w:rsid w:val="00CD6B84"/>
    <w:rsid w:val="00CD721F"/>
    <w:rsid w:val="00CE1391"/>
    <w:rsid w:val="00CE3916"/>
    <w:rsid w:val="00CF4C4D"/>
    <w:rsid w:val="00D03277"/>
    <w:rsid w:val="00D07617"/>
    <w:rsid w:val="00D10378"/>
    <w:rsid w:val="00D14280"/>
    <w:rsid w:val="00D162A4"/>
    <w:rsid w:val="00D22E78"/>
    <w:rsid w:val="00D259C7"/>
    <w:rsid w:val="00D352AF"/>
    <w:rsid w:val="00D372DF"/>
    <w:rsid w:val="00D4071C"/>
    <w:rsid w:val="00D44F37"/>
    <w:rsid w:val="00D45F91"/>
    <w:rsid w:val="00D7395E"/>
    <w:rsid w:val="00D77911"/>
    <w:rsid w:val="00D804A0"/>
    <w:rsid w:val="00D84B10"/>
    <w:rsid w:val="00D84F7D"/>
    <w:rsid w:val="00D919CB"/>
    <w:rsid w:val="00DA0B60"/>
    <w:rsid w:val="00DA0E01"/>
    <w:rsid w:val="00DA1A3F"/>
    <w:rsid w:val="00DA26D6"/>
    <w:rsid w:val="00DA274B"/>
    <w:rsid w:val="00DA36BA"/>
    <w:rsid w:val="00DB4A0C"/>
    <w:rsid w:val="00DB64A6"/>
    <w:rsid w:val="00DB7909"/>
    <w:rsid w:val="00DC31AE"/>
    <w:rsid w:val="00DC6FD1"/>
    <w:rsid w:val="00DD097C"/>
    <w:rsid w:val="00DD0C72"/>
    <w:rsid w:val="00DD110D"/>
    <w:rsid w:val="00DD1924"/>
    <w:rsid w:val="00DD27FB"/>
    <w:rsid w:val="00DE3B5F"/>
    <w:rsid w:val="00DE7EE4"/>
    <w:rsid w:val="00E05DC8"/>
    <w:rsid w:val="00E139AB"/>
    <w:rsid w:val="00E139B2"/>
    <w:rsid w:val="00E22656"/>
    <w:rsid w:val="00E240DE"/>
    <w:rsid w:val="00E277F9"/>
    <w:rsid w:val="00E3119A"/>
    <w:rsid w:val="00E32DC1"/>
    <w:rsid w:val="00E34E76"/>
    <w:rsid w:val="00E37484"/>
    <w:rsid w:val="00E3755E"/>
    <w:rsid w:val="00E40672"/>
    <w:rsid w:val="00E4402C"/>
    <w:rsid w:val="00E4796E"/>
    <w:rsid w:val="00E5156E"/>
    <w:rsid w:val="00E52CC1"/>
    <w:rsid w:val="00E53CC3"/>
    <w:rsid w:val="00E612D0"/>
    <w:rsid w:val="00E63CD8"/>
    <w:rsid w:val="00E809CD"/>
    <w:rsid w:val="00E82EAC"/>
    <w:rsid w:val="00E94B57"/>
    <w:rsid w:val="00E95ED3"/>
    <w:rsid w:val="00E97B95"/>
    <w:rsid w:val="00EA308A"/>
    <w:rsid w:val="00EA44B2"/>
    <w:rsid w:val="00EA49C2"/>
    <w:rsid w:val="00EB2AE4"/>
    <w:rsid w:val="00EC3793"/>
    <w:rsid w:val="00EC5DE6"/>
    <w:rsid w:val="00ED04C0"/>
    <w:rsid w:val="00ED4B03"/>
    <w:rsid w:val="00EE2010"/>
    <w:rsid w:val="00EE5EE3"/>
    <w:rsid w:val="00EE76E0"/>
    <w:rsid w:val="00EF2151"/>
    <w:rsid w:val="00EF60CA"/>
    <w:rsid w:val="00EF64BE"/>
    <w:rsid w:val="00EF79FC"/>
    <w:rsid w:val="00F049FC"/>
    <w:rsid w:val="00F04EAA"/>
    <w:rsid w:val="00F07F97"/>
    <w:rsid w:val="00F10CE2"/>
    <w:rsid w:val="00F150F1"/>
    <w:rsid w:val="00F164CE"/>
    <w:rsid w:val="00F255BB"/>
    <w:rsid w:val="00F255E0"/>
    <w:rsid w:val="00F30D70"/>
    <w:rsid w:val="00F3697E"/>
    <w:rsid w:val="00F37F30"/>
    <w:rsid w:val="00F40978"/>
    <w:rsid w:val="00F432C7"/>
    <w:rsid w:val="00F45891"/>
    <w:rsid w:val="00F46E28"/>
    <w:rsid w:val="00F602AE"/>
    <w:rsid w:val="00F613F1"/>
    <w:rsid w:val="00F6279D"/>
    <w:rsid w:val="00F62C1A"/>
    <w:rsid w:val="00F64922"/>
    <w:rsid w:val="00F655F7"/>
    <w:rsid w:val="00F67AB7"/>
    <w:rsid w:val="00F70835"/>
    <w:rsid w:val="00F7354B"/>
    <w:rsid w:val="00F76869"/>
    <w:rsid w:val="00F77E44"/>
    <w:rsid w:val="00F80D42"/>
    <w:rsid w:val="00F84888"/>
    <w:rsid w:val="00F851CA"/>
    <w:rsid w:val="00FA4A8A"/>
    <w:rsid w:val="00FA64BE"/>
    <w:rsid w:val="00FC0653"/>
    <w:rsid w:val="00FC51B3"/>
    <w:rsid w:val="00FD0AB8"/>
    <w:rsid w:val="00FD13F3"/>
    <w:rsid w:val="00FD496A"/>
    <w:rsid w:val="00FD4A0F"/>
    <w:rsid w:val="00FD5333"/>
    <w:rsid w:val="00FD699D"/>
    <w:rsid w:val="00FE595D"/>
    <w:rsid w:val="00FE7239"/>
    <w:rsid w:val="00FF1C40"/>
    <w:rsid w:val="00FF5329"/>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257640"/>
  <w15:docId w15:val="{08B69A6A-4994-4231-A8AE-6F0291832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071C"/>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qFormat/>
    <w:rsid w:val="00605EC2"/>
    <w:pPr>
      <w:spacing w:after="200"/>
      <w:ind w:left="720"/>
      <w:contextualSpacing/>
    </w:pPr>
    <w:rPr>
      <w:rFonts w:ascii="Cambria" w:eastAsia="MS ??" w:hAnsi="Cambria"/>
      <w:lang w:val="es-ES_tradnl" w:eastAsia="ja-JP"/>
    </w:rPr>
  </w:style>
  <w:style w:type="paragraph" w:styleId="Mapadeldocumento">
    <w:name w:val="Document Map"/>
    <w:basedOn w:val="Normal"/>
    <w:semiHidden/>
    <w:rsid w:val="00885D19"/>
    <w:pPr>
      <w:shd w:val="clear" w:color="auto" w:fill="000080"/>
    </w:pPr>
    <w:rPr>
      <w:rFonts w:ascii="Tahoma" w:hAnsi="Tahoma" w:cs="Tahoma"/>
      <w:sz w:val="20"/>
      <w:szCs w:val="20"/>
    </w:rPr>
  </w:style>
  <w:style w:type="paragraph" w:styleId="Prrafodelista">
    <w:name w:val="List Paragraph"/>
    <w:basedOn w:val="Normal"/>
    <w:uiPriority w:val="34"/>
    <w:qFormat/>
    <w:rsid w:val="004153E8"/>
    <w:pPr>
      <w:spacing w:after="160" w:line="259" w:lineRule="auto"/>
      <w:ind w:left="720"/>
      <w:contextualSpacing/>
    </w:pPr>
    <w:rPr>
      <w:rFonts w:ascii="Calibri" w:eastAsia="Calibri" w:hAnsi="Calibri"/>
      <w:sz w:val="22"/>
      <w:szCs w:val="22"/>
      <w:lang w:eastAsia="en-US"/>
    </w:rPr>
  </w:style>
  <w:style w:type="paragraph" w:customStyle="1" w:styleId="Quotations">
    <w:name w:val="Quotations"/>
    <w:basedOn w:val="Normal"/>
    <w:rsid w:val="00537C42"/>
    <w:pPr>
      <w:widowControl w:val="0"/>
      <w:suppressAutoHyphens/>
      <w:autoSpaceDN w:val="0"/>
      <w:spacing w:after="283"/>
      <w:ind w:left="567" w:right="567"/>
      <w:textAlignment w:val="baseline"/>
    </w:pPr>
    <w:rPr>
      <w:rFonts w:eastAsia="SimSun" w:cs="Mangal"/>
      <w:kern w:val="3"/>
      <w:lang w:eastAsia="zh-CN" w:bidi="hi-IN"/>
    </w:rPr>
  </w:style>
  <w:style w:type="paragraph" w:styleId="Encabezado">
    <w:name w:val="header"/>
    <w:basedOn w:val="Normal"/>
    <w:link w:val="EncabezadoCar"/>
    <w:rsid w:val="007E791A"/>
    <w:pPr>
      <w:tabs>
        <w:tab w:val="center" w:pos="4252"/>
        <w:tab w:val="right" w:pos="8504"/>
      </w:tabs>
    </w:pPr>
  </w:style>
  <w:style w:type="character" w:customStyle="1" w:styleId="EncabezadoCar">
    <w:name w:val="Encabezado Car"/>
    <w:basedOn w:val="Fuentedeprrafopredeter"/>
    <w:link w:val="Encabezado"/>
    <w:rsid w:val="007E791A"/>
    <w:rPr>
      <w:sz w:val="24"/>
      <w:szCs w:val="24"/>
    </w:rPr>
  </w:style>
  <w:style w:type="paragraph" w:styleId="Piedepgina">
    <w:name w:val="footer"/>
    <w:basedOn w:val="Normal"/>
    <w:link w:val="PiedepginaCar"/>
    <w:rsid w:val="007E791A"/>
    <w:pPr>
      <w:tabs>
        <w:tab w:val="center" w:pos="4252"/>
        <w:tab w:val="right" w:pos="8504"/>
      </w:tabs>
    </w:pPr>
  </w:style>
  <w:style w:type="character" w:customStyle="1" w:styleId="PiedepginaCar">
    <w:name w:val="Pie de página Car"/>
    <w:basedOn w:val="Fuentedeprrafopredeter"/>
    <w:link w:val="Piedepgina"/>
    <w:rsid w:val="007E791A"/>
    <w:rPr>
      <w:sz w:val="24"/>
      <w:szCs w:val="24"/>
    </w:rPr>
  </w:style>
  <w:style w:type="table" w:styleId="Tablaconcuadrcula">
    <w:name w:val="Table Grid"/>
    <w:basedOn w:val="Tablanormal"/>
    <w:uiPriority w:val="59"/>
    <w:rsid w:val="005907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3E51D5"/>
  </w:style>
  <w:style w:type="character" w:styleId="Hipervnculo">
    <w:name w:val="Hyperlink"/>
    <w:basedOn w:val="Fuentedeprrafopredeter"/>
    <w:uiPriority w:val="99"/>
    <w:unhideWhenUsed/>
    <w:rsid w:val="003E51D5"/>
    <w:rPr>
      <w:color w:val="0000FF"/>
      <w:u w:val="single"/>
    </w:rPr>
  </w:style>
  <w:style w:type="paragraph" w:styleId="Textodeglobo">
    <w:name w:val="Balloon Text"/>
    <w:basedOn w:val="Normal"/>
    <w:link w:val="TextodegloboCar"/>
    <w:rsid w:val="00BC78F2"/>
    <w:rPr>
      <w:rFonts w:ascii="Tahoma" w:hAnsi="Tahoma" w:cs="Tahoma"/>
      <w:sz w:val="16"/>
      <w:szCs w:val="16"/>
    </w:rPr>
  </w:style>
  <w:style w:type="character" w:customStyle="1" w:styleId="TextodegloboCar">
    <w:name w:val="Texto de globo Car"/>
    <w:basedOn w:val="Fuentedeprrafopredeter"/>
    <w:link w:val="Textodeglobo"/>
    <w:rsid w:val="00BC78F2"/>
    <w:rPr>
      <w:rFonts w:ascii="Tahoma" w:hAnsi="Tahoma" w:cs="Tahoma"/>
      <w:sz w:val="16"/>
      <w:szCs w:val="16"/>
    </w:rPr>
  </w:style>
  <w:style w:type="paragraph" w:customStyle="1" w:styleId="Corps">
    <w:name w:val="Corps"/>
    <w:rsid w:val="006F5EFB"/>
    <w:pPr>
      <w:pBdr>
        <w:top w:val="nil"/>
        <w:left w:val="nil"/>
        <w:bottom w:val="nil"/>
        <w:right w:val="nil"/>
        <w:between w:val="nil"/>
        <w:bar w:val="nil"/>
      </w:pBdr>
    </w:pPr>
    <w:rPr>
      <w:rFonts w:eastAsia="Arial Unicode MS" w:cs="Arial Unicode MS"/>
      <w:color w:val="000000"/>
      <w:sz w:val="24"/>
      <w:szCs w:val="24"/>
      <w:u w:color="000000"/>
      <w:bdr w:val="nil"/>
    </w:rPr>
  </w:style>
  <w:style w:type="numbering" w:customStyle="1" w:styleId="Style1import">
    <w:name w:val="Style 1 importé"/>
    <w:rsid w:val="006F5EFB"/>
    <w:pPr>
      <w:numPr>
        <w:numId w:val="34"/>
      </w:numPr>
    </w:pPr>
  </w:style>
  <w:style w:type="paragraph" w:styleId="NormalWeb">
    <w:name w:val="Normal (Web)"/>
    <w:basedOn w:val="Normal"/>
    <w:uiPriority w:val="99"/>
    <w:semiHidden/>
    <w:unhideWhenUsed/>
    <w:rsid w:val="00DD110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85499">
      <w:bodyDiv w:val="1"/>
      <w:marLeft w:val="0"/>
      <w:marRight w:val="0"/>
      <w:marTop w:val="0"/>
      <w:marBottom w:val="0"/>
      <w:divBdr>
        <w:top w:val="none" w:sz="0" w:space="0" w:color="auto"/>
        <w:left w:val="none" w:sz="0" w:space="0" w:color="auto"/>
        <w:bottom w:val="none" w:sz="0" w:space="0" w:color="auto"/>
        <w:right w:val="none" w:sz="0" w:space="0" w:color="auto"/>
      </w:divBdr>
    </w:div>
    <w:div w:id="71976799">
      <w:bodyDiv w:val="1"/>
      <w:marLeft w:val="0"/>
      <w:marRight w:val="0"/>
      <w:marTop w:val="0"/>
      <w:marBottom w:val="0"/>
      <w:divBdr>
        <w:top w:val="none" w:sz="0" w:space="0" w:color="auto"/>
        <w:left w:val="none" w:sz="0" w:space="0" w:color="auto"/>
        <w:bottom w:val="none" w:sz="0" w:space="0" w:color="auto"/>
        <w:right w:val="none" w:sz="0" w:space="0" w:color="auto"/>
      </w:divBdr>
    </w:div>
    <w:div w:id="81688867">
      <w:bodyDiv w:val="1"/>
      <w:marLeft w:val="0"/>
      <w:marRight w:val="0"/>
      <w:marTop w:val="0"/>
      <w:marBottom w:val="0"/>
      <w:divBdr>
        <w:top w:val="none" w:sz="0" w:space="0" w:color="auto"/>
        <w:left w:val="none" w:sz="0" w:space="0" w:color="auto"/>
        <w:bottom w:val="none" w:sz="0" w:space="0" w:color="auto"/>
        <w:right w:val="none" w:sz="0" w:space="0" w:color="auto"/>
      </w:divBdr>
    </w:div>
    <w:div w:id="126365026">
      <w:bodyDiv w:val="1"/>
      <w:marLeft w:val="0"/>
      <w:marRight w:val="0"/>
      <w:marTop w:val="0"/>
      <w:marBottom w:val="0"/>
      <w:divBdr>
        <w:top w:val="none" w:sz="0" w:space="0" w:color="auto"/>
        <w:left w:val="none" w:sz="0" w:space="0" w:color="auto"/>
        <w:bottom w:val="none" w:sz="0" w:space="0" w:color="auto"/>
        <w:right w:val="none" w:sz="0" w:space="0" w:color="auto"/>
      </w:divBdr>
      <w:divsChild>
        <w:div w:id="1665164306">
          <w:marLeft w:val="0"/>
          <w:marRight w:val="0"/>
          <w:marTop w:val="0"/>
          <w:marBottom w:val="300"/>
          <w:divBdr>
            <w:top w:val="single" w:sz="6" w:space="8" w:color="2284A1"/>
            <w:left w:val="single" w:sz="6" w:space="8" w:color="2284A1"/>
            <w:bottom w:val="single" w:sz="6" w:space="8" w:color="2284A1"/>
            <w:right w:val="single" w:sz="6" w:space="8" w:color="2284A1"/>
          </w:divBdr>
          <w:divsChild>
            <w:div w:id="1865707725">
              <w:marLeft w:val="0"/>
              <w:marRight w:val="0"/>
              <w:marTop w:val="0"/>
              <w:marBottom w:val="0"/>
              <w:divBdr>
                <w:top w:val="none" w:sz="0" w:space="0" w:color="auto"/>
                <w:left w:val="none" w:sz="0" w:space="0" w:color="auto"/>
                <w:bottom w:val="none" w:sz="0" w:space="0" w:color="auto"/>
                <w:right w:val="none" w:sz="0" w:space="0" w:color="auto"/>
              </w:divBdr>
            </w:div>
            <w:div w:id="950012563">
              <w:marLeft w:val="0"/>
              <w:marRight w:val="0"/>
              <w:marTop w:val="0"/>
              <w:marBottom w:val="0"/>
              <w:divBdr>
                <w:top w:val="none" w:sz="0" w:space="0" w:color="auto"/>
                <w:left w:val="none" w:sz="0" w:space="0" w:color="auto"/>
                <w:bottom w:val="none" w:sz="0" w:space="0" w:color="auto"/>
                <w:right w:val="none" w:sz="0" w:space="0" w:color="auto"/>
              </w:divBdr>
            </w:div>
            <w:div w:id="330372654">
              <w:marLeft w:val="0"/>
              <w:marRight w:val="0"/>
              <w:marTop w:val="0"/>
              <w:marBottom w:val="0"/>
              <w:divBdr>
                <w:top w:val="none" w:sz="0" w:space="0" w:color="auto"/>
                <w:left w:val="none" w:sz="0" w:space="0" w:color="auto"/>
                <w:bottom w:val="none" w:sz="0" w:space="0" w:color="auto"/>
                <w:right w:val="none" w:sz="0" w:space="0" w:color="auto"/>
              </w:divBdr>
            </w:div>
          </w:divsChild>
        </w:div>
        <w:div w:id="344598444">
          <w:marLeft w:val="0"/>
          <w:marRight w:val="0"/>
          <w:marTop w:val="0"/>
          <w:marBottom w:val="0"/>
          <w:divBdr>
            <w:top w:val="none" w:sz="0" w:space="0" w:color="auto"/>
            <w:left w:val="none" w:sz="0" w:space="0" w:color="auto"/>
            <w:bottom w:val="none" w:sz="0" w:space="0" w:color="auto"/>
            <w:right w:val="none" w:sz="0" w:space="0" w:color="auto"/>
          </w:divBdr>
          <w:divsChild>
            <w:div w:id="410204274">
              <w:marLeft w:val="0"/>
              <w:marRight w:val="0"/>
              <w:marTop w:val="0"/>
              <w:marBottom w:val="300"/>
              <w:divBdr>
                <w:top w:val="single" w:sz="6" w:space="15" w:color="D9D9D9"/>
                <w:left w:val="single" w:sz="6" w:space="15" w:color="D9D9D9"/>
                <w:bottom w:val="single" w:sz="6" w:space="15" w:color="D9D9D9"/>
                <w:right w:val="single" w:sz="6" w:space="15" w:color="D9D9D9"/>
              </w:divBdr>
              <w:divsChild>
                <w:div w:id="889804903">
                  <w:marLeft w:val="-225"/>
                  <w:marRight w:val="-225"/>
                  <w:marTop w:val="0"/>
                  <w:marBottom w:val="0"/>
                  <w:divBdr>
                    <w:top w:val="none" w:sz="0" w:space="0" w:color="auto"/>
                    <w:left w:val="none" w:sz="0" w:space="0" w:color="auto"/>
                    <w:bottom w:val="none" w:sz="0" w:space="0" w:color="auto"/>
                    <w:right w:val="none" w:sz="0" w:space="0" w:color="auto"/>
                  </w:divBdr>
                  <w:divsChild>
                    <w:div w:id="1262370275">
                      <w:marLeft w:val="0"/>
                      <w:marRight w:val="0"/>
                      <w:marTop w:val="0"/>
                      <w:marBottom w:val="0"/>
                      <w:divBdr>
                        <w:top w:val="none" w:sz="0" w:space="0" w:color="auto"/>
                        <w:left w:val="none" w:sz="0" w:space="0" w:color="auto"/>
                        <w:bottom w:val="none" w:sz="0" w:space="0" w:color="auto"/>
                        <w:right w:val="none" w:sz="0" w:space="0" w:color="auto"/>
                      </w:divBdr>
                      <w:divsChild>
                        <w:div w:id="263348426">
                          <w:marLeft w:val="0"/>
                          <w:marRight w:val="0"/>
                          <w:marTop w:val="0"/>
                          <w:marBottom w:val="0"/>
                          <w:divBdr>
                            <w:top w:val="none" w:sz="0" w:space="0" w:color="auto"/>
                            <w:left w:val="none" w:sz="0" w:space="0" w:color="auto"/>
                            <w:bottom w:val="none" w:sz="0" w:space="0" w:color="auto"/>
                            <w:right w:val="none" w:sz="0" w:space="0" w:color="auto"/>
                          </w:divBdr>
                        </w:div>
                        <w:div w:id="1521043459">
                          <w:marLeft w:val="0"/>
                          <w:marRight w:val="0"/>
                          <w:marTop w:val="0"/>
                          <w:marBottom w:val="0"/>
                          <w:divBdr>
                            <w:top w:val="none" w:sz="0" w:space="0" w:color="auto"/>
                            <w:left w:val="none" w:sz="0" w:space="0" w:color="auto"/>
                            <w:bottom w:val="none" w:sz="0" w:space="0" w:color="auto"/>
                            <w:right w:val="none" w:sz="0" w:space="0" w:color="auto"/>
                          </w:divBdr>
                        </w:div>
                        <w:div w:id="1230187948">
                          <w:marLeft w:val="0"/>
                          <w:marRight w:val="0"/>
                          <w:marTop w:val="0"/>
                          <w:marBottom w:val="0"/>
                          <w:divBdr>
                            <w:top w:val="none" w:sz="0" w:space="0" w:color="auto"/>
                            <w:left w:val="none" w:sz="0" w:space="0" w:color="auto"/>
                            <w:bottom w:val="none" w:sz="0" w:space="0" w:color="auto"/>
                            <w:right w:val="none" w:sz="0" w:space="0" w:color="auto"/>
                          </w:divBdr>
                        </w:div>
                        <w:div w:id="7722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42095">
      <w:bodyDiv w:val="1"/>
      <w:marLeft w:val="0"/>
      <w:marRight w:val="0"/>
      <w:marTop w:val="0"/>
      <w:marBottom w:val="0"/>
      <w:divBdr>
        <w:top w:val="none" w:sz="0" w:space="0" w:color="auto"/>
        <w:left w:val="none" w:sz="0" w:space="0" w:color="auto"/>
        <w:bottom w:val="none" w:sz="0" w:space="0" w:color="auto"/>
        <w:right w:val="none" w:sz="0" w:space="0" w:color="auto"/>
      </w:divBdr>
    </w:div>
    <w:div w:id="229270921">
      <w:bodyDiv w:val="1"/>
      <w:marLeft w:val="0"/>
      <w:marRight w:val="0"/>
      <w:marTop w:val="0"/>
      <w:marBottom w:val="0"/>
      <w:divBdr>
        <w:top w:val="none" w:sz="0" w:space="0" w:color="auto"/>
        <w:left w:val="none" w:sz="0" w:space="0" w:color="auto"/>
        <w:bottom w:val="none" w:sz="0" w:space="0" w:color="auto"/>
        <w:right w:val="none" w:sz="0" w:space="0" w:color="auto"/>
      </w:divBdr>
    </w:div>
    <w:div w:id="240020832">
      <w:bodyDiv w:val="1"/>
      <w:marLeft w:val="0"/>
      <w:marRight w:val="0"/>
      <w:marTop w:val="0"/>
      <w:marBottom w:val="0"/>
      <w:divBdr>
        <w:top w:val="none" w:sz="0" w:space="0" w:color="auto"/>
        <w:left w:val="none" w:sz="0" w:space="0" w:color="auto"/>
        <w:bottom w:val="none" w:sz="0" w:space="0" w:color="auto"/>
        <w:right w:val="none" w:sz="0" w:space="0" w:color="auto"/>
      </w:divBdr>
    </w:div>
    <w:div w:id="383260890">
      <w:bodyDiv w:val="1"/>
      <w:marLeft w:val="0"/>
      <w:marRight w:val="0"/>
      <w:marTop w:val="0"/>
      <w:marBottom w:val="0"/>
      <w:divBdr>
        <w:top w:val="none" w:sz="0" w:space="0" w:color="auto"/>
        <w:left w:val="none" w:sz="0" w:space="0" w:color="auto"/>
        <w:bottom w:val="none" w:sz="0" w:space="0" w:color="auto"/>
        <w:right w:val="none" w:sz="0" w:space="0" w:color="auto"/>
      </w:divBdr>
    </w:div>
    <w:div w:id="414084684">
      <w:bodyDiv w:val="1"/>
      <w:marLeft w:val="0"/>
      <w:marRight w:val="0"/>
      <w:marTop w:val="0"/>
      <w:marBottom w:val="0"/>
      <w:divBdr>
        <w:top w:val="none" w:sz="0" w:space="0" w:color="auto"/>
        <w:left w:val="none" w:sz="0" w:space="0" w:color="auto"/>
        <w:bottom w:val="none" w:sz="0" w:space="0" w:color="auto"/>
        <w:right w:val="none" w:sz="0" w:space="0" w:color="auto"/>
      </w:divBdr>
    </w:div>
    <w:div w:id="430709601">
      <w:bodyDiv w:val="1"/>
      <w:marLeft w:val="0"/>
      <w:marRight w:val="0"/>
      <w:marTop w:val="0"/>
      <w:marBottom w:val="0"/>
      <w:divBdr>
        <w:top w:val="none" w:sz="0" w:space="0" w:color="auto"/>
        <w:left w:val="none" w:sz="0" w:space="0" w:color="auto"/>
        <w:bottom w:val="none" w:sz="0" w:space="0" w:color="auto"/>
        <w:right w:val="none" w:sz="0" w:space="0" w:color="auto"/>
      </w:divBdr>
    </w:div>
    <w:div w:id="439035991">
      <w:bodyDiv w:val="1"/>
      <w:marLeft w:val="0"/>
      <w:marRight w:val="0"/>
      <w:marTop w:val="0"/>
      <w:marBottom w:val="0"/>
      <w:divBdr>
        <w:top w:val="none" w:sz="0" w:space="0" w:color="auto"/>
        <w:left w:val="none" w:sz="0" w:space="0" w:color="auto"/>
        <w:bottom w:val="none" w:sz="0" w:space="0" w:color="auto"/>
        <w:right w:val="none" w:sz="0" w:space="0" w:color="auto"/>
      </w:divBdr>
    </w:div>
    <w:div w:id="466821704">
      <w:bodyDiv w:val="1"/>
      <w:marLeft w:val="0"/>
      <w:marRight w:val="0"/>
      <w:marTop w:val="0"/>
      <w:marBottom w:val="0"/>
      <w:divBdr>
        <w:top w:val="none" w:sz="0" w:space="0" w:color="auto"/>
        <w:left w:val="none" w:sz="0" w:space="0" w:color="auto"/>
        <w:bottom w:val="none" w:sz="0" w:space="0" w:color="auto"/>
        <w:right w:val="none" w:sz="0" w:space="0" w:color="auto"/>
      </w:divBdr>
    </w:div>
    <w:div w:id="485166695">
      <w:bodyDiv w:val="1"/>
      <w:marLeft w:val="0"/>
      <w:marRight w:val="0"/>
      <w:marTop w:val="0"/>
      <w:marBottom w:val="0"/>
      <w:divBdr>
        <w:top w:val="none" w:sz="0" w:space="0" w:color="auto"/>
        <w:left w:val="none" w:sz="0" w:space="0" w:color="auto"/>
        <w:bottom w:val="none" w:sz="0" w:space="0" w:color="auto"/>
        <w:right w:val="none" w:sz="0" w:space="0" w:color="auto"/>
      </w:divBdr>
    </w:div>
    <w:div w:id="492531238">
      <w:bodyDiv w:val="1"/>
      <w:marLeft w:val="0"/>
      <w:marRight w:val="0"/>
      <w:marTop w:val="0"/>
      <w:marBottom w:val="0"/>
      <w:divBdr>
        <w:top w:val="none" w:sz="0" w:space="0" w:color="auto"/>
        <w:left w:val="none" w:sz="0" w:space="0" w:color="auto"/>
        <w:bottom w:val="none" w:sz="0" w:space="0" w:color="auto"/>
        <w:right w:val="none" w:sz="0" w:space="0" w:color="auto"/>
      </w:divBdr>
    </w:div>
    <w:div w:id="493960935">
      <w:bodyDiv w:val="1"/>
      <w:marLeft w:val="0"/>
      <w:marRight w:val="0"/>
      <w:marTop w:val="0"/>
      <w:marBottom w:val="0"/>
      <w:divBdr>
        <w:top w:val="none" w:sz="0" w:space="0" w:color="auto"/>
        <w:left w:val="none" w:sz="0" w:space="0" w:color="auto"/>
        <w:bottom w:val="none" w:sz="0" w:space="0" w:color="auto"/>
        <w:right w:val="none" w:sz="0" w:space="0" w:color="auto"/>
      </w:divBdr>
    </w:div>
    <w:div w:id="544759114">
      <w:bodyDiv w:val="1"/>
      <w:marLeft w:val="0"/>
      <w:marRight w:val="0"/>
      <w:marTop w:val="0"/>
      <w:marBottom w:val="0"/>
      <w:divBdr>
        <w:top w:val="none" w:sz="0" w:space="0" w:color="auto"/>
        <w:left w:val="none" w:sz="0" w:space="0" w:color="auto"/>
        <w:bottom w:val="none" w:sz="0" w:space="0" w:color="auto"/>
        <w:right w:val="none" w:sz="0" w:space="0" w:color="auto"/>
      </w:divBdr>
    </w:div>
    <w:div w:id="555432269">
      <w:bodyDiv w:val="1"/>
      <w:marLeft w:val="0"/>
      <w:marRight w:val="0"/>
      <w:marTop w:val="0"/>
      <w:marBottom w:val="0"/>
      <w:divBdr>
        <w:top w:val="none" w:sz="0" w:space="0" w:color="auto"/>
        <w:left w:val="none" w:sz="0" w:space="0" w:color="auto"/>
        <w:bottom w:val="none" w:sz="0" w:space="0" w:color="auto"/>
        <w:right w:val="none" w:sz="0" w:space="0" w:color="auto"/>
      </w:divBdr>
    </w:div>
    <w:div w:id="569924969">
      <w:bodyDiv w:val="1"/>
      <w:marLeft w:val="0"/>
      <w:marRight w:val="0"/>
      <w:marTop w:val="0"/>
      <w:marBottom w:val="0"/>
      <w:divBdr>
        <w:top w:val="none" w:sz="0" w:space="0" w:color="auto"/>
        <w:left w:val="none" w:sz="0" w:space="0" w:color="auto"/>
        <w:bottom w:val="none" w:sz="0" w:space="0" w:color="auto"/>
        <w:right w:val="none" w:sz="0" w:space="0" w:color="auto"/>
      </w:divBdr>
    </w:div>
    <w:div w:id="580942752">
      <w:bodyDiv w:val="1"/>
      <w:marLeft w:val="0"/>
      <w:marRight w:val="0"/>
      <w:marTop w:val="0"/>
      <w:marBottom w:val="0"/>
      <w:divBdr>
        <w:top w:val="none" w:sz="0" w:space="0" w:color="auto"/>
        <w:left w:val="none" w:sz="0" w:space="0" w:color="auto"/>
        <w:bottom w:val="none" w:sz="0" w:space="0" w:color="auto"/>
        <w:right w:val="none" w:sz="0" w:space="0" w:color="auto"/>
      </w:divBdr>
    </w:div>
    <w:div w:id="591401822">
      <w:bodyDiv w:val="1"/>
      <w:marLeft w:val="0"/>
      <w:marRight w:val="0"/>
      <w:marTop w:val="0"/>
      <w:marBottom w:val="0"/>
      <w:divBdr>
        <w:top w:val="none" w:sz="0" w:space="0" w:color="auto"/>
        <w:left w:val="none" w:sz="0" w:space="0" w:color="auto"/>
        <w:bottom w:val="none" w:sz="0" w:space="0" w:color="auto"/>
        <w:right w:val="none" w:sz="0" w:space="0" w:color="auto"/>
      </w:divBdr>
    </w:div>
    <w:div w:id="620694047">
      <w:bodyDiv w:val="1"/>
      <w:marLeft w:val="0"/>
      <w:marRight w:val="0"/>
      <w:marTop w:val="0"/>
      <w:marBottom w:val="0"/>
      <w:divBdr>
        <w:top w:val="none" w:sz="0" w:space="0" w:color="auto"/>
        <w:left w:val="none" w:sz="0" w:space="0" w:color="auto"/>
        <w:bottom w:val="none" w:sz="0" w:space="0" w:color="auto"/>
        <w:right w:val="none" w:sz="0" w:space="0" w:color="auto"/>
      </w:divBdr>
    </w:div>
    <w:div w:id="627318122">
      <w:bodyDiv w:val="1"/>
      <w:marLeft w:val="0"/>
      <w:marRight w:val="0"/>
      <w:marTop w:val="0"/>
      <w:marBottom w:val="0"/>
      <w:divBdr>
        <w:top w:val="none" w:sz="0" w:space="0" w:color="auto"/>
        <w:left w:val="none" w:sz="0" w:space="0" w:color="auto"/>
        <w:bottom w:val="none" w:sz="0" w:space="0" w:color="auto"/>
        <w:right w:val="none" w:sz="0" w:space="0" w:color="auto"/>
      </w:divBdr>
    </w:div>
    <w:div w:id="664088445">
      <w:bodyDiv w:val="1"/>
      <w:marLeft w:val="0"/>
      <w:marRight w:val="0"/>
      <w:marTop w:val="0"/>
      <w:marBottom w:val="0"/>
      <w:divBdr>
        <w:top w:val="none" w:sz="0" w:space="0" w:color="auto"/>
        <w:left w:val="none" w:sz="0" w:space="0" w:color="auto"/>
        <w:bottom w:val="none" w:sz="0" w:space="0" w:color="auto"/>
        <w:right w:val="none" w:sz="0" w:space="0" w:color="auto"/>
      </w:divBdr>
    </w:div>
    <w:div w:id="664167934">
      <w:bodyDiv w:val="1"/>
      <w:marLeft w:val="0"/>
      <w:marRight w:val="0"/>
      <w:marTop w:val="0"/>
      <w:marBottom w:val="0"/>
      <w:divBdr>
        <w:top w:val="none" w:sz="0" w:space="0" w:color="auto"/>
        <w:left w:val="none" w:sz="0" w:space="0" w:color="auto"/>
        <w:bottom w:val="none" w:sz="0" w:space="0" w:color="auto"/>
        <w:right w:val="none" w:sz="0" w:space="0" w:color="auto"/>
      </w:divBdr>
    </w:div>
    <w:div w:id="668751855">
      <w:bodyDiv w:val="1"/>
      <w:marLeft w:val="0"/>
      <w:marRight w:val="0"/>
      <w:marTop w:val="0"/>
      <w:marBottom w:val="0"/>
      <w:divBdr>
        <w:top w:val="none" w:sz="0" w:space="0" w:color="auto"/>
        <w:left w:val="none" w:sz="0" w:space="0" w:color="auto"/>
        <w:bottom w:val="none" w:sz="0" w:space="0" w:color="auto"/>
        <w:right w:val="none" w:sz="0" w:space="0" w:color="auto"/>
      </w:divBdr>
    </w:div>
    <w:div w:id="689532266">
      <w:bodyDiv w:val="1"/>
      <w:marLeft w:val="0"/>
      <w:marRight w:val="0"/>
      <w:marTop w:val="0"/>
      <w:marBottom w:val="0"/>
      <w:divBdr>
        <w:top w:val="none" w:sz="0" w:space="0" w:color="auto"/>
        <w:left w:val="none" w:sz="0" w:space="0" w:color="auto"/>
        <w:bottom w:val="none" w:sz="0" w:space="0" w:color="auto"/>
        <w:right w:val="none" w:sz="0" w:space="0" w:color="auto"/>
      </w:divBdr>
    </w:div>
    <w:div w:id="702678946">
      <w:bodyDiv w:val="1"/>
      <w:marLeft w:val="0"/>
      <w:marRight w:val="0"/>
      <w:marTop w:val="0"/>
      <w:marBottom w:val="0"/>
      <w:divBdr>
        <w:top w:val="none" w:sz="0" w:space="0" w:color="auto"/>
        <w:left w:val="none" w:sz="0" w:space="0" w:color="auto"/>
        <w:bottom w:val="none" w:sz="0" w:space="0" w:color="auto"/>
        <w:right w:val="none" w:sz="0" w:space="0" w:color="auto"/>
      </w:divBdr>
    </w:div>
    <w:div w:id="730886367">
      <w:bodyDiv w:val="1"/>
      <w:marLeft w:val="0"/>
      <w:marRight w:val="0"/>
      <w:marTop w:val="0"/>
      <w:marBottom w:val="0"/>
      <w:divBdr>
        <w:top w:val="none" w:sz="0" w:space="0" w:color="auto"/>
        <w:left w:val="none" w:sz="0" w:space="0" w:color="auto"/>
        <w:bottom w:val="none" w:sz="0" w:space="0" w:color="auto"/>
        <w:right w:val="none" w:sz="0" w:space="0" w:color="auto"/>
      </w:divBdr>
    </w:div>
    <w:div w:id="787627378">
      <w:bodyDiv w:val="1"/>
      <w:marLeft w:val="0"/>
      <w:marRight w:val="0"/>
      <w:marTop w:val="0"/>
      <w:marBottom w:val="0"/>
      <w:divBdr>
        <w:top w:val="none" w:sz="0" w:space="0" w:color="auto"/>
        <w:left w:val="none" w:sz="0" w:space="0" w:color="auto"/>
        <w:bottom w:val="none" w:sz="0" w:space="0" w:color="auto"/>
        <w:right w:val="none" w:sz="0" w:space="0" w:color="auto"/>
      </w:divBdr>
    </w:div>
    <w:div w:id="795105763">
      <w:bodyDiv w:val="1"/>
      <w:marLeft w:val="0"/>
      <w:marRight w:val="0"/>
      <w:marTop w:val="0"/>
      <w:marBottom w:val="0"/>
      <w:divBdr>
        <w:top w:val="none" w:sz="0" w:space="0" w:color="auto"/>
        <w:left w:val="none" w:sz="0" w:space="0" w:color="auto"/>
        <w:bottom w:val="none" w:sz="0" w:space="0" w:color="auto"/>
        <w:right w:val="none" w:sz="0" w:space="0" w:color="auto"/>
      </w:divBdr>
    </w:div>
    <w:div w:id="874392507">
      <w:bodyDiv w:val="1"/>
      <w:marLeft w:val="0"/>
      <w:marRight w:val="0"/>
      <w:marTop w:val="0"/>
      <w:marBottom w:val="0"/>
      <w:divBdr>
        <w:top w:val="none" w:sz="0" w:space="0" w:color="auto"/>
        <w:left w:val="none" w:sz="0" w:space="0" w:color="auto"/>
        <w:bottom w:val="none" w:sz="0" w:space="0" w:color="auto"/>
        <w:right w:val="none" w:sz="0" w:space="0" w:color="auto"/>
      </w:divBdr>
    </w:div>
    <w:div w:id="907153801">
      <w:bodyDiv w:val="1"/>
      <w:marLeft w:val="0"/>
      <w:marRight w:val="0"/>
      <w:marTop w:val="0"/>
      <w:marBottom w:val="0"/>
      <w:divBdr>
        <w:top w:val="none" w:sz="0" w:space="0" w:color="auto"/>
        <w:left w:val="none" w:sz="0" w:space="0" w:color="auto"/>
        <w:bottom w:val="none" w:sz="0" w:space="0" w:color="auto"/>
        <w:right w:val="none" w:sz="0" w:space="0" w:color="auto"/>
      </w:divBdr>
    </w:div>
    <w:div w:id="928393271">
      <w:bodyDiv w:val="1"/>
      <w:marLeft w:val="0"/>
      <w:marRight w:val="0"/>
      <w:marTop w:val="0"/>
      <w:marBottom w:val="0"/>
      <w:divBdr>
        <w:top w:val="none" w:sz="0" w:space="0" w:color="auto"/>
        <w:left w:val="none" w:sz="0" w:space="0" w:color="auto"/>
        <w:bottom w:val="none" w:sz="0" w:space="0" w:color="auto"/>
        <w:right w:val="none" w:sz="0" w:space="0" w:color="auto"/>
      </w:divBdr>
    </w:div>
    <w:div w:id="938176282">
      <w:bodyDiv w:val="1"/>
      <w:marLeft w:val="0"/>
      <w:marRight w:val="0"/>
      <w:marTop w:val="0"/>
      <w:marBottom w:val="0"/>
      <w:divBdr>
        <w:top w:val="none" w:sz="0" w:space="0" w:color="auto"/>
        <w:left w:val="none" w:sz="0" w:space="0" w:color="auto"/>
        <w:bottom w:val="none" w:sz="0" w:space="0" w:color="auto"/>
        <w:right w:val="none" w:sz="0" w:space="0" w:color="auto"/>
      </w:divBdr>
    </w:div>
    <w:div w:id="992176573">
      <w:bodyDiv w:val="1"/>
      <w:marLeft w:val="0"/>
      <w:marRight w:val="0"/>
      <w:marTop w:val="0"/>
      <w:marBottom w:val="0"/>
      <w:divBdr>
        <w:top w:val="none" w:sz="0" w:space="0" w:color="auto"/>
        <w:left w:val="none" w:sz="0" w:space="0" w:color="auto"/>
        <w:bottom w:val="none" w:sz="0" w:space="0" w:color="auto"/>
        <w:right w:val="none" w:sz="0" w:space="0" w:color="auto"/>
      </w:divBdr>
    </w:div>
    <w:div w:id="1013916856">
      <w:bodyDiv w:val="1"/>
      <w:marLeft w:val="0"/>
      <w:marRight w:val="0"/>
      <w:marTop w:val="0"/>
      <w:marBottom w:val="0"/>
      <w:divBdr>
        <w:top w:val="none" w:sz="0" w:space="0" w:color="auto"/>
        <w:left w:val="none" w:sz="0" w:space="0" w:color="auto"/>
        <w:bottom w:val="none" w:sz="0" w:space="0" w:color="auto"/>
        <w:right w:val="none" w:sz="0" w:space="0" w:color="auto"/>
      </w:divBdr>
    </w:div>
    <w:div w:id="1024020358">
      <w:bodyDiv w:val="1"/>
      <w:marLeft w:val="0"/>
      <w:marRight w:val="0"/>
      <w:marTop w:val="0"/>
      <w:marBottom w:val="0"/>
      <w:divBdr>
        <w:top w:val="none" w:sz="0" w:space="0" w:color="auto"/>
        <w:left w:val="none" w:sz="0" w:space="0" w:color="auto"/>
        <w:bottom w:val="none" w:sz="0" w:space="0" w:color="auto"/>
        <w:right w:val="none" w:sz="0" w:space="0" w:color="auto"/>
      </w:divBdr>
    </w:div>
    <w:div w:id="1035346838">
      <w:bodyDiv w:val="1"/>
      <w:marLeft w:val="0"/>
      <w:marRight w:val="0"/>
      <w:marTop w:val="0"/>
      <w:marBottom w:val="0"/>
      <w:divBdr>
        <w:top w:val="none" w:sz="0" w:space="0" w:color="auto"/>
        <w:left w:val="none" w:sz="0" w:space="0" w:color="auto"/>
        <w:bottom w:val="none" w:sz="0" w:space="0" w:color="auto"/>
        <w:right w:val="none" w:sz="0" w:space="0" w:color="auto"/>
      </w:divBdr>
    </w:div>
    <w:div w:id="1039402540">
      <w:bodyDiv w:val="1"/>
      <w:marLeft w:val="0"/>
      <w:marRight w:val="0"/>
      <w:marTop w:val="0"/>
      <w:marBottom w:val="0"/>
      <w:divBdr>
        <w:top w:val="none" w:sz="0" w:space="0" w:color="auto"/>
        <w:left w:val="none" w:sz="0" w:space="0" w:color="auto"/>
        <w:bottom w:val="none" w:sz="0" w:space="0" w:color="auto"/>
        <w:right w:val="none" w:sz="0" w:space="0" w:color="auto"/>
      </w:divBdr>
    </w:div>
    <w:div w:id="1040518494">
      <w:bodyDiv w:val="1"/>
      <w:marLeft w:val="0"/>
      <w:marRight w:val="0"/>
      <w:marTop w:val="0"/>
      <w:marBottom w:val="0"/>
      <w:divBdr>
        <w:top w:val="none" w:sz="0" w:space="0" w:color="auto"/>
        <w:left w:val="none" w:sz="0" w:space="0" w:color="auto"/>
        <w:bottom w:val="none" w:sz="0" w:space="0" w:color="auto"/>
        <w:right w:val="none" w:sz="0" w:space="0" w:color="auto"/>
      </w:divBdr>
    </w:div>
    <w:div w:id="1072853945">
      <w:bodyDiv w:val="1"/>
      <w:marLeft w:val="0"/>
      <w:marRight w:val="0"/>
      <w:marTop w:val="0"/>
      <w:marBottom w:val="0"/>
      <w:divBdr>
        <w:top w:val="none" w:sz="0" w:space="0" w:color="auto"/>
        <w:left w:val="none" w:sz="0" w:space="0" w:color="auto"/>
        <w:bottom w:val="none" w:sz="0" w:space="0" w:color="auto"/>
        <w:right w:val="none" w:sz="0" w:space="0" w:color="auto"/>
      </w:divBdr>
    </w:div>
    <w:div w:id="1081413265">
      <w:bodyDiv w:val="1"/>
      <w:marLeft w:val="0"/>
      <w:marRight w:val="0"/>
      <w:marTop w:val="0"/>
      <w:marBottom w:val="0"/>
      <w:divBdr>
        <w:top w:val="none" w:sz="0" w:space="0" w:color="auto"/>
        <w:left w:val="none" w:sz="0" w:space="0" w:color="auto"/>
        <w:bottom w:val="none" w:sz="0" w:space="0" w:color="auto"/>
        <w:right w:val="none" w:sz="0" w:space="0" w:color="auto"/>
      </w:divBdr>
    </w:div>
    <w:div w:id="1100568085">
      <w:bodyDiv w:val="1"/>
      <w:marLeft w:val="0"/>
      <w:marRight w:val="0"/>
      <w:marTop w:val="0"/>
      <w:marBottom w:val="0"/>
      <w:divBdr>
        <w:top w:val="none" w:sz="0" w:space="0" w:color="auto"/>
        <w:left w:val="none" w:sz="0" w:space="0" w:color="auto"/>
        <w:bottom w:val="none" w:sz="0" w:space="0" w:color="auto"/>
        <w:right w:val="none" w:sz="0" w:space="0" w:color="auto"/>
      </w:divBdr>
    </w:div>
    <w:div w:id="1113670284">
      <w:bodyDiv w:val="1"/>
      <w:marLeft w:val="0"/>
      <w:marRight w:val="0"/>
      <w:marTop w:val="0"/>
      <w:marBottom w:val="0"/>
      <w:divBdr>
        <w:top w:val="none" w:sz="0" w:space="0" w:color="auto"/>
        <w:left w:val="none" w:sz="0" w:space="0" w:color="auto"/>
        <w:bottom w:val="none" w:sz="0" w:space="0" w:color="auto"/>
        <w:right w:val="none" w:sz="0" w:space="0" w:color="auto"/>
      </w:divBdr>
    </w:div>
    <w:div w:id="1135291419">
      <w:bodyDiv w:val="1"/>
      <w:marLeft w:val="0"/>
      <w:marRight w:val="0"/>
      <w:marTop w:val="0"/>
      <w:marBottom w:val="0"/>
      <w:divBdr>
        <w:top w:val="none" w:sz="0" w:space="0" w:color="auto"/>
        <w:left w:val="none" w:sz="0" w:space="0" w:color="auto"/>
        <w:bottom w:val="none" w:sz="0" w:space="0" w:color="auto"/>
        <w:right w:val="none" w:sz="0" w:space="0" w:color="auto"/>
      </w:divBdr>
    </w:div>
    <w:div w:id="1153375476">
      <w:bodyDiv w:val="1"/>
      <w:marLeft w:val="0"/>
      <w:marRight w:val="0"/>
      <w:marTop w:val="0"/>
      <w:marBottom w:val="0"/>
      <w:divBdr>
        <w:top w:val="none" w:sz="0" w:space="0" w:color="auto"/>
        <w:left w:val="none" w:sz="0" w:space="0" w:color="auto"/>
        <w:bottom w:val="none" w:sz="0" w:space="0" w:color="auto"/>
        <w:right w:val="none" w:sz="0" w:space="0" w:color="auto"/>
      </w:divBdr>
    </w:div>
    <w:div w:id="1155682128">
      <w:bodyDiv w:val="1"/>
      <w:marLeft w:val="0"/>
      <w:marRight w:val="0"/>
      <w:marTop w:val="0"/>
      <w:marBottom w:val="0"/>
      <w:divBdr>
        <w:top w:val="none" w:sz="0" w:space="0" w:color="auto"/>
        <w:left w:val="none" w:sz="0" w:space="0" w:color="auto"/>
        <w:bottom w:val="none" w:sz="0" w:space="0" w:color="auto"/>
        <w:right w:val="none" w:sz="0" w:space="0" w:color="auto"/>
      </w:divBdr>
    </w:div>
    <w:div w:id="1173568903">
      <w:bodyDiv w:val="1"/>
      <w:marLeft w:val="0"/>
      <w:marRight w:val="0"/>
      <w:marTop w:val="0"/>
      <w:marBottom w:val="0"/>
      <w:divBdr>
        <w:top w:val="none" w:sz="0" w:space="0" w:color="auto"/>
        <w:left w:val="none" w:sz="0" w:space="0" w:color="auto"/>
        <w:bottom w:val="none" w:sz="0" w:space="0" w:color="auto"/>
        <w:right w:val="none" w:sz="0" w:space="0" w:color="auto"/>
      </w:divBdr>
    </w:div>
    <w:div w:id="1186402130">
      <w:bodyDiv w:val="1"/>
      <w:marLeft w:val="0"/>
      <w:marRight w:val="0"/>
      <w:marTop w:val="0"/>
      <w:marBottom w:val="0"/>
      <w:divBdr>
        <w:top w:val="none" w:sz="0" w:space="0" w:color="auto"/>
        <w:left w:val="none" w:sz="0" w:space="0" w:color="auto"/>
        <w:bottom w:val="none" w:sz="0" w:space="0" w:color="auto"/>
        <w:right w:val="none" w:sz="0" w:space="0" w:color="auto"/>
      </w:divBdr>
    </w:div>
    <w:div w:id="1215779204">
      <w:bodyDiv w:val="1"/>
      <w:marLeft w:val="0"/>
      <w:marRight w:val="0"/>
      <w:marTop w:val="0"/>
      <w:marBottom w:val="0"/>
      <w:divBdr>
        <w:top w:val="none" w:sz="0" w:space="0" w:color="auto"/>
        <w:left w:val="none" w:sz="0" w:space="0" w:color="auto"/>
        <w:bottom w:val="none" w:sz="0" w:space="0" w:color="auto"/>
        <w:right w:val="none" w:sz="0" w:space="0" w:color="auto"/>
      </w:divBdr>
    </w:div>
    <w:div w:id="1240553789">
      <w:bodyDiv w:val="1"/>
      <w:marLeft w:val="0"/>
      <w:marRight w:val="0"/>
      <w:marTop w:val="0"/>
      <w:marBottom w:val="0"/>
      <w:divBdr>
        <w:top w:val="none" w:sz="0" w:space="0" w:color="auto"/>
        <w:left w:val="none" w:sz="0" w:space="0" w:color="auto"/>
        <w:bottom w:val="none" w:sz="0" w:space="0" w:color="auto"/>
        <w:right w:val="none" w:sz="0" w:space="0" w:color="auto"/>
      </w:divBdr>
    </w:div>
    <w:div w:id="1301037932">
      <w:bodyDiv w:val="1"/>
      <w:marLeft w:val="0"/>
      <w:marRight w:val="0"/>
      <w:marTop w:val="0"/>
      <w:marBottom w:val="0"/>
      <w:divBdr>
        <w:top w:val="none" w:sz="0" w:space="0" w:color="auto"/>
        <w:left w:val="none" w:sz="0" w:space="0" w:color="auto"/>
        <w:bottom w:val="none" w:sz="0" w:space="0" w:color="auto"/>
        <w:right w:val="none" w:sz="0" w:space="0" w:color="auto"/>
      </w:divBdr>
    </w:div>
    <w:div w:id="1348171287">
      <w:bodyDiv w:val="1"/>
      <w:marLeft w:val="0"/>
      <w:marRight w:val="0"/>
      <w:marTop w:val="0"/>
      <w:marBottom w:val="0"/>
      <w:divBdr>
        <w:top w:val="none" w:sz="0" w:space="0" w:color="auto"/>
        <w:left w:val="none" w:sz="0" w:space="0" w:color="auto"/>
        <w:bottom w:val="none" w:sz="0" w:space="0" w:color="auto"/>
        <w:right w:val="none" w:sz="0" w:space="0" w:color="auto"/>
      </w:divBdr>
    </w:div>
    <w:div w:id="1352339295">
      <w:bodyDiv w:val="1"/>
      <w:marLeft w:val="0"/>
      <w:marRight w:val="0"/>
      <w:marTop w:val="0"/>
      <w:marBottom w:val="0"/>
      <w:divBdr>
        <w:top w:val="none" w:sz="0" w:space="0" w:color="auto"/>
        <w:left w:val="none" w:sz="0" w:space="0" w:color="auto"/>
        <w:bottom w:val="none" w:sz="0" w:space="0" w:color="auto"/>
        <w:right w:val="none" w:sz="0" w:space="0" w:color="auto"/>
      </w:divBdr>
    </w:div>
    <w:div w:id="1358502571">
      <w:bodyDiv w:val="1"/>
      <w:marLeft w:val="0"/>
      <w:marRight w:val="0"/>
      <w:marTop w:val="0"/>
      <w:marBottom w:val="0"/>
      <w:divBdr>
        <w:top w:val="none" w:sz="0" w:space="0" w:color="auto"/>
        <w:left w:val="none" w:sz="0" w:space="0" w:color="auto"/>
        <w:bottom w:val="none" w:sz="0" w:space="0" w:color="auto"/>
        <w:right w:val="none" w:sz="0" w:space="0" w:color="auto"/>
      </w:divBdr>
    </w:div>
    <w:div w:id="1366567097">
      <w:bodyDiv w:val="1"/>
      <w:marLeft w:val="0"/>
      <w:marRight w:val="0"/>
      <w:marTop w:val="0"/>
      <w:marBottom w:val="0"/>
      <w:divBdr>
        <w:top w:val="none" w:sz="0" w:space="0" w:color="auto"/>
        <w:left w:val="none" w:sz="0" w:space="0" w:color="auto"/>
        <w:bottom w:val="none" w:sz="0" w:space="0" w:color="auto"/>
        <w:right w:val="none" w:sz="0" w:space="0" w:color="auto"/>
      </w:divBdr>
    </w:div>
    <w:div w:id="1370257924">
      <w:bodyDiv w:val="1"/>
      <w:marLeft w:val="0"/>
      <w:marRight w:val="0"/>
      <w:marTop w:val="0"/>
      <w:marBottom w:val="0"/>
      <w:divBdr>
        <w:top w:val="none" w:sz="0" w:space="0" w:color="auto"/>
        <w:left w:val="none" w:sz="0" w:space="0" w:color="auto"/>
        <w:bottom w:val="none" w:sz="0" w:space="0" w:color="auto"/>
        <w:right w:val="none" w:sz="0" w:space="0" w:color="auto"/>
      </w:divBdr>
    </w:div>
    <w:div w:id="1455904979">
      <w:bodyDiv w:val="1"/>
      <w:marLeft w:val="0"/>
      <w:marRight w:val="0"/>
      <w:marTop w:val="0"/>
      <w:marBottom w:val="0"/>
      <w:divBdr>
        <w:top w:val="none" w:sz="0" w:space="0" w:color="auto"/>
        <w:left w:val="none" w:sz="0" w:space="0" w:color="auto"/>
        <w:bottom w:val="none" w:sz="0" w:space="0" w:color="auto"/>
        <w:right w:val="none" w:sz="0" w:space="0" w:color="auto"/>
      </w:divBdr>
    </w:div>
    <w:div w:id="1461337539">
      <w:bodyDiv w:val="1"/>
      <w:marLeft w:val="0"/>
      <w:marRight w:val="0"/>
      <w:marTop w:val="0"/>
      <w:marBottom w:val="0"/>
      <w:divBdr>
        <w:top w:val="none" w:sz="0" w:space="0" w:color="auto"/>
        <w:left w:val="none" w:sz="0" w:space="0" w:color="auto"/>
        <w:bottom w:val="none" w:sz="0" w:space="0" w:color="auto"/>
        <w:right w:val="none" w:sz="0" w:space="0" w:color="auto"/>
      </w:divBdr>
    </w:div>
    <w:div w:id="1476071856">
      <w:bodyDiv w:val="1"/>
      <w:marLeft w:val="0"/>
      <w:marRight w:val="0"/>
      <w:marTop w:val="0"/>
      <w:marBottom w:val="0"/>
      <w:divBdr>
        <w:top w:val="none" w:sz="0" w:space="0" w:color="auto"/>
        <w:left w:val="none" w:sz="0" w:space="0" w:color="auto"/>
        <w:bottom w:val="none" w:sz="0" w:space="0" w:color="auto"/>
        <w:right w:val="none" w:sz="0" w:space="0" w:color="auto"/>
      </w:divBdr>
    </w:div>
    <w:div w:id="1548562040">
      <w:bodyDiv w:val="1"/>
      <w:marLeft w:val="0"/>
      <w:marRight w:val="0"/>
      <w:marTop w:val="0"/>
      <w:marBottom w:val="0"/>
      <w:divBdr>
        <w:top w:val="none" w:sz="0" w:space="0" w:color="auto"/>
        <w:left w:val="none" w:sz="0" w:space="0" w:color="auto"/>
        <w:bottom w:val="none" w:sz="0" w:space="0" w:color="auto"/>
        <w:right w:val="none" w:sz="0" w:space="0" w:color="auto"/>
      </w:divBdr>
    </w:div>
    <w:div w:id="1570924455">
      <w:bodyDiv w:val="1"/>
      <w:marLeft w:val="0"/>
      <w:marRight w:val="0"/>
      <w:marTop w:val="0"/>
      <w:marBottom w:val="0"/>
      <w:divBdr>
        <w:top w:val="none" w:sz="0" w:space="0" w:color="auto"/>
        <w:left w:val="none" w:sz="0" w:space="0" w:color="auto"/>
        <w:bottom w:val="none" w:sz="0" w:space="0" w:color="auto"/>
        <w:right w:val="none" w:sz="0" w:space="0" w:color="auto"/>
      </w:divBdr>
    </w:div>
    <w:div w:id="1601838970">
      <w:bodyDiv w:val="1"/>
      <w:marLeft w:val="0"/>
      <w:marRight w:val="0"/>
      <w:marTop w:val="0"/>
      <w:marBottom w:val="0"/>
      <w:divBdr>
        <w:top w:val="none" w:sz="0" w:space="0" w:color="auto"/>
        <w:left w:val="none" w:sz="0" w:space="0" w:color="auto"/>
        <w:bottom w:val="none" w:sz="0" w:space="0" w:color="auto"/>
        <w:right w:val="none" w:sz="0" w:space="0" w:color="auto"/>
      </w:divBdr>
    </w:div>
    <w:div w:id="1642224821">
      <w:bodyDiv w:val="1"/>
      <w:marLeft w:val="0"/>
      <w:marRight w:val="0"/>
      <w:marTop w:val="0"/>
      <w:marBottom w:val="0"/>
      <w:divBdr>
        <w:top w:val="none" w:sz="0" w:space="0" w:color="auto"/>
        <w:left w:val="none" w:sz="0" w:space="0" w:color="auto"/>
        <w:bottom w:val="none" w:sz="0" w:space="0" w:color="auto"/>
        <w:right w:val="none" w:sz="0" w:space="0" w:color="auto"/>
      </w:divBdr>
    </w:div>
    <w:div w:id="1644702618">
      <w:bodyDiv w:val="1"/>
      <w:marLeft w:val="0"/>
      <w:marRight w:val="0"/>
      <w:marTop w:val="0"/>
      <w:marBottom w:val="0"/>
      <w:divBdr>
        <w:top w:val="none" w:sz="0" w:space="0" w:color="auto"/>
        <w:left w:val="none" w:sz="0" w:space="0" w:color="auto"/>
        <w:bottom w:val="none" w:sz="0" w:space="0" w:color="auto"/>
        <w:right w:val="none" w:sz="0" w:space="0" w:color="auto"/>
      </w:divBdr>
    </w:div>
    <w:div w:id="1646079441">
      <w:bodyDiv w:val="1"/>
      <w:marLeft w:val="0"/>
      <w:marRight w:val="0"/>
      <w:marTop w:val="0"/>
      <w:marBottom w:val="0"/>
      <w:divBdr>
        <w:top w:val="none" w:sz="0" w:space="0" w:color="auto"/>
        <w:left w:val="none" w:sz="0" w:space="0" w:color="auto"/>
        <w:bottom w:val="none" w:sz="0" w:space="0" w:color="auto"/>
        <w:right w:val="none" w:sz="0" w:space="0" w:color="auto"/>
      </w:divBdr>
    </w:div>
    <w:div w:id="1648168015">
      <w:bodyDiv w:val="1"/>
      <w:marLeft w:val="0"/>
      <w:marRight w:val="0"/>
      <w:marTop w:val="0"/>
      <w:marBottom w:val="0"/>
      <w:divBdr>
        <w:top w:val="none" w:sz="0" w:space="0" w:color="auto"/>
        <w:left w:val="none" w:sz="0" w:space="0" w:color="auto"/>
        <w:bottom w:val="none" w:sz="0" w:space="0" w:color="auto"/>
        <w:right w:val="none" w:sz="0" w:space="0" w:color="auto"/>
      </w:divBdr>
    </w:div>
    <w:div w:id="1652520105">
      <w:bodyDiv w:val="1"/>
      <w:marLeft w:val="0"/>
      <w:marRight w:val="0"/>
      <w:marTop w:val="0"/>
      <w:marBottom w:val="0"/>
      <w:divBdr>
        <w:top w:val="none" w:sz="0" w:space="0" w:color="auto"/>
        <w:left w:val="none" w:sz="0" w:space="0" w:color="auto"/>
        <w:bottom w:val="none" w:sz="0" w:space="0" w:color="auto"/>
        <w:right w:val="none" w:sz="0" w:space="0" w:color="auto"/>
      </w:divBdr>
      <w:divsChild>
        <w:div w:id="1888908403">
          <w:marLeft w:val="0"/>
          <w:marRight w:val="0"/>
          <w:marTop w:val="0"/>
          <w:marBottom w:val="0"/>
          <w:divBdr>
            <w:top w:val="none" w:sz="0" w:space="0" w:color="auto"/>
            <w:left w:val="none" w:sz="0" w:space="0" w:color="auto"/>
            <w:bottom w:val="none" w:sz="0" w:space="0" w:color="auto"/>
            <w:right w:val="none" w:sz="0" w:space="0" w:color="auto"/>
          </w:divBdr>
        </w:div>
        <w:div w:id="2112966771">
          <w:marLeft w:val="0"/>
          <w:marRight w:val="0"/>
          <w:marTop w:val="0"/>
          <w:marBottom w:val="0"/>
          <w:divBdr>
            <w:top w:val="none" w:sz="0" w:space="0" w:color="auto"/>
            <w:left w:val="none" w:sz="0" w:space="0" w:color="auto"/>
            <w:bottom w:val="none" w:sz="0" w:space="0" w:color="auto"/>
            <w:right w:val="none" w:sz="0" w:space="0" w:color="auto"/>
          </w:divBdr>
        </w:div>
      </w:divsChild>
    </w:div>
    <w:div w:id="1703440920">
      <w:bodyDiv w:val="1"/>
      <w:marLeft w:val="0"/>
      <w:marRight w:val="0"/>
      <w:marTop w:val="0"/>
      <w:marBottom w:val="0"/>
      <w:divBdr>
        <w:top w:val="none" w:sz="0" w:space="0" w:color="auto"/>
        <w:left w:val="none" w:sz="0" w:space="0" w:color="auto"/>
        <w:bottom w:val="none" w:sz="0" w:space="0" w:color="auto"/>
        <w:right w:val="none" w:sz="0" w:space="0" w:color="auto"/>
      </w:divBdr>
    </w:div>
    <w:div w:id="1704743780">
      <w:bodyDiv w:val="1"/>
      <w:marLeft w:val="0"/>
      <w:marRight w:val="0"/>
      <w:marTop w:val="0"/>
      <w:marBottom w:val="0"/>
      <w:divBdr>
        <w:top w:val="none" w:sz="0" w:space="0" w:color="auto"/>
        <w:left w:val="none" w:sz="0" w:space="0" w:color="auto"/>
        <w:bottom w:val="none" w:sz="0" w:space="0" w:color="auto"/>
        <w:right w:val="none" w:sz="0" w:space="0" w:color="auto"/>
      </w:divBdr>
    </w:div>
    <w:div w:id="1715233310">
      <w:bodyDiv w:val="1"/>
      <w:marLeft w:val="0"/>
      <w:marRight w:val="0"/>
      <w:marTop w:val="0"/>
      <w:marBottom w:val="0"/>
      <w:divBdr>
        <w:top w:val="none" w:sz="0" w:space="0" w:color="auto"/>
        <w:left w:val="none" w:sz="0" w:space="0" w:color="auto"/>
        <w:bottom w:val="none" w:sz="0" w:space="0" w:color="auto"/>
        <w:right w:val="none" w:sz="0" w:space="0" w:color="auto"/>
      </w:divBdr>
    </w:div>
    <w:div w:id="1772125922">
      <w:bodyDiv w:val="1"/>
      <w:marLeft w:val="0"/>
      <w:marRight w:val="0"/>
      <w:marTop w:val="0"/>
      <w:marBottom w:val="0"/>
      <w:divBdr>
        <w:top w:val="none" w:sz="0" w:space="0" w:color="auto"/>
        <w:left w:val="none" w:sz="0" w:space="0" w:color="auto"/>
        <w:bottom w:val="none" w:sz="0" w:space="0" w:color="auto"/>
        <w:right w:val="none" w:sz="0" w:space="0" w:color="auto"/>
      </w:divBdr>
    </w:div>
    <w:div w:id="1788163471">
      <w:bodyDiv w:val="1"/>
      <w:marLeft w:val="0"/>
      <w:marRight w:val="0"/>
      <w:marTop w:val="0"/>
      <w:marBottom w:val="0"/>
      <w:divBdr>
        <w:top w:val="none" w:sz="0" w:space="0" w:color="auto"/>
        <w:left w:val="none" w:sz="0" w:space="0" w:color="auto"/>
        <w:bottom w:val="none" w:sz="0" w:space="0" w:color="auto"/>
        <w:right w:val="none" w:sz="0" w:space="0" w:color="auto"/>
      </w:divBdr>
    </w:div>
    <w:div w:id="1845168300">
      <w:bodyDiv w:val="1"/>
      <w:marLeft w:val="0"/>
      <w:marRight w:val="0"/>
      <w:marTop w:val="0"/>
      <w:marBottom w:val="0"/>
      <w:divBdr>
        <w:top w:val="none" w:sz="0" w:space="0" w:color="auto"/>
        <w:left w:val="none" w:sz="0" w:space="0" w:color="auto"/>
        <w:bottom w:val="none" w:sz="0" w:space="0" w:color="auto"/>
        <w:right w:val="none" w:sz="0" w:space="0" w:color="auto"/>
      </w:divBdr>
    </w:div>
    <w:div w:id="1907061967">
      <w:bodyDiv w:val="1"/>
      <w:marLeft w:val="0"/>
      <w:marRight w:val="0"/>
      <w:marTop w:val="0"/>
      <w:marBottom w:val="0"/>
      <w:divBdr>
        <w:top w:val="none" w:sz="0" w:space="0" w:color="auto"/>
        <w:left w:val="none" w:sz="0" w:space="0" w:color="auto"/>
        <w:bottom w:val="none" w:sz="0" w:space="0" w:color="auto"/>
        <w:right w:val="none" w:sz="0" w:space="0" w:color="auto"/>
      </w:divBdr>
    </w:div>
    <w:div w:id="1955751853">
      <w:bodyDiv w:val="1"/>
      <w:marLeft w:val="0"/>
      <w:marRight w:val="0"/>
      <w:marTop w:val="0"/>
      <w:marBottom w:val="0"/>
      <w:divBdr>
        <w:top w:val="none" w:sz="0" w:space="0" w:color="auto"/>
        <w:left w:val="none" w:sz="0" w:space="0" w:color="auto"/>
        <w:bottom w:val="none" w:sz="0" w:space="0" w:color="auto"/>
        <w:right w:val="none" w:sz="0" w:space="0" w:color="auto"/>
      </w:divBdr>
    </w:div>
    <w:div w:id="1981880808">
      <w:bodyDiv w:val="1"/>
      <w:marLeft w:val="0"/>
      <w:marRight w:val="0"/>
      <w:marTop w:val="0"/>
      <w:marBottom w:val="0"/>
      <w:divBdr>
        <w:top w:val="none" w:sz="0" w:space="0" w:color="auto"/>
        <w:left w:val="none" w:sz="0" w:space="0" w:color="auto"/>
        <w:bottom w:val="none" w:sz="0" w:space="0" w:color="auto"/>
        <w:right w:val="none" w:sz="0" w:space="0" w:color="auto"/>
      </w:divBdr>
    </w:div>
    <w:div w:id="2009097070">
      <w:bodyDiv w:val="1"/>
      <w:marLeft w:val="0"/>
      <w:marRight w:val="0"/>
      <w:marTop w:val="0"/>
      <w:marBottom w:val="0"/>
      <w:divBdr>
        <w:top w:val="none" w:sz="0" w:space="0" w:color="auto"/>
        <w:left w:val="none" w:sz="0" w:space="0" w:color="auto"/>
        <w:bottom w:val="none" w:sz="0" w:space="0" w:color="auto"/>
        <w:right w:val="none" w:sz="0" w:space="0" w:color="auto"/>
      </w:divBdr>
    </w:div>
    <w:div w:id="2047098908">
      <w:bodyDiv w:val="1"/>
      <w:marLeft w:val="0"/>
      <w:marRight w:val="0"/>
      <w:marTop w:val="0"/>
      <w:marBottom w:val="0"/>
      <w:divBdr>
        <w:top w:val="none" w:sz="0" w:space="0" w:color="auto"/>
        <w:left w:val="none" w:sz="0" w:space="0" w:color="auto"/>
        <w:bottom w:val="none" w:sz="0" w:space="0" w:color="auto"/>
        <w:right w:val="none" w:sz="0" w:space="0" w:color="auto"/>
      </w:divBdr>
    </w:div>
    <w:div w:id="2049447880">
      <w:bodyDiv w:val="1"/>
      <w:marLeft w:val="0"/>
      <w:marRight w:val="0"/>
      <w:marTop w:val="0"/>
      <w:marBottom w:val="0"/>
      <w:divBdr>
        <w:top w:val="none" w:sz="0" w:space="0" w:color="auto"/>
        <w:left w:val="none" w:sz="0" w:space="0" w:color="auto"/>
        <w:bottom w:val="none" w:sz="0" w:space="0" w:color="auto"/>
        <w:right w:val="none" w:sz="0" w:space="0" w:color="auto"/>
      </w:divBdr>
    </w:div>
    <w:div w:id="2130707464">
      <w:bodyDiv w:val="1"/>
      <w:marLeft w:val="0"/>
      <w:marRight w:val="0"/>
      <w:marTop w:val="0"/>
      <w:marBottom w:val="0"/>
      <w:divBdr>
        <w:top w:val="none" w:sz="0" w:space="0" w:color="auto"/>
        <w:left w:val="none" w:sz="0" w:space="0" w:color="auto"/>
        <w:bottom w:val="none" w:sz="0" w:space="0" w:color="auto"/>
        <w:right w:val="none" w:sz="0" w:space="0" w:color="auto"/>
      </w:divBdr>
    </w:div>
    <w:div w:id="213459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APORTACIONES ECONÓMICAS Y DONACIONES DE TODO TIPO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A7-4E1E-864C-1535B68D2A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A7-4E1E-864C-1535B68D2A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A7-4E1E-864C-1535B68D2A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A7-4E1E-864C-1535B68D2A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1A7-4E1E-864C-1535B68D2A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Hoja1!$C$7:$C$11</c:f>
              <c:strCache>
                <c:ptCount val="5"/>
                <c:pt idx="0">
                  <c:v>AYUNTAMIENTO</c:v>
                </c:pt>
                <c:pt idx="1">
                  <c:v>MECENAZGO</c:v>
                </c:pt>
                <c:pt idx="2">
                  <c:v>HUCHAS Y DONACIONES</c:v>
                </c:pt>
                <c:pt idx="3">
                  <c:v>CAMPAÑAS</c:v>
                </c:pt>
                <c:pt idx="4">
                  <c:v>FEAD</c:v>
                </c:pt>
              </c:strCache>
            </c:strRef>
          </c:cat>
          <c:val>
            <c:numRef>
              <c:f>Hoja1!$D$7:$D$11</c:f>
              <c:numCache>
                <c:formatCode>0%</c:formatCode>
                <c:ptCount val="5"/>
                <c:pt idx="0">
                  <c:v>0.32</c:v>
                </c:pt>
                <c:pt idx="1">
                  <c:v>0.12</c:v>
                </c:pt>
                <c:pt idx="2">
                  <c:v>0.05</c:v>
                </c:pt>
                <c:pt idx="3">
                  <c:v>0.17</c:v>
                </c:pt>
                <c:pt idx="4">
                  <c:v>0.34</c:v>
                </c:pt>
              </c:numCache>
            </c:numRef>
          </c:val>
          <c:extLst>
            <c:ext xmlns:c16="http://schemas.microsoft.com/office/drawing/2014/chart" uri="{C3380CC4-5D6E-409C-BE32-E72D297353CC}">
              <c16:uniqueId val="{0000000A-D1A7-4E1E-864C-1535B68D2AB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FAMILIAS ATENDIDAS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1"/>
          <c:order val="1"/>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Hoja1!$C$7:$N$7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Hoja1!$C$9:$N$9</c:f>
              <c:numCache>
                <c:formatCode>General</c:formatCode>
                <c:ptCount val="12"/>
                <c:pt idx="0">
                  <c:v>394</c:v>
                </c:pt>
                <c:pt idx="1">
                  <c:v>395</c:v>
                </c:pt>
                <c:pt idx="2">
                  <c:v>330</c:v>
                </c:pt>
                <c:pt idx="3">
                  <c:v>340</c:v>
                </c:pt>
                <c:pt idx="4">
                  <c:v>330</c:v>
                </c:pt>
                <c:pt idx="5">
                  <c:v>337</c:v>
                </c:pt>
                <c:pt idx="6">
                  <c:v>344</c:v>
                </c:pt>
                <c:pt idx="7">
                  <c:v>344</c:v>
                </c:pt>
                <c:pt idx="8">
                  <c:v>360</c:v>
                </c:pt>
                <c:pt idx="9">
                  <c:v>363</c:v>
                </c:pt>
                <c:pt idx="10">
                  <c:v>380</c:v>
                </c:pt>
                <c:pt idx="11">
                  <c:v>406</c:v>
                </c:pt>
              </c:numCache>
            </c:numRef>
          </c:val>
          <c:extLst>
            <c:ext xmlns:c16="http://schemas.microsoft.com/office/drawing/2014/chart" uri="{C3380CC4-5D6E-409C-BE32-E72D297353CC}">
              <c16:uniqueId val="{00000000-2AE2-44A8-A17A-B533C3E357AF}"/>
            </c:ext>
          </c:extLst>
        </c:ser>
        <c:dLbls>
          <c:dLblPos val="ctr"/>
          <c:showLegendKey val="0"/>
          <c:showVal val="1"/>
          <c:showCatName val="0"/>
          <c:showSerName val="0"/>
          <c:showPercent val="0"/>
          <c:showBubbleSize val="0"/>
        </c:dLbls>
        <c:gapWidth val="79"/>
        <c:axId val="1796346192"/>
        <c:axId val="1892475696"/>
        <c:extLst>
          <c:ext xmlns:c15="http://schemas.microsoft.com/office/drawing/2012/chart" uri="{02D57815-91ED-43cb-92C2-25804820EDAC}">
            <c15:filteredBarSeries>
              <c15:ser>
                <c:idx val="0"/>
                <c:order val="0"/>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Hoja1!$C$7:$N$7</c15:sqref>
                        </c15:formulaRef>
                      </c:ext>
                    </c:extLst>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c:ext uri="{02D57815-91ED-43cb-92C2-25804820EDAC}">
                        <c15:formulaRef>
                          <c15:sqref>Hoja1!$C$8:$N$8</c15:sqref>
                        </c15:formulaRef>
                      </c:ext>
                    </c:extLst>
                    <c:numCache>
                      <c:formatCode>General</c:formatCode>
                      <c:ptCount val="12"/>
                    </c:numCache>
                  </c:numRef>
                </c:val>
                <c:extLst>
                  <c:ext xmlns:c16="http://schemas.microsoft.com/office/drawing/2014/chart" uri="{C3380CC4-5D6E-409C-BE32-E72D297353CC}">
                    <c16:uniqueId val="{00000001-2AE2-44A8-A17A-B533C3E357AF}"/>
                  </c:ext>
                </c:extLst>
              </c15:ser>
            </c15:filteredBarSeries>
          </c:ext>
        </c:extLst>
      </c:barChart>
      <c:catAx>
        <c:axId val="1796346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1892475696"/>
        <c:crosses val="autoZero"/>
        <c:auto val="1"/>
        <c:lblAlgn val="ctr"/>
        <c:lblOffset val="100"/>
        <c:noMultiLvlLbl val="0"/>
      </c:catAx>
      <c:valAx>
        <c:axId val="1892475696"/>
        <c:scaling>
          <c:orientation val="minMax"/>
        </c:scaling>
        <c:delete val="1"/>
        <c:axPos val="l"/>
        <c:numFmt formatCode="General" sourceLinked="1"/>
        <c:majorTickMark val="none"/>
        <c:minorTickMark val="none"/>
        <c:tickLblPos val="nextTo"/>
        <c:crossAx val="17963461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HISTÓRICO DE SALIDAS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1"/>
          <c:order val="1"/>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Hoja1!$C$7:$N$7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Hoja1!$C$9:$N$9</c:f>
              <c:numCache>
                <c:formatCode>General</c:formatCode>
                <c:ptCount val="12"/>
                <c:pt idx="0">
                  <c:v>14186</c:v>
                </c:pt>
                <c:pt idx="1">
                  <c:v>10422</c:v>
                </c:pt>
                <c:pt idx="2">
                  <c:v>8313</c:v>
                </c:pt>
                <c:pt idx="3">
                  <c:v>11272</c:v>
                </c:pt>
                <c:pt idx="4">
                  <c:v>10861</c:v>
                </c:pt>
                <c:pt idx="5">
                  <c:v>11717</c:v>
                </c:pt>
                <c:pt idx="6">
                  <c:v>15901</c:v>
                </c:pt>
                <c:pt idx="7">
                  <c:v>0</c:v>
                </c:pt>
                <c:pt idx="8">
                  <c:v>11797</c:v>
                </c:pt>
                <c:pt idx="9">
                  <c:v>11383</c:v>
                </c:pt>
                <c:pt idx="10">
                  <c:v>14872</c:v>
                </c:pt>
                <c:pt idx="11">
                  <c:v>15400</c:v>
                </c:pt>
              </c:numCache>
            </c:numRef>
          </c:val>
          <c:extLst>
            <c:ext xmlns:c16="http://schemas.microsoft.com/office/drawing/2014/chart" uri="{C3380CC4-5D6E-409C-BE32-E72D297353CC}">
              <c16:uniqueId val="{00000000-1547-4BD3-B4CC-C685098B1118}"/>
            </c:ext>
          </c:extLst>
        </c:ser>
        <c:dLbls>
          <c:dLblPos val="inEnd"/>
          <c:showLegendKey val="0"/>
          <c:showVal val="1"/>
          <c:showCatName val="0"/>
          <c:showSerName val="0"/>
          <c:showPercent val="0"/>
          <c:showBubbleSize val="0"/>
        </c:dLbls>
        <c:gapWidth val="100"/>
        <c:overlap val="-24"/>
        <c:axId val="1869974784"/>
        <c:axId val="1869996832"/>
        <c:extLst>
          <c:ext xmlns:c15="http://schemas.microsoft.com/office/drawing/2012/chart" uri="{02D57815-91ED-43cb-92C2-25804820EDAC}">
            <c15:filteredBarSeries>
              <c15:ser>
                <c:idx val="0"/>
                <c:order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Hoja1!$C$7:$N$7</c15:sqref>
                        </c15:formulaRef>
                      </c:ext>
                    </c:extLst>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c:ext uri="{02D57815-91ED-43cb-92C2-25804820EDAC}">
                        <c15:formulaRef>
                          <c15:sqref>Hoja1!$C$8:$N$8</c15:sqref>
                        </c15:formulaRef>
                      </c:ext>
                    </c:extLst>
                    <c:numCache>
                      <c:formatCode>General</c:formatCode>
                      <c:ptCount val="12"/>
                    </c:numCache>
                  </c:numRef>
                </c:val>
                <c:extLst>
                  <c:ext xmlns:c16="http://schemas.microsoft.com/office/drawing/2014/chart" uri="{C3380CC4-5D6E-409C-BE32-E72D297353CC}">
                    <c16:uniqueId val="{00000001-1547-4BD3-B4CC-C685098B1118}"/>
                  </c:ext>
                </c:extLst>
              </c15:ser>
            </c15:filteredBarSeries>
          </c:ext>
        </c:extLst>
      </c:barChart>
      <c:catAx>
        <c:axId val="1869974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69996832"/>
        <c:crosses val="autoZero"/>
        <c:auto val="1"/>
        <c:lblAlgn val="ctr"/>
        <c:lblOffset val="100"/>
        <c:noMultiLvlLbl val="0"/>
      </c:catAx>
      <c:valAx>
        <c:axId val="186999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6997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KG FAMILIA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1"/>
          <c:order val="1"/>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Hoja1!$C$7:$N$7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Hoja1!$C$9:$N$9</c:f>
              <c:numCache>
                <c:formatCode>General</c:formatCode>
                <c:ptCount val="12"/>
                <c:pt idx="0">
                  <c:v>36</c:v>
                </c:pt>
                <c:pt idx="1">
                  <c:v>27</c:v>
                </c:pt>
                <c:pt idx="2">
                  <c:v>25</c:v>
                </c:pt>
                <c:pt idx="3">
                  <c:v>33</c:v>
                </c:pt>
                <c:pt idx="4">
                  <c:v>33</c:v>
                </c:pt>
                <c:pt idx="5">
                  <c:v>35</c:v>
                </c:pt>
                <c:pt idx="6">
                  <c:v>46</c:v>
                </c:pt>
                <c:pt idx="7">
                  <c:v>0</c:v>
                </c:pt>
                <c:pt idx="8">
                  <c:v>33</c:v>
                </c:pt>
                <c:pt idx="9">
                  <c:v>31</c:v>
                </c:pt>
                <c:pt idx="10">
                  <c:v>39</c:v>
                </c:pt>
                <c:pt idx="11">
                  <c:v>38</c:v>
                </c:pt>
              </c:numCache>
            </c:numRef>
          </c:val>
          <c:extLst>
            <c:ext xmlns:c16="http://schemas.microsoft.com/office/drawing/2014/chart" uri="{C3380CC4-5D6E-409C-BE32-E72D297353CC}">
              <c16:uniqueId val="{00000000-DEF4-4E27-9E04-CB9EA3638579}"/>
            </c:ext>
          </c:extLst>
        </c:ser>
        <c:dLbls>
          <c:dLblPos val="inEnd"/>
          <c:showLegendKey val="0"/>
          <c:showVal val="1"/>
          <c:showCatName val="0"/>
          <c:showSerName val="0"/>
          <c:showPercent val="0"/>
          <c:showBubbleSize val="0"/>
        </c:dLbls>
        <c:gapWidth val="100"/>
        <c:overlap val="-24"/>
        <c:axId val="1869974784"/>
        <c:axId val="1869996832"/>
        <c:extLst>
          <c:ext xmlns:c15="http://schemas.microsoft.com/office/drawing/2012/chart" uri="{02D57815-91ED-43cb-92C2-25804820EDAC}">
            <c15:filteredBarSeries>
              <c15:ser>
                <c:idx val="0"/>
                <c:order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Hoja1!$C$7:$N$7</c15:sqref>
                        </c15:formulaRef>
                      </c:ext>
                    </c:extLst>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c:ext uri="{02D57815-91ED-43cb-92C2-25804820EDAC}">
                        <c15:formulaRef>
                          <c15:sqref>Hoja1!$C$8:$N$8</c15:sqref>
                        </c15:formulaRef>
                      </c:ext>
                    </c:extLst>
                    <c:numCache>
                      <c:formatCode>General</c:formatCode>
                      <c:ptCount val="12"/>
                    </c:numCache>
                  </c:numRef>
                </c:val>
                <c:extLst>
                  <c:ext xmlns:c16="http://schemas.microsoft.com/office/drawing/2014/chart" uri="{C3380CC4-5D6E-409C-BE32-E72D297353CC}">
                    <c16:uniqueId val="{00000001-DEF4-4E27-9E04-CB9EA3638579}"/>
                  </c:ext>
                </c:extLst>
              </c15:ser>
            </c15:filteredBarSeries>
          </c:ext>
        </c:extLst>
      </c:barChart>
      <c:catAx>
        <c:axId val="1869974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69996832"/>
        <c:crosses val="autoZero"/>
        <c:auto val="1"/>
        <c:lblAlgn val="ctr"/>
        <c:lblOffset val="100"/>
        <c:noMultiLvlLbl val="0"/>
      </c:catAx>
      <c:valAx>
        <c:axId val="186999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6997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9FA0C-5D6C-42A6-99ED-93ABE3097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3970</Words>
  <Characters>21835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INFORME ANUAL</vt:lpstr>
    </vt:vector>
  </TitlesOfParts>
  <Company>Personal</Company>
  <LinksUpToDate>false</LinksUpToDate>
  <CharactersWithSpaces>25754</CharactersWithSpaces>
  <SharedDoc>false</SharedDoc>
  <HLinks>
    <vt:vector size="6" baseType="variant">
      <vt:variant>
        <vt:i4>3407922</vt:i4>
      </vt:variant>
      <vt:variant>
        <vt:i4>6</vt:i4>
      </vt:variant>
      <vt:variant>
        <vt:i4>0</vt:i4>
      </vt:variant>
      <vt:variant>
        <vt:i4>5</vt:i4>
      </vt:variant>
      <vt:variant>
        <vt:lpwstr>http://www.csa-sagunto.org/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dc:title>
  <dc:creator>V.Aliaga</dc:creator>
  <cp:lastModifiedBy>JUAN CARLOS PULLEIRO</cp:lastModifiedBy>
  <cp:revision>2</cp:revision>
  <cp:lastPrinted>2018-02-16T11:02:00Z</cp:lastPrinted>
  <dcterms:created xsi:type="dcterms:W3CDTF">2019-03-03T20:34:00Z</dcterms:created>
  <dcterms:modified xsi:type="dcterms:W3CDTF">2019-03-03T20:34:00Z</dcterms:modified>
</cp:coreProperties>
</file>